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11" w:rsidRPr="00B30F1D" w:rsidRDefault="00FA6753" w:rsidP="00AC7EC8">
      <w:pPr>
        <w:keepNext/>
        <w:keepLines/>
        <w:widowControl w:val="0"/>
        <w:suppressLineNumbers/>
        <w:suppressAutoHyphens/>
        <w:spacing w:after="0"/>
        <w:rPr>
          <w:rFonts w:ascii="Times New Roman" w:hAnsi="Times New Roman" w:cs="Times New Roman"/>
          <w:caps/>
          <w:color w:val="000000"/>
        </w:rPr>
      </w:pPr>
      <w:r w:rsidRPr="001E1EB8">
        <w:rPr>
          <w:noProof/>
          <w:lang w:eastAsia="ru-RU"/>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p w:rsidR="00951011"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B30F1D"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B30F1D"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B30F1D"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DD7EFE" w:rsidRPr="00B30F1D" w:rsidRDefault="00FA6753" w:rsidP="00B30F1D">
      <w:pPr>
        <w:keepNext/>
        <w:keepLines/>
        <w:widowControl w:val="0"/>
        <w:suppressLineNumbers/>
        <w:suppressAutoHyphens/>
        <w:spacing w:after="0"/>
        <w:ind w:left="6123"/>
        <w:jc w:val="center"/>
        <w:rPr>
          <w:rFonts w:ascii="Times New Roman" w:hAnsi="Times New Roman" w:cs="Times New Roman"/>
          <w:color w:val="000000"/>
        </w:rPr>
      </w:pPr>
      <w:r w:rsidRPr="00B30F1D">
        <w:rPr>
          <w:rFonts w:ascii="Times New Roman" w:hAnsi="Times New Roman" w:cs="Times New Roman"/>
          <w:caps/>
          <w:color w:val="000000"/>
        </w:rPr>
        <w:t>УтверждЕНО</w:t>
      </w:r>
    </w:p>
    <w:p w:rsidR="005C523D" w:rsidRDefault="00FA6753" w:rsidP="00B30F1D">
      <w:pPr>
        <w:keepNext/>
        <w:keepLines/>
        <w:widowControl w:val="0"/>
        <w:suppressLineNumbers/>
        <w:suppressAutoHyphens/>
        <w:spacing w:after="0"/>
        <w:ind w:left="6123"/>
        <w:jc w:val="center"/>
        <w:rPr>
          <w:rFonts w:ascii="Times New Roman" w:hAnsi="Times New Roman" w:cs="Times New Roman"/>
          <w:color w:val="000000"/>
        </w:rPr>
      </w:pPr>
      <w:r w:rsidRPr="00B30F1D">
        <w:rPr>
          <w:rFonts w:ascii="Times New Roman" w:hAnsi="Times New Roman" w:cs="Times New Roman"/>
          <w:color w:val="000000"/>
        </w:rPr>
        <w:t>Приказом</w:t>
      </w:r>
      <w:r w:rsidR="00256758" w:rsidRPr="00B30F1D">
        <w:rPr>
          <w:rFonts w:ascii="Times New Roman" w:hAnsi="Times New Roman" w:cs="Times New Roman"/>
          <w:color w:val="000000"/>
        </w:rPr>
        <w:t xml:space="preserve"> №</w:t>
      </w:r>
      <w:r w:rsidRPr="00B30F1D">
        <w:rPr>
          <w:rFonts w:ascii="Times New Roman" w:hAnsi="Times New Roman" w:cs="Times New Roman"/>
          <w:color w:val="000000"/>
        </w:rPr>
        <w:t xml:space="preserve"> </w:t>
      </w:r>
      <w:r w:rsidRPr="005C523D">
        <w:rPr>
          <w:rFonts w:ascii="Times New Roman" w:hAnsi="Times New Roman" w:cs="Times New Roman"/>
          <w:color w:val="000000"/>
        </w:rPr>
        <w:t>ПЗ-РИЦ-2021-0008</w:t>
      </w:r>
    </w:p>
    <w:p w:rsidR="00DD7EFE" w:rsidRPr="00B30F1D" w:rsidRDefault="00FA6753" w:rsidP="00B30F1D">
      <w:pPr>
        <w:keepNext/>
        <w:keepLines/>
        <w:widowControl w:val="0"/>
        <w:suppressLineNumbers/>
        <w:suppressAutoHyphens/>
        <w:spacing w:after="0"/>
        <w:ind w:left="6123"/>
        <w:jc w:val="center"/>
        <w:rPr>
          <w:rFonts w:ascii="Times New Roman" w:hAnsi="Times New Roman" w:cs="Times New Roman"/>
          <w:color w:val="000000"/>
        </w:rPr>
      </w:pPr>
      <w:r w:rsidRPr="00B30F1D">
        <w:rPr>
          <w:rFonts w:ascii="Times New Roman" w:hAnsi="Times New Roman" w:cs="Times New Roman"/>
          <w:color w:val="000000"/>
        </w:rPr>
        <w:t>от «</w:t>
      </w:r>
      <w:r>
        <w:rPr>
          <w:rFonts w:ascii="Times New Roman" w:hAnsi="Times New Roman" w:cs="Times New Roman"/>
          <w:color w:val="000000"/>
        </w:rPr>
        <w:t>30</w:t>
      </w:r>
      <w:r w:rsidR="00A94E6A">
        <w:rPr>
          <w:rFonts w:ascii="Times New Roman" w:hAnsi="Times New Roman" w:cs="Times New Roman"/>
          <w:color w:val="000000"/>
        </w:rPr>
        <w:t>»</w:t>
      </w:r>
      <w:r>
        <w:rPr>
          <w:rFonts w:ascii="Times New Roman" w:hAnsi="Times New Roman" w:cs="Times New Roman"/>
          <w:color w:val="000000"/>
        </w:rPr>
        <w:t xml:space="preserve"> марта </w:t>
      </w:r>
      <w:r w:rsidR="003523A0">
        <w:rPr>
          <w:rFonts w:ascii="Times New Roman" w:hAnsi="Times New Roman" w:cs="Times New Roman"/>
          <w:color w:val="000000"/>
        </w:rPr>
        <w:t xml:space="preserve">2021 </w:t>
      </w:r>
      <w:r w:rsidRPr="00B30F1D">
        <w:rPr>
          <w:rFonts w:ascii="Times New Roman" w:hAnsi="Times New Roman" w:cs="Times New Roman"/>
          <w:color w:val="000000"/>
        </w:rPr>
        <w:t>г.</w:t>
      </w:r>
    </w:p>
    <w:p w:rsidR="00DD7EFE" w:rsidRPr="00B30F1D"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B30F1D"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B30F1D"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B30F1D"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B30F1D"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B30F1D" w:rsidRDefault="00DD7EFE" w:rsidP="00B30F1D">
      <w:pPr>
        <w:keepNext/>
        <w:keepLines/>
        <w:widowControl w:val="0"/>
        <w:suppressLineNumbers/>
        <w:suppressAutoHyphens/>
        <w:spacing w:after="0" w:line="360" w:lineRule="auto"/>
        <w:ind w:firstLine="567"/>
        <w:jc w:val="center"/>
        <w:rPr>
          <w:rFonts w:ascii="Times New Roman" w:hAnsi="Times New Roman" w:cs="Times New Roman"/>
          <w:b/>
          <w:bCs/>
          <w:color w:val="000000"/>
        </w:rPr>
      </w:pPr>
    </w:p>
    <w:p w:rsidR="00DD7EFE" w:rsidRPr="00B30F1D" w:rsidRDefault="00FA6753" w:rsidP="00B30F1D">
      <w:pPr>
        <w:pStyle w:val="western"/>
        <w:spacing w:before="0" w:beforeAutospacing="0" w:after="0" w:afterAutospacing="0"/>
        <w:jc w:val="center"/>
        <w:rPr>
          <w:b/>
          <w:color w:val="000000"/>
          <w:sz w:val="22"/>
          <w:szCs w:val="22"/>
        </w:rPr>
      </w:pPr>
      <w:r w:rsidRPr="00B30F1D">
        <w:rPr>
          <w:b/>
          <w:bCs/>
          <w:color w:val="000000"/>
          <w:sz w:val="22"/>
          <w:szCs w:val="22"/>
        </w:rPr>
        <w:t xml:space="preserve">ИЗВЕЩЕНИЕ О ПРОВЕДЕНИИ ЗАКУПКИ № </w:t>
      </w:r>
      <w:r w:rsidR="00AC7EC8">
        <w:rPr>
          <w:b/>
          <w:bCs/>
          <w:color w:val="000000"/>
          <w:sz w:val="22"/>
          <w:szCs w:val="22"/>
        </w:rPr>
        <w:t>4</w:t>
      </w:r>
      <w:r w:rsidR="002A24B9" w:rsidRPr="00B30F1D">
        <w:rPr>
          <w:b/>
          <w:bCs/>
          <w:color w:val="000000"/>
          <w:sz w:val="22"/>
          <w:szCs w:val="22"/>
        </w:rPr>
        <w:t>/2</w:t>
      </w:r>
      <w:r w:rsidR="00043DA5">
        <w:rPr>
          <w:b/>
          <w:bCs/>
          <w:color w:val="000000"/>
          <w:sz w:val="22"/>
          <w:szCs w:val="22"/>
        </w:rPr>
        <w:t>1</w:t>
      </w:r>
    </w:p>
    <w:p w:rsidR="00DD7EFE" w:rsidRPr="00B30F1D" w:rsidRDefault="00FA6753" w:rsidP="00B30F1D">
      <w:pPr>
        <w:autoSpaceDE w:val="0"/>
        <w:autoSpaceDN w:val="0"/>
        <w:adjustRightInd w:val="0"/>
        <w:spacing w:after="0"/>
        <w:jc w:val="center"/>
        <w:outlineLvl w:val="0"/>
        <w:rPr>
          <w:rFonts w:ascii="Times New Roman" w:hAnsi="Times New Roman" w:cs="Times New Roman"/>
          <w:b/>
        </w:rPr>
      </w:pPr>
      <w:r w:rsidRPr="00B30F1D">
        <w:rPr>
          <w:rFonts w:ascii="Times New Roman" w:hAnsi="Times New Roman" w:cs="Times New Roman"/>
          <w:color w:val="000000"/>
        </w:rPr>
        <w:t xml:space="preserve"> </w:t>
      </w:r>
      <w:r w:rsidRPr="00B30F1D">
        <w:rPr>
          <w:rFonts w:ascii="Times New Roman" w:hAnsi="Times New Roman" w:cs="Times New Roman"/>
          <w:b/>
        </w:rPr>
        <w:t xml:space="preserve">запрос котировок в электронной форме </w:t>
      </w:r>
    </w:p>
    <w:p w:rsidR="00AC7EC8" w:rsidRDefault="00FA6753" w:rsidP="00B30F1D">
      <w:pPr>
        <w:keepNext/>
        <w:keepLines/>
        <w:widowControl w:val="0"/>
        <w:suppressLineNumbers/>
        <w:suppressAutoHyphens/>
        <w:spacing w:after="0"/>
        <w:jc w:val="center"/>
        <w:rPr>
          <w:rFonts w:ascii="Times New Roman" w:hAnsi="Times New Roman" w:cs="Times New Roman"/>
          <w:b/>
        </w:rPr>
      </w:pPr>
      <w:r w:rsidRPr="00AC7EC8">
        <w:rPr>
          <w:rFonts w:ascii="Times New Roman" w:hAnsi="Times New Roman" w:cs="Times New Roman"/>
          <w:b/>
        </w:rPr>
        <w:t xml:space="preserve">на право заключения договора на оказание транспортных услуг </w:t>
      </w:r>
    </w:p>
    <w:p w:rsidR="000D4443" w:rsidRPr="00B30F1D" w:rsidRDefault="00FA6753" w:rsidP="00B30F1D">
      <w:pPr>
        <w:keepNext/>
        <w:keepLines/>
        <w:widowControl w:val="0"/>
        <w:suppressLineNumbers/>
        <w:suppressAutoHyphens/>
        <w:spacing w:after="0"/>
        <w:jc w:val="center"/>
        <w:rPr>
          <w:rFonts w:ascii="Times New Roman" w:hAnsi="Times New Roman" w:cs="Times New Roman"/>
          <w:b/>
        </w:rPr>
      </w:pPr>
      <w:r w:rsidRPr="00AC7EC8">
        <w:rPr>
          <w:rFonts w:ascii="Times New Roman" w:hAnsi="Times New Roman" w:cs="Times New Roman"/>
          <w:b/>
        </w:rPr>
        <w:t>для нужд представительства по учету в г. Асбест</w:t>
      </w:r>
      <w:r w:rsidRPr="00AC7EC8">
        <w:rPr>
          <w:rFonts w:ascii="Times New Roman" w:hAnsi="Times New Roman" w:cs="Times New Roman"/>
          <w:b/>
        </w:rPr>
        <w:t xml:space="preserve"> АО «РИЦ»</w:t>
      </w:r>
      <w:r w:rsidR="001D4D2A" w:rsidRPr="00B30F1D">
        <w:rPr>
          <w:rFonts w:ascii="Times New Roman" w:hAnsi="Times New Roman" w:cs="Times New Roman"/>
          <w:b/>
        </w:rPr>
        <w:br w:type="page"/>
      </w:r>
    </w:p>
    <w:p w:rsidR="00E46E72" w:rsidRPr="00B30F1D" w:rsidRDefault="00FA6753" w:rsidP="00B30F1D">
      <w:pPr>
        <w:spacing w:after="0" w:line="240" w:lineRule="auto"/>
        <w:jc w:val="center"/>
        <w:rPr>
          <w:rFonts w:ascii="Times New Roman" w:hAnsi="Times New Roman" w:cs="Times New Roman"/>
          <w:b/>
        </w:rPr>
      </w:pPr>
      <w:r w:rsidRPr="00B30F1D">
        <w:rPr>
          <w:rFonts w:ascii="Times New Roman" w:hAnsi="Times New Roman" w:cs="Times New Roman"/>
          <w:b/>
        </w:rPr>
        <w:lastRenderedPageBreak/>
        <w:t>1. Термины и определения</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w:t>
      </w:r>
      <w:r w:rsidRPr="00AC7EC8">
        <w:rPr>
          <w:rFonts w:ascii="Times New Roman" w:eastAsia="Times New Roman" w:hAnsi="Times New Roman" w:cs="Times New Roman"/>
          <w:lang w:eastAsia="ru-RU"/>
        </w:rPr>
        <w:t>зуются нижеследующие термины в нижеуказанных их значениях.</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Заказчик закупки: Акционерное общество «Региональный информационный центр» (далее по тексту - «Общество») (ОГРН 1106671017947, ИНН 6671332911, КПП 66710001).</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Юридический адрес: Россия, 620142, г. Е</w:t>
      </w:r>
      <w:r w:rsidRPr="00AC7EC8">
        <w:rPr>
          <w:rFonts w:ascii="Times New Roman" w:eastAsia="Times New Roman" w:hAnsi="Times New Roman" w:cs="Times New Roman"/>
          <w:lang w:eastAsia="ru-RU"/>
        </w:rPr>
        <w:t>катеринбург, ул. Чапаева, д. 14/5.</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Почтовый адрес: Россия, 620063, г. Екатеринбург, ул. Чапаева, д. 14/5.</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 xml:space="preserve">Адрес электронной почты: </w:t>
      </w:r>
      <w:hyperlink r:id="rId12" w:history="1">
        <w:r w:rsidRPr="00AC7EC8">
          <w:rPr>
            <w:rFonts w:ascii="Times New Roman" w:eastAsia="Times New Roman" w:hAnsi="Times New Roman" w:cs="Times New Roman"/>
            <w:u w:val="single"/>
            <w:lang w:val="en-US" w:eastAsia="ru-RU"/>
          </w:rPr>
          <w:t>zakupki</w:t>
        </w:r>
        <w:r w:rsidRPr="00AC7EC8">
          <w:rPr>
            <w:rFonts w:ascii="Times New Roman" w:eastAsia="Times New Roman" w:hAnsi="Times New Roman" w:cs="Times New Roman"/>
            <w:u w:val="single"/>
            <w:lang w:eastAsia="ru-RU"/>
          </w:rPr>
          <w:t>@</w:t>
        </w:r>
        <w:r w:rsidRPr="00AC7EC8">
          <w:rPr>
            <w:rFonts w:ascii="Times New Roman" w:eastAsia="Times New Roman" w:hAnsi="Times New Roman" w:cs="Times New Roman"/>
            <w:u w:val="single"/>
            <w:lang w:val="en-US" w:eastAsia="ru-RU"/>
          </w:rPr>
          <w:t>ricso</w:t>
        </w:r>
        <w:r w:rsidRPr="00AC7EC8">
          <w:rPr>
            <w:rFonts w:ascii="Times New Roman" w:eastAsia="Times New Roman" w:hAnsi="Times New Roman" w:cs="Times New Roman"/>
            <w:u w:val="single"/>
            <w:lang w:eastAsia="ru-RU"/>
          </w:rPr>
          <w:t>.ru</w:t>
        </w:r>
      </w:hyperlink>
      <w:r w:rsidRPr="00AC7EC8">
        <w:rPr>
          <w:rFonts w:ascii="Times New Roman" w:eastAsia="Times New Roman" w:hAnsi="Times New Roman" w:cs="Times New Roman"/>
          <w:lang w:eastAsia="ru-RU"/>
        </w:rPr>
        <w:t>.</w:t>
      </w:r>
    </w:p>
    <w:p w:rsidR="00AC7EC8" w:rsidRPr="00AC7EC8" w:rsidRDefault="00FA6753" w:rsidP="00AC7EC8">
      <w:pPr>
        <w:spacing w:after="0" w:line="240" w:lineRule="auto"/>
        <w:ind w:firstLine="567"/>
        <w:jc w:val="both"/>
        <w:rPr>
          <w:rFonts w:ascii="Times New Roman" w:eastAsia="Calibri" w:hAnsi="Times New Roman" w:cs="Times New Roman"/>
        </w:rPr>
      </w:pPr>
      <w:r w:rsidRPr="00AC7EC8">
        <w:rPr>
          <w:rFonts w:ascii="Times New Roman" w:eastAsia="Times New Roman" w:hAnsi="Times New Roman" w:cs="Times New Roman"/>
          <w:lang w:eastAsia="ru-RU"/>
        </w:rPr>
        <w:t>Извещении о проведении запроса котировок в электронной форме</w:t>
      </w:r>
      <w:r w:rsidRPr="00AC7EC8">
        <w:rPr>
          <w:rFonts w:ascii="Times New Roman" w:eastAsia="Calibri" w:hAnsi="Times New Roman" w:cs="Times New Roman"/>
        </w:rPr>
        <w:t>: извещ</w:t>
      </w:r>
      <w:r w:rsidRPr="00AC7EC8">
        <w:rPr>
          <w:rFonts w:ascii="Times New Roman" w:eastAsia="Calibri" w:hAnsi="Times New Roman" w:cs="Times New Roman"/>
        </w:rPr>
        <w:t>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w:t>
      </w:r>
      <w:r w:rsidRPr="00AC7EC8">
        <w:rPr>
          <w:rFonts w:ascii="Times New Roman" w:eastAsia="Calibri" w:hAnsi="Times New Roman" w:cs="Times New Roman"/>
        </w:rPr>
        <w:t>требностям Заказчика.</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w:t>
      </w:r>
      <w:r w:rsidRPr="00AC7EC8">
        <w:rPr>
          <w:rFonts w:ascii="Times New Roman" w:eastAsia="Times New Roman" w:hAnsi="Times New Roman" w:cs="Times New Roman"/>
          <w:lang w:eastAsia="ru-RU"/>
        </w:rPr>
        <w:t xml:space="preserve">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w:t>
      </w:r>
      <w:r w:rsidRPr="00AC7EC8">
        <w:rPr>
          <w:rFonts w:ascii="Times New Roman" w:eastAsia="Times New Roman" w:hAnsi="Times New Roman" w:cs="Times New Roman"/>
          <w:lang w:eastAsia="ru-RU"/>
        </w:rPr>
        <w:t>работ, услуг АО «РИЦ». (далее по тексту - Положение).</w:t>
      </w:r>
    </w:p>
    <w:p w:rsidR="00AC7EC8" w:rsidRPr="00AC7EC8" w:rsidRDefault="00FA6753" w:rsidP="00AC7EC8">
      <w:pPr>
        <w:spacing w:after="0" w:line="240" w:lineRule="auto"/>
        <w:ind w:firstLine="567"/>
        <w:jc w:val="both"/>
        <w:rPr>
          <w:rFonts w:ascii="Times New Roman" w:eastAsia="Calibri" w:hAnsi="Times New Roman" w:cs="Times New Roman"/>
        </w:rPr>
      </w:pPr>
      <w:r w:rsidRPr="00AC7EC8">
        <w:rPr>
          <w:rFonts w:ascii="Times New Roman" w:eastAsia="Calibri" w:hAnsi="Times New Roman" w:cs="Times New Roman"/>
        </w:rPr>
        <w:t xml:space="preserve">Единая информационная система в сфере закупок: </w:t>
      </w:r>
      <w:hyperlink r:id="rId13" w:history="1">
        <w:r w:rsidRPr="00AC7EC8">
          <w:rPr>
            <w:rFonts w:ascii="Times New Roman" w:eastAsia="Calibri" w:hAnsi="Times New Roman" w:cs="Times New Roman"/>
            <w:u w:val="single"/>
          </w:rPr>
          <w:t>www.zakupki.gov.ru</w:t>
        </w:r>
      </w:hyperlink>
      <w:r w:rsidRPr="00AC7EC8">
        <w:rPr>
          <w:rFonts w:ascii="Times New Roman" w:eastAsia="Calibri" w:hAnsi="Times New Roman" w:cs="Times New Roman"/>
        </w:rPr>
        <w:t>. (далее – ЕИС).</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 xml:space="preserve">Сайт Заказчика: </w:t>
      </w:r>
      <w:hyperlink r:id="rId14" w:history="1">
        <w:r w:rsidRPr="00AC7EC8">
          <w:rPr>
            <w:rFonts w:ascii="Times New Roman" w:eastAsia="Times New Roman" w:hAnsi="Times New Roman" w:cs="Times New Roman"/>
            <w:u w:val="single"/>
            <w:lang w:val="en-US" w:eastAsia="ru-RU"/>
          </w:rPr>
          <w:t>www</w:t>
        </w:r>
        <w:r w:rsidRPr="00AC7EC8">
          <w:rPr>
            <w:rFonts w:ascii="Times New Roman" w:eastAsia="Times New Roman" w:hAnsi="Times New Roman" w:cs="Times New Roman"/>
            <w:u w:val="single"/>
            <w:lang w:eastAsia="ru-RU"/>
          </w:rPr>
          <w:t>.</w:t>
        </w:r>
        <w:r w:rsidRPr="00AC7EC8">
          <w:rPr>
            <w:rFonts w:ascii="Times New Roman" w:eastAsia="Times New Roman" w:hAnsi="Times New Roman" w:cs="Times New Roman"/>
            <w:u w:val="single"/>
            <w:lang w:val="en-US" w:eastAsia="ru-RU"/>
          </w:rPr>
          <w:t>ricso</w:t>
        </w:r>
        <w:r w:rsidRPr="00AC7EC8">
          <w:rPr>
            <w:rFonts w:ascii="Times New Roman" w:eastAsia="Times New Roman" w:hAnsi="Times New Roman" w:cs="Times New Roman"/>
            <w:u w:val="single"/>
            <w:lang w:eastAsia="ru-RU"/>
          </w:rPr>
          <w:t>.ru</w:t>
        </w:r>
      </w:hyperlink>
      <w:r w:rsidRPr="00AC7EC8">
        <w:rPr>
          <w:rFonts w:ascii="Times New Roman" w:eastAsia="Times New Roman" w:hAnsi="Times New Roman" w:cs="Times New Roman"/>
          <w:lang w:eastAsia="ru-RU"/>
        </w:rPr>
        <w:t>.</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 xml:space="preserve">Электронная торговая площадка (ЭТП): РТС-тендер </w:t>
      </w:r>
      <w:hyperlink r:id="rId15" w:history="1">
        <w:r w:rsidRPr="00AC7EC8">
          <w:rPr>
            <w:rFonts w:ascii="Times New Roman" w:eastAsia="Times New Roman" w:hAnsi="Times New Roman" w:cs="Times New Roman"/>
            <w:u w:val="single"/>
            <w:lang w:val="en-US" w:eastAsia="ru-RU"/>
          </w:rPr>
          <w:t>www</w:t>
        </w:r>
        <w:r w:rsidRPr="00AC7EC8">
          <w:rPr>
            <w:rFonts w:ascii="Times New Roman" w:eastAsia="Times New Roman" w:hAnsi="Times New Roman" w:cs="Times New Roman"/>
            <w:u w:val="single"/>
            <w:lang w:eastAsia="ru-RU"/>
          </w:rPr>
          <w:t>.</w:t>
        </w:r>
        <w:r w:rsidRPr="00AC7EC8">
          <w:rPr>
            <w:rFonts w:ascii="Times New Roman" w:eastAsia="Times New Roman" w:hAnsi="Times New Roman" w:cs="Times New Roman"/>
            <w:u w:val="single"/>
            <w:lang w:val="en-US" w:eastAsia="ru-RU"/>
          </w:rPr>
          <w:t>rts</w:t>
        </w:r>
        <w:r w:rsidRPr="00AC7EC8">
          <w:rPr>
            <w:rFonts w:ascii="Times New Roman" w:eastAsia="Times New Roman" w:hAnsi="Times New Roman" w:cs="Times New Roman"/>
            <w:u w:val="single"/>
            <w:lang w:eastAsia="ru-RU"/>
          </w:rPr>
          <w:t>-</w:t>
        </w:r>
        <w:r w:rsidRPr="00AC7EC8">
          <w:rPr>
            <w:rFonts w:ascii="Times New Roman" w:eastAsia="Times New Roman" w:hAnsi="Times New Roman" w:cs="Times New Roman"/>
            <w:u w:val="single"/>
            <w:lang w:val="en-US" w:eastAsia="ru-RU"/>
          </w:rPr>
          <w:t>tender</w:t>
        </w:r>
        <w:r w:rsidRPr="00AC7EC8">
          <w:rPr>
            <w:rFonts w:ascii="Times New Roman" w:eastAsia="Times New Roman" w:hAnsi="Times New Roman" w:cs="Times New Roman"/>
            <w:u w:val="single"/>
            <w:lang w:eastAsia="ru-RU"/>
          </w:rPr>
          <w:t>.</w:t>
        </w:r>
        <w:r w:rsidRPr="00AC7EC8">
          <w:rPr>
            <w:rFonts w:ascii="Times New Roman" w:eastAsia="Times New Roman" w:hAnsi="Times New Roman" w:cs="Times New Roman"/>
            <w:u w:val="single"/>
            <w:lang w:val="en-US" w:eastAsia="ru-RU"/>
          </w:rPr>
          <w:t>ru</w:t>
        </w:r>
      </w:hyperlink>
      <w:r w:rsidRPr="00AC7EC8">
        <w:rPr>
          <w:rFonts w:ascii="Times New Roman" w:eastAsia="Times New Roman" w:hAnsi="Times New Roman" w:cs="Times New Roman"/>
          <w:lang w:eastAsia="ru-RU"/>
        </w:rPr>
        <w:t>.</w:t>
      </w:r>
    </w:p>
    <w:p w:rsidR="00AC7EC8" w:rsidRPr="00AC7EC8" w:rsidRDefault="00FA6753" w:rsidP="00AC7EC8">
      <w:pPr>
        <w:spacing w:after="0" w:line="240" w:lineRule="auto"/>
        <w:ind w:firstLine="567"/>
        <w:jc w:val="both"/>
        <w:rPr>
          <w:rFonts w:ascii="Times New Roman" w:eastAsia="Calibri" w:hAnsi="Times New Roman" w:cs="Times New Roman"/>
        </w:rPr>
      </w:pPr>
      <w:r w:rsidRPr="00AC7EC8">
        <w:rPr>
          <w:rFonts w:ascii="Times New Roman" w:eastAsia="Times New Roman" w:hAnsi="Times New Roman" w:cs="Times New Roman"/>
          <w:lang w:eastAsia="ru-RU"/>
        </w:rPr>
        <w:t xml:space="preserve">Предмет закупки: </w:t>
      </w:r>
      <w:r w:rsidRPr="00AC7EC8">
        <w:rPr>
          <w:rFonts w:ascii="Times New Roman" w:eastAsia="Calibri" w:hAnsi="Times New Roman" w:cs="Times New Roman"/>
        </w:rPr>
        <w:t xml:space="preserve">это товары, работы или услуги, которые приобретаются Заказчиком. </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bCs/>
          <w:lang w:eastAsia="ru-RU"/>
        </w:rPr>
        <w:t>Адрес для возможных жалоб:</w:t>
      </w:r>
      <w:r w:rsidRPr="00AC7EC8">
        <w:rPr>
          <w:rFonts w:ascii="Times New Roman" w:eastAsia="Times New Roman" w:hAnsi="Times New Roman" w:cs="Times New Roman"/>
          <w:lang w:eastAsia="ru-RU"/>
        </w:rPr>
        <w:t xml:space="preserve"> </w:t>
      </w:r>
      <w:hyperlink r:id="rId16" w:history="1">
        <w:r w:rsidRPr="00AC7EC8">
          <w:rPr>
            <w:rFonts w:ascii="Times New Roman" w:eastAsia="Times New Roman" w:hAnsi="Times New Roman" w:cs="Times New Roman"/>
            <w:u w:val="single"/>
            <w:lang w:val="en-US" w:eastAsia="ru-RU"/>
          </w:rPr>
          <w:t>info</w:t>
        </w:r>
        <w:r w:rsidRPr="00AC7EC8">
          <w:rPr>
            <w:rFonts w:ascii="Times New Roman" w:eastAsia="Times New Roman" w:hAnsi="Times New Roman" w:cs="Times New Roman"/>
            <w:u w:val="single"/>
            <w:lang w:eastAsia="ru-RU"/>
          </w:rPr>
          <w:t>@</w:t>
        </w:r>
        <w:r w:rsidRPr="00AC7EC8">
          <w:rPr>
            <w:rFonts w:ascii="Times New Roman" w:eastAsia="Times New Roman" w:hAnsi="Times New Roman" w:cs="Times New Roman"/>
            <w:u w:val="single"/>
            <w:lang w:val="en-US" w:eastAsia="ru-RU"/>
          </w:rPr>
          <w:t>ricso</w:t>
        </w:r>
        <w:r w:rsidRPr="00AC7EC8">
          <w:rPr>
            <w:rFonts w:ascii="Times New Roman" w:eastAsia="Times New Roman" w:hAnsi="Times New Roman" w:cs="Times New Roman"/>
            <w:u w:val="single"/>
            <w:lang w:eastAsia="ru-RU"/>
          </w:rPr>
          <w:t>.ru</w:t>
        </w:r>
      </w:hyperlink>
      <w:r w:rsidRPr="00AC7EC8">
        <w:rPr>
          <w:rFonts w:ascii="Times New Roman" w:eastAsia="Times New Roman" w:hAnsi="Times New Roman" w:cs="Times New Roman"/>
          <w:lang w:eastAsia="ru-RU"/>
        </w:rPr>
        <w:t>.</w:t>
      </w:r>
    </w:p>
    <w:p w:rsidR="00AC7EC8" w:rsidRPr="00AC7EC8" w:rsidRDefault="00FA6753" w:rsidP="00AC7EC8">
      <w:pPr>
        <w:spacing w:after="0" w:line="240" w:lineRule="auto"/>
        <w:ind w:firstLine="567"/>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 xml:space="preserve">Закупка: запрос котировок в электронной форме </w:t>
      </w:r>
    </w:p>
    <w:p w:rsidR="00E46E72" w:rsidRPr="00B30F1D" w:rsidRDefault="00FA6753" w:rsidP="00AC7EC8">
      <w:pPr>
        <w:spacing w:after="0" w:line="240" w:lineRule="auto"/>
        <w:ind w:firstLine="567"/>
        <w:jc w:val="both"/>
        <w:rPr>
          <w:rFonts w:ascii="Times New Roman" w:hAnsi="Times New Roman" w:cs="Times New Roman"/>
        </w:rPr>
      </w:pPr>
      <w:r w:rsidRPr="00B30F1D">
        <w:rPr>
          <w:rFonts w:ascii="Times New Roman" w:hAnsi="Times New Roman" w:cs="Times New Roman"/>
          <w:b/>
        </w:rPr>
        <w:t>Способ закупки:</w:t>
      </w:r>
      <w:r w:rsidRPr="00B30F1D">
        <w:rPr>
          <w:rFonts w:ascii="Times New Roman" w:hAnsi="Times New Roman" w:cs="Times New Roman"/>
        </w:rPr>
        <w:t xml:space="preserve"> запрос котировок в электронной форме (далее по тексту - закупка).</w:t>
      </w:r>
    </w:p>
    <w:p w:rsidR="00951011" w:rsidRPr="00B30F1D" w:rsidRDefault="00FA6753" w:rsidP="00B30F1D">
      <w:pPr>
        <w:spacing w:after="0" w:line="240" w:lineRule="auto"/>
        <w:ind w:firstLine="567"/>
        <w:jc w:val="both"/>
        <w:rPr>
          <w:rFonts w:ascii="Times New Roman" w:hAnsi="Times New Roman" w:cs="Times New Roman"/>
        </w:rPr>
      </w:pPr>
      <w:r w:rsidRPr="00B30F1D">
        <w:rPr>
          <w:rFonts w:ascii="Times New Roman" w:hAnsi="Times New Roman" w:cs="Times New Roman"/>
        </w:rPr>
        <w:t xml:space="preserve">Запрос котировок в электронной форме проводится в соответствии с Федеральным законом от 18 июля 2011 года № </w:t>
      </w:r>
      <w:r w:rsidRPr="00B30F1D">
        <w:rPr>
          <w:rFonts w:ascii="Times New Roman" w:hAnsi="Times New Roman" w:cs="Times New Roman"/>
        </w:rPr>
        <w:t>223-ФЗ «О закупках товаров, работ, услуг отдельными видами юридических лиц» (далее по тексту – Закон 223-ФЗ), и Положения о закупке товаров, работ, услуг Общества с ограниченной ответственностью «Югорский расчетно-инф</w:t>
      </w:r>
      <w:r w:rsidR="00BB5A89">
        <w:rPr>
          <w:rFonts w:ascii="Times New Roman" w:hAnsi="Times New Roman" w:cs="Times New Roman"/>
        </w:rPr>
        <w:t>ормационный центр» (ООО «ЮРИЦ»)</w:t>
      </w:r>
      <w:r w:rsidRPr="00B30F1D">
        <w:rPr>
          <w:rFonts w:ascii="Times New Roman" w:hAnsi="Times New Roman" w:cs="Times New Roman"/>
        </w:rPr>
        <w:t xml:space="preserve"> (далее </w:t>
      </w:r>
      <w:r w:rsidRPr="00B30F1D">
        <w:rPr>
          <w:rFonts w:ascii="Times New Roman" w:hAnsi="Times New Roman" w:cs="Times New Roman"/>
        </w:rPr>
        <w:t>по тексту - Положение), регламентом и с использованием функционала электронной торговой площадки (далее по тексту – ЭТП).</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b/>
          <w:color w:val="000000"/>
        </w:rPr>
        <w:t>Запрос котировок в электронной форме</w:t>
      </w:r>
      <w:r w:rsidRPr="00DA1F20">
        <w:rPr>
          <w:rFonts w:ascii="Times New Roman" w:eastAsia="Calibri" w:hAnsi="Times New Roman" w:cs="Times New Roman"/>
          <w:color w:val="000000"/>
        </w:rPr>
        <w:t xml:space="preserve"> </w:t>
      </w:r>
      <w:r w:rsidRPr="00DA1F20">
        <w:rPr>
          <w:rFonts w:ascii="Times New Roman" w:eastAsia="Calibri" w:hAnsi="Times New Roman" w:cs="Times New Roman"/>
        </w:rPr>
        <w:t xml:space="preserve">(далее по тексту - закупка) </w:t>
      </w:r>
      <w:r w:rsidRPr="00DA1F20">
        <w:rPr>
          <w:rFonts w:ascii="Times New Roman" w:eastAsia="Calibri" w:hAnsi="Times New Roman" w:cs="Times New Roman"/>
          <w:color w:val="000000"/>
        </w:rPr>
        <w:t xml:space="preserve">– </w:t>
      </w:r>
      <w:r w:rsidRPr="00DA1F20">
        <w:rPr>
          <w:rFonts w:ascii="Times New Roman" w:eastAsia="Calibri" w:hAnsi="Times New Roman" w:cs="Times New Roman"/>
          <w:bCs/>
          <w:iCs/>
          <w:color w:val="000000"/>
        </w:rPr>
        <w:t>организуемая и</w:t>
      </w:r>
      <w:r w:rsidRPr="00DA1F20">
        <w:rPr>
          <w:rFonts w:ascii="Times New Roman" w:eastAsia="Calibri" w:hAnsi="Times New Roman" w:cs="Times New Roman"/>
          <w:b/>
          <w:i/>
          <w:color w:val="000000"/>
        </w:rPr>
        <w:t xml:space="preserve"> </w:t>
      </w:r>
      <w:r w:rsidRPr="00DA1F20">
        <w:rPr>
          <w:rFonts w:ascii="Times New Roman" w:eastAsia="Calibri" w:hAnsi="Times New Roman" w:cs="Times New Roman"/>
          <w:color w:val="000000"/>
        </w:rPr>
        <w:t xml:space="preserve">проводимая организатором запроса котировок с использованием функционала </w:t>
      </w:r>
      <w:r w:rsidRPr="00DA1F20">
        <w:rPr>
          <w:rFonts w:ascii="Times New Roman" w:eastAsia="Calibri" w:hAnsi="Times New Roman" w:cs="Times New Roman"/>
          <w:bCs/>
          <w:iCs/>
          <w:color w:val="000000"/>
        </w:rPr>
        <w:t>ЭТП</w:t>
      </w:r>
      <w:r w:rsidRPr="00DA1F20">
        <w:rPr>
          <w:rFonts w:ascii="Times New Roman" w:eastAsia="Calibri" w:hAnsi="Times New Roman" w:cs="Times New Roman"/>
          <w:color w:val="000000"/>
        </w:rPr>
        <w:t xml:space="preserve"> процедура закупки, при которой комиссия на основании критериев и порядка оценки, установленных в Извещении о проведении запроса котировок в электронной форме, определяет участника </w:t>
      </w:r>
      <w:r w:rsidRPr="00DA1F20">
        <w:rPr>
          <w:rFonts w:ascii="Times New Roman" w:eastAsia="Calibri" w:hAnsi="Times New Roman" w:cs="Times New Roman"/>
          <w:color w:val="000000"/>
        </w:rPr>
        <w:t>закупки, предложившего наиболее низкую цену договора путем снижения начальной (максимальной) цены договора, указанной в Извещении о проведении запроса котировок в электронной форме.</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b/>
          <w:color w:val="000000"/>
        </w:rPr>
        <w:t xml:space="preserve">Извещение о проведении запроса котировок в электронной форме </w:t>
      </w:r>
      <w:r w:rsidRPr="00DA1F20">
        <w:rPr>
          <w:rFonts w:ascii="Times New Roman" w:eastAsia="Calibri" w:hAnsi="Times New Roman" w:cs="Times New Roman"/>
          <w:color w:val="000000"/>
        </w:rPr>
        <w:t>(далее по тек</w:t>
      </w:r>
      <w:r w:rsidRPr="00DA1F20">
        <w:rPr>
          <w:rFonts w:ascii="Times New Roman" w:eastAsia="Calibri" w:hAnsi="Times New Roman" w:cs="Times New Roman"/>
          <w:color w:val="000000"/>
        </w:rPr>
        <w:t>сту  - Извещение о проведении закупки, Извещение) - утвержденное в установленном порядке Извещение о проведении закупки, содержащее сведения о составе товаров (работ, услуг), право на заключение договора, на поставку товара (выполнение работ, оказание услу</w:t>
      </w:r>
      <w:r w:rsidRPr="00DA1F20">
        <w:rPr>
          <w:rFonts w:ascii="Times New Roman" w:eastAsia="Calibri" w:hAnsi="Times New Roman" w:cs="Times New Roman"/>
          <w:color w:val="000000"/>
        </w:rPr>
        <w:t>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w:t>
      </w:r>
      <w:r w:rsidRPr="00DA1F20">
        <w:rPr>
          <w:rFonts w:ascii="Times New Roman" w:eastAsia="Calibri" w:hAnsi="Times New Roman" w:cs="Times New Roman"/>
          <w:color w:val="000000"/>
        </w:rPr>
        <w:t>льтатам закупки договора. Извещение о проведении закупки опубликовывается на ЭТП одновременно с размещением проекта договора.</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b/>
          <w:color w:val="000000"/>
        </w:rPr>
        <w:t>Заявка на участие в закупке</w:t>
      </w:r>
      <w:r w:rsidRPr="00DA1F20">
        <w:rPr>
          <w:rFonts w:ascii="Times New Roman" w:eastAsia="Calibri" w:hAnsi="Times New Roman" w:cs="Times New Roman"/>
          <w:color w:val="000000"/>
        </w:rPr>
        <w:t xml:space="preserve"> (далее по тексту - заявка) – комплект документов, содержащий предложение участника закупки, направленн</w:t>
      </w:r>
      <w:r w:rsidRPr="00DA1F20">
        <w:rPr>
          <w:rFonts w:ascii="Times New Roman" w:eastAsia="Calibri" w:hAnsi="Times New Roman" w:cs="Times New Roman"/>
          <w:color w:val="000000"/>
        </w:rPr>
        <w:t>ое организатору процедуры в форме электронного документа через ЭТП по форме и в порядке, установленным в Извещении и регламентом ЭТП.</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b/>
          <w:color w:val="000000"/>
        </w:rPr>
        <w:t>Электронный документ</w:t>
      </w:r>
      <w:r w:rsidRPr="00DA1F20">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документ, в</w:t>
      </w:r>
      <w:r w:rsidRPr="00DA1F20">
        <w:rPr>
          <w:rFonts w:ascii="Times New Roman" w:eastAsia="Calibri" w:hAnsi="Times New Roman" w:cs="Times New Roman"/>
          <w:color w:val="000000"/>
        </w:rPr>
        <w:t xml:space="preserve">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b/>
          <w:color w:val="000000"/>
        </w:rPr>
        <w:t>Электронная торговая п</w:t>
      </w:r>
      <w:r w:rsidRPr="00DA1F20">
        <w:rPr>
          <w:rFonts w:ascii="Times New Roman" w:eastAsia="Calibri" w:hAnsi="Times New Roman" w:cs="Times New Roman"/>
          <w:b/>
          <w:color w:val="000000"/>
        </w:rPr>
        <w:t xml:space="preserve">лощадка </w:t>
      </w:r>
      <w:r w:rsidRPr="00DA1F20">
        <w:rPr>
          <w:rFonts w:ascii="Times New Roman" w:eastAsia="Calibri" w:hAnsi="Times New Roman" w:cs="Times New Roman"/>
          <w:color w:val="000000"/>
        </w:rPr>
        <w:t>(далее по тексту – ЭТП) -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43DA5" w:rsidRPr="00DA1F20" w:rsidRDefault="00FA6753" w:rsidP="00043DA5">
      <w:pPr>
        <w:spacing w:after="0" w:line="240" w:lineRule="auto"/>
        <w:ind w:firstLine="567"/>
        <w:jc w:val="both"/>
        <w:rPr>
          <w:rFonts w:ascii="Times New Roman" w:eastAsia="Calibri" w:hAnsi="Times New Roman" w:cs="Times New Roman"/>
        </w:rPr>
      </w:pPr>
      <w:r w:rsidRPr="00DA1F20">
        <w:rPr>
          <w:rFonts w:ascii="Times New Roman" w:eastAsia="Calibri" w:hAnsi="Times New Roman" w:cs="Times New Roman"/>
          <w:b/>
        </w:rPr>
        <w:t>Оператор электронной торговой площадк</w:t>
      </w:r>
      <w:r w:rsidRPr="00DA1F20">
        <w:rPr>
          <w:rFonts w:ascii="Times New Roman" w:eastAsia="Calibri" w:hAnsi="Times New Roman" w:cs="Times New Roman"/>
          <w:b/>
        </w:rPr>
        <w:t xml:space="preserve">и </w:t>
      </w:r>
      <w:r w:rsidRPr="00DA1F20">
        <w:rPr>
          <w:rFonts w:ascii="Times New Roman" w:eastAsia="Calibri" w:hAnsi="Times New Roman" w:cs="Times New Roman"/>
        </w:rPr>
        <w:t>(далее по тексту – оператор ЭТП)</w:t>
      </w:r>
      <w:r w:rsidRPr="00DA1F20">
        <w:rPr>
          <w:rFonts w:ascii="Times New Roman" w:eastAsia="Calibri" w:hAnsi="Times New Roman" w:cs="Times New Roman"/>
          <w:b/>
        </w:rPr>
        <w:t xml:space="preserve"> - </w:t>
      </w:r>
      <w:r w:rsidRPr="00DA1F20">
        <w:rPr>
          <w:rFonts w:ascii="Times New Roman" w:eastAsia="Calibri" w:hAnsi="Times New Roman" w:cs="Times New Roman"/>
        </w:rPr>
        <w:t xml:space="preserve">понимается являющееся коммерческой организацией юридическое лицо, созданное в соответствии с законодательством Российской </w:t>
      </w:r>
      <w:r w:rsidRPr="00DA1F20">
        <w:rPr>
          <w:rFonts w:ascii="Times New Roman" w:eastAsia="Calibri" w:hAnsi="Times New Roman" w:cs="Times New Roman"/>
        </w:rPr>
        <w:lastRenderedPageBreak/>
        <w:t>Федерации в организационно-правовой форме общества с ограниченной ответственностью или непублично</w:t>
      </w:r>
      <w:r w:rsidRPr="00DA1F20">
        <w:rPr>
          <w:rFonts w:ascii="Times New Roman" w:eastAsia="Calibri" w:hAnsi="Times New Roman" w:cs="Times New Roman"/>
        </w:rPr>
        <w:t xml:space="preserve">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DA1F20">
        <w:rPr>
          <w:rFonts w:ascii="Times New Roman" w:eastAsia="Calibri" w:hAnsi="Times New Roman" w:cs="Times New Roman"/>
        </w:rPr>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w:t>
      </w:r>
      <w:r w:rsidRPr="00DA1F20">
        <w:rPr>
          <w:rFonts w:ascii="Times New Roman" w:eastAsia="Calibri" w:hAnsi="Times New Roman" w:cs="Times New Roman"/>
        </w:rPr>
        <w:t>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43DA5" w:rsidRPr="00DA1F20" w:rsidRDefault="00FA6753" w:rsidP="00043DA5">
      <w:pPr>
        <w:spacing w:after="0" w:line="240" w:lineRule="auto"/>
        <w:ind w:firstLine="567"/>
        <w:jc w:val="both"/>
        <w:rPr>
          <w:rFonts w:ascii="Times New Roman" w:eastAsia="Calibri" w:hAnsi="Times New Roman" w:cs="Times New Roman"/>
        </w:rPr>
      </w:pPr>
      <w:r w:rsidRPr="00DA1F20">
        <w:rPr>
          <w:rFonts w:ascii="Times New Roman" w:eastAsia="Calibri" w:hAnsi="Times New Roman" w:cs="Times New Roman"/>
          <w:b/>
        </w:rPr>
        <w:t>Закупочный орган заказчика (далее – закупочная комиссия)</w:t>
      </w:r>
      <w:r w:rsidRPr="00DA1F20">
        <w:rPr>
          <w:rFonts w:ascii="Times New Roman" w:eastAsia="Calibri" w:hAnsi="Times New Roman" w:cs="Times New Roman"/>
        </w:rPr>
        <w:t xml:space="preserve"> - комиссия, созданная заказчиком для проведе</w:t>
      </w:r>
      <w:r w:rsidRPr="00DA1F20">
        <w:rPr>
          <w:rFonts w:ascii="Times New Roman" w:eastAsia="Calibri" w:hAnsi="Times New Roman" w:cs="Times New Roman"/>
        </w:rPr>
        <w:t>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w:t>
      </w:r>
      <w:r w:rsidRPr="00DA1F20">
        <w:rPr>
          <w:rFonts w:ascii="Times New Roman" w:eastAsia="Calibri" w:hAnsi="Times New Roman" w:cs="Times New Roman"/>
        </w:rPr>
        <w:t xml:space="preserve">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43DA5" w:rsidRPr="00DA1F20" w:rsidRDefault="00FA6753" w:rsidP="00043DA5">
      <w:pPr>
        <w:spacing w:after="0" w:line="240" w:lineRule="auto"/>
        <w:ind w:firstLine="567"/>
        <w:jc w:val="both"/>
        <w:rPr>
          <w:rFonts w:ascii="Times New Roman" w:eastAsia="Calibri" w:hAnsi="Times New Roman" w:cs="Times New Roman"/>
        </w:rPr>
      </w:pPr>
      <w:r w:rsidRPr="00DA1F20">
        <w:rPr>
          <w:rFonts w:ascii="Times New Roman" w:eastAsia="Calibri" w:hAnsi="Times New Roman" w:cs="Times New Roman"/>
          <w:b/>
        </w:rPr>
        <w:t xml:space="preserve">Участник закупки </w:t>
      </w:r>
      <w:r w:rsidRPr="00DA1F20">
        <w:rPr>
          <w:rFonts w:ascii="Times New Roman" w:eastAsia="Calibri" w:hAnsi="Times New Roman" w:cs="Times New Roman"/>
        </w:rPr>
        <w:t>(далее по тексту - участник)</w:t>
      </w:r>
      <w:r w:rsidRPr="00DA1F20">
        <w:rPr>
          <w:rFonts w:ascii="Times New Roman" w:eastAsia="Calibri" w:hAnsi="Times New Roman" w:cs="Times New Roman"/>
          <w:b/>
        </w:rPr>
        <w:t xml:space="preserve"> - </w:t>
      </w:r>
      <w:r w:rsidRPr="00DA1F20">
        <w:rPr>
          <w:rFonts w:ascii="Times New Roman" w:eastAsia="Calibri" w:hAnsi="Times New Roman" w:cs="Times New Roman"/>
        </w:rPr>
        <w:t xml:space="preserve">любое юридическое лицо или несколько юридических лиц, </w:t>
      </w:r>
      <w:r w:rsidRPr="00DA1F20">
        <w:rPr>
          <w:rFonts w:ascii="Times New Roman" w:eastAsia="Calibri" w:hAnsi="Times New Roman" w:cs="Times New Roman"/>
        </w:rPr>
        <w:t>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w:t>
      </w:r>
      <w:r w:rsidRPr="00DA1F20">
        <w:rPr>
          <w:rFonts w:ascii="Times New Roman" w:eastAsia="Calibri" w:hAnsi="Times New Roman" w:cs="Times New Roman"/>
        </w:rPr>
        <w:t>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w:t>
      </w:r>
      <w:r w:rsidRPr="00DA1F20">
        <w:rPr>
          <w:rFonts w:ascii="Times New Roman" w:eastAsia="Calibri" w:hAnsi="Times New Roman" w:cs="Times New Roman"/>
        </w:rPr>
        <w:t>амках Положения, являются любые лица, указанные в части 5 статьи 3 Закона 223-ФЗ, в том числе субъекты малого и среднего предпринимательства.</w:t>
      </w:r>
    </w:p>
    <w:p w:rsidR="00043DA5" w:rsidRPr="00DA1F20" w:rsidRDefault="00FA6753" w:rsidP="00043DA5">
      <w:pPr>
        <w:spacing w:after="0" w:line="240" w:lineRule="auto"/>
        <w:ind w:firstLine="567"/>
        <w:jc w:val="both"/>
        <w:rPr>
          <w:rFonts w:ascii="Times New Roman" w:eastAsia="Calibri" w:hAnsi="Times New Roman" w:cs="Times New Roman"/>
        </w:rPr>
      </w:pPr>
      <w:r w:rsidRPr="00DA1F20">
        <w:rPr>
          <w:rFonts w:ascii="Times New Roman" w:eastAsia="Calibri" w:hAnsi="Times New Roman" w:cs="Times New Roman"/>
          <w:b/>
        </w:rPr>
        <w:t>Уполномоченное лицо участника</w:t>
      </w:r>
      <w:r w:rsidRPr="00DA1F20">
        <w:rPr>
          <w:rFonts w:ascii="Times New Roman" w:eastAsia="Calibri" w:hAnsi="Times New Roman" w:cs="Times New Roman"/>
        </w:rPr>
        <w:t>: лицо, обладающее полномочиями на осуществление действий от имени участника, подтвер</w:t>
      </w:r>
      <w:r w:rsidRPr="00DA1F20">
        <w:rPr>
          <w:rFonts w:ascii="Times New Roman" w:eastAsia="Calibri" w:hAnsi="Times New Roman" w:cs="Times New Roman"/>
        </w:rPr>
        <w:t>ждёнными надлежащим образом оформленным документом, представленным в составе заявки.</w:t>
      </w:r>
    </w:p>
    <w:p w:rsidR="00043DA5" w:rsidRPr="00DA1F20" w:rsidRDefault="00FA6753" w:rsidP="00043DA5">
      <w:pPr>
        <w:spacing w:after="0" w:line="240" w:lineRule="auto"/>
        <w:ind w:firstLine="567"/>
        <w:jc w:val="both"/>
        <w:rPr>
          <w:rFonts w:ascii="Times New Roman" w:eastAsia="Calibri" w:hAnsi="Times New Roman" w:cs="Times New Roman"/>
        </w:rPr>
      </w:pPr>
      <w:r w:rsidRPr="00DA1F20">
        <w:rPr>
          <w:rFonts w:ascii="Times New Roman" w:eastAsia="Calibri" w:hAnsi="Times New Roman" w:cs="Times New Roman"/>
          <w:b/>
        </w:rPr>
        <w:t xml:space="preserve">Победитель закупки </w:t>
      </w:r>
      <w:r w:rsidRPr="00DA1F20">
        <w:rPr>
          <w:rFonts w:ascii="Times New Roman" w:eastAsia="Calibri" w:hAnsi="Times New Roman" w:cs="Times New Roman"/>
        </w:rPr>
        <w:t>(далее - победитель) – участник, заявка которого соответствует требованиям, установленным в Извещении, и который предложил наиболее низкую цену договора</w:t>
      </w:r>
      <w:r w:rsidRPr="00DA1F20">
        <w:rPr>
          <w:rFonts w:ascii="Times New Roman" w:eastAsia="Calibri" w:hAnsi="Times New Roman" w:cs="Times New Roman"/>
        </w:rPr>
        <w:t xml:space="preserve"> путем снижения начальной (максимальной) цены договора, указанной в Извещении.</w:t>
      </w:r>
    </w:p>
    <w:p w:rsidR="00043DA5" w:rsidRPr="00DA1F20" w:rsidRDefault="00FA6753" w:rsidP="00043DA5">
      <w:pPr>
        <w:spacing w:after="0" w:line="240" w:lineRule="auto"/>
        <w:ind w:firstLine="567"/>
        <w:jc w:val="both"/>
        <w:rPr>
          <w:rFonts w:ascii="Times New Roman" w:eastAsia="Calibri" w:hAnsi="Times New Roman" w:cs="Times New Roman"/>
        </w:rPr>
      </w:pPr>
      <w:r w:rsidRPr="00DA1F20">
        <w:rPr>
          <w:rFonts w:ascii="Times New Roman" w:eastAsia="Calibri" w:hAnsi="Times New Roman" w:cs="Times New Roman"/>
          <w:b/>
        </w:rPr>
        <w:t xml:space="preserve">Договор </w:t>
      </w:r>
      <w:r w:rsidRPr="00DA1F20">
        <w:rPr>
          <w:rFonts w:ascii="Times New Roman" w:eastAsia="Calibri" w:hAnsi="Times New Roman" w:cs="Times New Roman"/>
        </w:rPr>
        <w:t>- договор(-ы), заключаемый(-е) по результатам закупочной процедуры.</w:t>
      </w:r>
    </w:p>
    <w:p w:rsidR="00043DA5" w:rsidRPr="00DA1F20" w:rsidRDefault="00FA6753" w:rsidP="00043DA5">
      <w:pPr>
        <w:spacing w:after="0" w:line="240" w:lineRule="auto"/>
        <w:ind w:firstLine="567"/>
        <w:jc w:val="both"/>
        <w:rPr>
          <w:rFonts w:ascii="Times New Roman" w:eastAsia="Times New Roman" w:hAnsi="Times New Roman" w:cs="Times New Roman"/>
          <w:bCs/>
          <w:lang w:eastAsia="ru-RU"/>
        </w:rPr>
      </w:pPr>
      <w:r w:rsidRPr="00DA1F20">
        <w:rPr>
          <w:rFonts w:ascii="Times New Roman" w:eastAsia="Times New Roman" w:hAnsi="Times New Roman" w:cs="Times New Roman"/>
          <w:b/>
          <w:bCs/>
          <w:lang w:eastAsia="ru-RU"/>
        </w:rPr>
        <w:t>Электронная подпись</w:t>
      </w:r>
      <w:r w:rsidRPr="00DA1F20">
        <w:rPr>
          <w:rFonts w:ascii="Times New Roman" w:eastAsia="Times New Roman" w:hAnsi="Times New Roman" w:cs="Times New Roman"/>
          <w:bCs/>
          <w:lang w:eastAsia="ru-RU"/>
        </w:rPr>
        <w:t>: усиленная квалифицированная электронная подпись.</w:t>
      </w:r>
    </w:p>
    <w:p w:rsidR="00043DA5" w:rsidRPr="00DA1F20" w:rsidRDefault="00FA6753" w:rsidP="00043DA5">
      <w:pPr>
        <w:autoSpaceDE w:val="0"/>
        <w:autoSpaceDN w:val="0"/>
        <w:adjustRightInd w:val="0"/>
        <w:spacing w:after="0"/>
        <w:ind w:firstLine="540"/>
        <w:jc w:val="both"/>
        <w:outlineLvl w:val="1"/>
        <w:rPr>
          <w:rFonts w:ascii="Times New Roman" w:eastAsia="Times New Roman" w:hAnsi="Times New Roman" w:cs="Times New Roman"/>
          <w:lang w:eastAsia="ru-RU"/>
        </w:rPr>
      </w:pPr>
      <w:r w:rsidRPr="00DA1F20">
        <w:rPr>
          <w:rFonts w:ascii="Times New Roman" w:eastAsia="Times New Roman" w:hAnsi="Times New Roman" w:cs="Times New Roman"/>
          <w:b/>
          <w:bCs/>
          <w:lang w:eastAsia="ru-RU"/>
        </w:rPr>
        <w:tab/>
      </w:r>
    </w:p>
    <w:p w:rsidR="00043DA5" w:rsidRPr="00DA1F20" w:rsidRDefault="00FA6753"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2. Общие положения</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Times New Roman" w:hAnsi="Times New Roman" w:cs="Times New Roman"/>
          <w:color w:val="000000"/>
          <w:lang w:eastAsia="ru-RU"/>
        </w:rPr>
        <w:t>2.1. Заказ</w:t>
      </w:r>
      <w:r w:rsidRPr="00DA1F20">
        <w:rPr>
          <w:rFonts w:ascii="Times New Roman" w:eastAsia="Times New Roman" w:hAnsi="Times New Roman" w:cs="Times New Roman"/>
          <w:color w:val="000000"/>
          <w:lang w:eastAsia="ru-RU"/>
        </w:rPr>
        <w:t xml:space="preserve">чик проводит закупку </w:t>
      </w:r>
      <w:r w:rsidRPr="00DA1F20">
        <w:rPr>
          <w:rFonts w:ascii="Times New Roman" w:eastAsia="Calibri" w:hAnsi="Times New Roman" w:cs="Times New Roman"/>
          <w:color w:val="000000"/>
        </w:rPr>
        <w:t xml:space="preserve">в соответствии с процедурами, условиями и положениями Извещения о проведении закупки, Законом 223-ФЗ, Положением, а также </w:t>
      </w:r>
      <w:r w:rsidRPr="00DA1F20">
        <w:rPr>
          <w:rFonts w:ascii="Times New Roman" w:eastAsia="Calibri" w:hAnsi="Times New Roman" w:cs="Times New Roman"/>
        </w:rPr>
        <w:t>регламентом и с использованием функционала ЭТП</w:t>
      </w:r>
      <w:r w:rsidRPr="00DA1F20">
        <w:rPr>
          <w:rFonts w:ascii="Times New Roman" w:eastAsia="Calibri" w:hAnsi="Times New Roman" w:cs="Times New Roman"/>
          <w:color w:val="000000"/>
        </w:rPr>
        <w:t xml:space="preserve">. </w:t>
      </w:r>
    </w:p>
    <w:p w:rsidR="00043DA5" w:rsidRPr="00DA1F20" w:rsidRDefault="00FA6753" w:rsidP="00043DA5">
      <w:pPr>
        <w:widowControl w:val="0"/>
        <w:tabs>
          <w:tab w:val="num" w:pos="947"/>
        </w:tabs>
        <w:adjustRightInd w:val="0"/>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w:t>
      </w:r>
      <w:r w:rsidRPr="00DA1F20">
        <w:rPr>
          <w:rFonts w:ascii="Times New Roman" w:eastAsia="Times New Roman" w:hAnsi="Times New Roman" w:cs="Times New Roman"/>
          <w:lang w:eastAsia="ru-RU"/>
        </w:rPr>
        <w:t xml:space="preserve">щения о проведении закупки со всеми приложениями к нему на ЭТП, на сайте заказчика, а в случае если начальная (максимальная) цена договора превышает </w:t>
      </w:r>
      <w:r w:rsidR="00AC7EC8" w:rsidRPr="00AC7EC8">
        <w:rPr>
          <w:rFonts w:ascii="Times New Roman" w:eastAsia="Times New Roman" w:hAnsi="Times New Roman" w:cs="Times New Roman"/>
          <w:lang w:eastAsia="ru-RU"/>
        </w:rPr>
        <w:t>100 000 (сто тысяч) рублей</w:t>
      </w:r>
      <w:r w:rsidRPr="00DA1F20">
        <w:rPr>
          <w:rFonts w:ascii="Times New Roman" w:eastAsia="Times New Roman" w:hAnsi="Times New Roman" w:cs="Times New Roman"/>
          <w:lang w:eastAsia="ru-RU"/>
        </w:rPr>
        <w:t>, то и в ЕИС.</w:t>
      </w:r>
    </w:p>
    <w:p w:rsidR="00043DA5" w:rsidRPr="00DA1F20" w:rsidRDefault="00FA6753" w:rsidP="00043DA5">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2.3. Участник закупки, признанный Победителем закупки, обязан выпол</w:t>
      </w:r>
      <w:r w:rsidRPr="00DA1F20">
        <w:rPr>
          <w:rFonts w:ascii="Times New Roman" w:eastAsia="Times New Roman" w:hAnsi="Times New Roman" w:cs="Times New Roman"/>
          <w:color w:val="000000"/>
          <w:lang w:eastAsia="ru-RU"/>
        </w:rPr>
        <w:t>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Извещения о проведении закупки, указанными соответствующим у</w:t>
      </w:r>
      <w:r w:rsidRPr="00DA1F20">
        <w:rPr>
          <w:rFonts w:ascii="Times New Roman" w:eastAsia="Times New Roman" w:hAnsi="Times New Roman" w:cs="Times New Roman"/>
          <w:color w:val="000000"/>
          <w:lang w:eastAsia="ru-RU"/>
        </w:rPr>
        <w:t>частником закупки в заявке на участие в закупке.</w:t>
      </w:r>
    </w:p>
    <w:p w:rsidR="00043DA5" w:rsidRPr="00DA1F20" w:rsidRDefault="00FA6753" w:rsidP="00043DA5">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043DA5" w:rsidRPr="00DA1F20" w:rsidRDefault="00FA6753"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2.5. Начальная (максимальная) цена договора </w:t>
      </w:r>
      <w:r w:rsidRPr="00DA1F20">
        <w:rPr>
          <w:rFonts w:ascii="Times New Roman" w:eastAsia="Times New Roman" w:hAnsi="Times New Roman" w:cs="Times New Roman"/>
          <w:color w:val="000000"/>
          <w:lang w:eastAsia="ru-RU"/>
        </w:rPr>
        <w:t>указана в Информационной карте.</w:t>
      </w:r>
    </w:p>
    <w:p w:rsidR="00043DA5" w:rsidRPr="00DA1F20" w:rsidRDefault="00FA6753"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2.6. Заказчик финансирует договор, который будет заключен по результатам закупки, за счет собственных средств.</w:t>
      </w:r>
    </w:p>
    <w:p w:rsidR="00043DA5" w:rsidRPr="00DA1F20" w:rsidRDefault="00FA6753" w:rsidP="00043DA5">
      <w:pPr>
        <w:widowControl w:val="0"/>
        <w:tabs>
          <w:tab w:val="num" w:pos="1440"/>
        </w:tabs>
        <w:adjustRightInd w:val="0"/>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color w:val="000000"/>
          <w:lang w:eastAsia="ru-RU"/>
        </w:rPr>
        <w:t xml:space="preserve">2.7. Порядок оплаты за товары (работы, услуги) указан в Информационной карте </w:t>
      </w:r>
      <w:r w:rsidRPr="00DA1F20">
        <w:rPr>
          <w:rFonts w:ascii="Times New Roman" w:eastAsia="Times New Roman" w:hAnsi="Times New Roman" w:cs="Times New Roman"/>
          <w:lang w:eastAsia="ru-RU"/>
        </w:rPr>
        <w:t>и окончательно определяется с учетом</w:t>
      </w:r>
      <w:r w:rsidRPr="00DA1F20">
        <w:rPr>
          <w:rFonts w:ascii="Times New Roman" w:eastAsia="Times New Roman" w:hAnsi="Times New Roman" w:cs="Times New Roman"/>
          <w:lang w:eastAsia="ru-RU"/>
        </w:rPr>
        <w:t xml:space="preserve"> предложения Победителя закупки.</w:t>
      </w:r>
    </w:p>
    <w:p w:rsidR="00043DA5" w:rsidRPr="00DA1F20" w:rsidRDefault="00FA6753" w:rsidP="00043DA5">
      <w:pPr>
        <w:widowControl w:val="0"/>
        <w:adjustRightInd w:val="0"/>
        <w:spacing w:after="0" w:line="240" w:lineRule="auto"/>
        <w:ind w:firstLine="567"/>
        <w:jc w:val="both"/>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2.8. Требования к участникам закупки:</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w:t>
      </w:r>
      <w:r w:rsidRPr="00DA1F20">
        <w:rPr>
          <w:rFonts w:ascii="Times New Roman" w:eastAsia="Times New Roman" w:hAnsi="Times New Roman" w:cs="Times New Roman"/>
          <w:lang w:eastAsia="ru-RU"/>
        </w:rPr>
        <w:t>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w:t>
      </w:r>
      <w:r w:rsidRPr="00DA1F20">
        <w:rPr>
          <w:rFonts w:ascii="Times New Roman" w:eastAsia="Times New Roman" w:hAnsi="Times New Roman" w:cs="Times New Roman"/>
          <w:lang w:eastAsia="ru-RU"/>
        </w:rPr>
        <w:t>их на стороне одного участника закупки, которые соответствуют требованиям, установленным заказчиком в Извещении о проведении закупки;</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соответствие участника закупки требованиям, установленным действующим законодательством Российской Федерации к лицам, осущ</w:t>
      </w:r>
      <w:r w:rsidRPr="00DA1F20">
        <w:rPr>
          <w:rFonts w:ascii="Times New Roman" w:eastAsia="Times New Roman" w:hAnsi="Times New Roman" w:cs="Times New Roman"/>
          <w:lang w:eastAsia="ru-RU"/>
        </w:rPr>
        <w:t>ествляющим поставку товаров, выполнение работ, оказание услуг, являющихся предметом закупки;</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участник закупки должен быть правомочен заключать договор по итогам закупки;</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xml:space="preserve">непроведение ликвидации участника закупки – юридического лица, ненахождение участника </w:t>
      </w:r>
      <w:r w:rsidRPr="00DA1F20">
        <w:rPr>
          <w:rFonts w:ascii="Times New Roman" w:eastAsia="Times New Roman" w:hAnsi="Times New Roman" w:cs="Times New Roman"/>
          <w:lang w:eastAsia="ru-RU"/>
        </w:rPr>
        <w:t>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неприостановление деятельности участника зак</w:t>
      </w:r>
      <w:r w:rsidRPr="00DA1F20">
        <w:rPr>
          <w:rFonts w:ascii="Times New Roman" w:eastAsia="Times New Roman" w:hAnsi="Times New Roman" w:cs="Times New Roman"/>
          <w:lang w:eastAsia="ru-RU"/>
        </w:rPr>
        <w:t>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обладание участником закупки исключительными правами на результаты интеллектуальной деятельности, ес</w:t>
      </w:r>
      <w:r w:rsidRPr="00DA1F20">
        <w:rPr>
          <w:rFonts w:ascii="Times New Roman" w:eastAsia="Times New Roman" w:hAnsi="Times New Roman" w:cs="Times New Roman"/>
          <w:lang w:eastAsia="ru-RU"/>
        </w:rPr>
        <w:t>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Calibri" w:hAnsi="Times New Roman" w:cs="Times New Roman"/>
        </w:rPr>
        <w:t>отсутствие у участника закупки недоимки по налогам, сборам, задолже</w:t>
      </w:r>
      <w:r w:rsidRPr="00DA1F20">
        <w:rPr>
          <w:rFonts w:ascii="Times New Roman" w:eastAsia="Calibri" w:hAnsi="Times New Roman" w:cs="Times New Roman"/>
        </w:rPr>
        <w:t>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w:t>
      </w:r>
      <w:r w:rsidRPr="00DA1F20">
        <w:rPr>
          <w:rFonts w:ascii="Times New Roman" w:eastAsia="Calibri" w:hAnsi="Times New Roman" w:cs="Times New Roman"/>
        </w:rPr>
        <w:t>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w:t>
      </w:r>
      <w:r w:rsidRPr="00DA1F20">
        <w:rPr>
          <w:rFonts w:ascii="Times New Roman" w:eastAsia="Calibri" w:hAnsi="Times New Roman" w:cs="Times New Roman"/>
        </w:rPr>
        <w:t>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w:t>
      </w:r>
      <w:r w:rsidRPr="00DA1F20">
        <w:rPr>
          <w:rFonts w:ascii="Times New Roman" w:eastAsia="Calibri" w:hAnsi="Times New Roman" w:cs="Times New Roman"/>
        </w:rPr>
        <w:t>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w:t>
      </w:r>
      <w:r w:rsidRPr="00DA1F20">
        <w:rPr>
          <w:rFonts w:ascii="Times New Roman" w:eastAsia="Calibri" w:hAnsi="Times New Roman" w:cs="Times New Roman"/>
        </w:rPr>
        <w:t>астие в определении поставщика (подрядчика, исполнителя) не принято;</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Calibri" w:hAnsi="Times New Roman" w:cs="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w:t>
      </w:r>
      <w:r w:rsidRPr="00DA1F20">
        <w:rPr>
          <w:rFonts w:ascii="Times New Roman" w:eastAsia="Calibri" w:hAnsi="Times New Roman" w:cs="Times New Roman"/>
        </w:rPr>
        <w:t>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w:t>
      </w:r>
      <w:r w:rsidRPr="00DA1F20">
        <w:rPr>
          <w:rFonts w:ascii="Times New Roman" w:eastAsia="Calibri" w:hAnsi="Times New Roman" w:cs="Times New Roman"/>
        </w:rPr>
        <w:t>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w:t>
      </w:r>
      <w:r w:rsidRPr="00DA1F20">
        <w:rPr>
          <w:rFonts w:ascii="Times New Roman" w:eastAsia="Calibri" w:hAnsi="Times New Roman" w:cs="Times New Roman"/>
        </w:rPr>
        <w:t>, являющихся объектом осуществляемой закупки, и административного наказания в виде дисквалификации;</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Calibri" w:hAnsi="Times New Roman" w:cs="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DA1F20">
        <w:rPr>
          <w:rFonts w:ascii="Times New Roman" w:eastAsia="Calibri" w:hAnsi="Times New Roman" w:cs="Times New Roman"/>
        </w:rPr>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Calibri" w:hAnsi="Times New Roman" w:cs="Times New Roman"/>
        </w:rPr>
        <w:t>отсутствие между участником закупки и заказчиком конфликта интересов, под которым понимаются сл</w:t>
      </w:r>
      <w:r w:rsidRPr="00DA1F20">
        <w:rPr>
          <w:rFonts w:ascii="Times New Roman" w:eastAsia="Calibri" w:hAnsi="Times New Roman" w:cs="Times New Roman"/>
        </w:rPr>
        <w:t>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w:t>
      </w:r>
      <w:r w:rsidRPr="00DA1F20">
        <w:rPr>
          <w:rFonts w:ascii="Times New Roman" w:eastAsia="Calibri" w:hAnsi="Times New Roman" w:cs="Times New Roman"/>
        </w:rPr>
        <w:t>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w:t>
      </w:r>
      <w:r w:rsidRPr="00DA1F20">
        <w:rPr>
          <w:rFonts w:ascii="Times New Roman" w:eastAsia="Calibri" w:hAnsi="Times New Roman" w:cs="Times New Roman"/>
        </w:rPr>
        <w:t>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w:t>
      </w:r>
      <w:r w:rsidRPr="00DA1F20">
        <w:rPr>
          <w:rFonts w:ascii="Times New Roman" w:eastAsia="Calibri" w:hAnsi="Times New Roman" w:cs="Times New Roman"/>
        </w:rPr>
        <w:t>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w:t>
      </w:r>
      <w:r w:rsidRPr="00DA1F20">
        <w:rPr>
          <w:rFonts w:ascii="Times New Roman" w:eastAsia="Calibri" w:hAnsi="Times New Roman" w:cs="Times New Roman"/>
        </w:rPr>
        <w:t>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43DA5" w:rsidRPr="00DA1F20" w:rsidRDefault="00FA6753" w:rsidP="00043DA5">
      <w:pPr>
        <w:numPr>
          <w:ilvl w:val="2"/>
          <w:numId w:val="1"/>
        </w:numPr>
        <w:spacing w:after="0" w:line="240" w:lineRule="auto"/>
        <w:ind w:left="0" w:firstLine="567"/>
        <w:contextualSpacing/>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xml:space="preserve">отсутствие сведений об участнике закупки в </w:t>
      </w:r>
      <w:r w:rsidRPr="00DA1F20">
        <w:rPr>
          <w:rFonts w:ascii="Times New Roman" w:eastAsia="Times New Roman" w:hAnsi="Times New Roman" w:cs="Times New Roman"/>
          <w:lang w:eastAsia="ru-RU"/>
        </w:rPr>
        <w:t>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w:t>
      </w:r>
      <w:r w:rsidRPr="00DA1F20">
        <w:rPr>
          <w:rFonts w:ascii="Times New Roman" w:eastAsia="Times New Roman" w:hAnsi="Times New Roman" w:cs="Times New Roman"/>
          <w:lang w:eastAsia="ru-RU"/>
        </w:rPr>
        <w:t>ым законом от 18.07.2011 г. №223-ФЗ «О закупках товаров, работ, услуг отдельными видами юридических лиц»);</w:t>
      </w:r>
    </w:p>
    <w:p w:rsidR="00043DA5" w:rsidRPr="00DA1F20" w:rsidRDefault="00FA6753" w:rsidP="00043DA5">
      <w:pPr>
        <w:numPr>
          <w:ilvl w:val="2"/>
          <w:numId w:val="1"/>
        </w:numPr>
        <w:spacing w:after="0" w:line="240" w:lineRule="auto"/>
        <w:ind w:left="0" w:firstLine="567"/>
        <w:contextualSpacing/>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отсутствие решения об исключении, в том числе предстоящем исключении, участника закупки из ЕГРЮЛ регистрирующим органом;</w:t>
      </w:r>
    </w:p>
    <w:p w:rsidR="00043DA5" w:rsidRPr="00DA1F20" w:rsidRDefault="00FA6753" w:rsidP="00043DA5">
      <w:pPr>
        <w:numPr>
          <w:ilvl w:val="2"/>
          <w:numId w:val="1"/>
        </w:numPr>
        <w:spacing w:after="0" w:line="240" w:lineRule="auto"/>
        <w:ind w:left="0"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соответствие участника закуп</w:t>
      </w:r>
      <w:r w:rsidRPr="00DA1F20">
        <w:rPr>
          <w:rFonts w:ascii="Times New Roman" w:eastAsia="Times New Roman" w:hAnsi="Times New Roman" w:cs="Times New Roman"/>
          <w:lang w:eastAsia="ru-RU"/>
        </w:rPr>
        <w:t>ки требованиям, установленным действующим законодательством, а также требованиям, указанным в п. 10 Информационной карты.</w:t>
      </w:r>
    </w:p>
    <w:p w:rsidR="00043DA5" w:rsidRPr="00DA1F20" w:rsidRDefault="00FA6753" w:rsidP="00043DA5">
      <w:pPr>
        <w:widowControl w:val="0"/>
        <w:adjustRightInd w:val="0"/>
        <w:spacing w:after="0" w:line="240" w:lineRule="auto"/>
        <w:ind w:firstLine="567"/>
        <w:jc w:val="both"/>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2.9. Участник закупки не допускается Закупочным органом к участию в процедурах закупки в случае:</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2.9.1. несоответствия предмета заявки</w:t>
      </w:r>
      <w:r w:rsidRPr="00DA1F20">
        <w:rPr>
          <w:rFonts w:ascii="Times New Roman" w:eastAsia="Calibri" w:hAnsi="Times New Roman" w:cs="Times New Roman"/>
          <w:color w:val="000000"/>
        </w:rPr>
        <w:t xml:space="preserve">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2.9.2. отсутствия док</w:t>
      </w:r>
      <w:r w:rsidRPr="00DA1F20">
        <w:rPr>
          <w:rFonts w:ascii="Times New Roman" w:eastAsia="Calibri" w:hAnsi="Times New Roman" w:cs="Times New Roman"/>
          <w:color w:val="000000"/>
        </w:rPr>
        <w:t>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2.9.3. непредставления обеспечения заявки, в случае установления</w:t>
      </w:r>
      <w:r w:rsidRPr="00DA1F20">
        <w:rPr>
          <w:rFonts w:ascii="Times New Roman" w:eastAsia="Calibri" w:hAnsi="Times New Roman" w:cs="Times New Roman"/>
          <w:color w:val="000000"/>
        </w:rPr>
        <w:t xml:space="preserve"> в Извещении о проведении закупки требования об обеспечении заявки.</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w:t>
      </w:r>
      <w:r w:rsidRPr="00DA1F20">
        <w:rPr>
          <w:rFonts w:ascii="Times New Roman" w:eastAsia="Calibri" w:hAnsi="Times New Roman" w:cs="Times New Roman"/>
          <w:color w:val="000000"/>
        </w:rPr>
        <w:t xml:space="preserve"> (лота);</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2.9.6. не</w:t>
      </w:r>
      <w:r w:rsidRPr="00DA1F20">
        <w:rPr>
          <w:rFonts w:ascii="Times New Roman" w:eastAsia="Calibri" w:hAnsi="Times New Roman" w:cs="Times New Roman"/>
          <w:color w:val="000000"/>
        </w:rPr>
        <w:t>соответствия участника конкурентной закупки требованиям, указанным в п. 2.8. Извещения о проведении закупки;</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2.9.7. наличия в заявке на участие в конкурентной закупке недостоверных сведений, несоответствия участника закупки, а также привлекаемых им для исп</w:t>
      </w:r>
      <w:r w:rsidRPr="00DA1F20">
        <w:rPr>
          <w:rFonts w:ascii="Times New Roman" w:eastAsia="Calibri" w:hAnsi="Times New Roman" w:cs="Times New Roman"/>
          <w:color w:val="000000"/>
        </w:rPr>
        <w:t>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w:t>
      </w:r>
      <w:r w:rsidRPr="00DA1F20">
        <w:rPr>
          <w:rFonts w:ascii="Times New Roman" w:eastAsia="Calibri" w:hAnsi="Times New Roman" w:cs="Times New Roman"/>
          <w:color w:val="000000"/>
        </w:rPr>
        <w:t>ленным Извещением о проведении закупки к товарам, работам, услугам, являющимся предметом закупки;</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2.9.8. несоответствия заявки на участие в закупке требованиям, установленным в Извещении о проведении закупки;</w:t>
      </w:r>
    </w:p>
    <w:p w:rsidR="00043DA5" w:rsidRPr="00DA1F20" w:rsidRDefault="00FA6753" w:rsidP="00043DA5">
      <w:pPr>
        <w:spacing w:after="0" w:line="240" w:lineRule="auto"/>
        <w:ind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2.9.9. наличия в заявках участника закупки, под</w:t>
      </w:r>
      <w:r w:rsidRPr="00DA1F20">
        <w:rPr>
          <w:rFonts w:ascii="Times New Roman" w:eastAsia="Calibri" w:hAnsi="Times New Roman" w:cs="Times New Roman"/>
          <w:color w:val="000000"/>
        </w:rPr>
        <w:t xml:space="preserve">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DA1F20">
        <w:rPr>
          <w:rFonts w:ascii="Times New Roman" w:eastAsia="Calibri" w:hAnsi="Times New Roman" w:cs="Times New Roman"/>
          <w:i/>
          <w:color w:val="000000"/>
        </w:rPr>
        <w:t>при проведении многолотовой закупки на оказани</w:t>
      </w:r>
      <w:r w:rsidRPr="00DA1F20">
        <w:rPr>
          <w:rFonts w:ascii="Times New Roman" w:eastAsia="Calibri" w:hAnsi="Times New Roman" w:cs="Times New Roman"/>
          <w:i/>
          <w:color w:val="000000"/>
        </w:rPr>
        <w:t>е автотранспортных услуг.</w:t>
      </w:r>
    </w:p>
    <w:p w:rsidR="00043DA5" w:rsidRPr="00DA1F20" w:rsidRDefault="00FA6753" w:rsidP="00043DA5">
      <w:pPr>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043DA5" w:rsidRPr="00DA1F20" w:rsidRDefault="00043DA5" w:rsidP="00043DA5">
      <w:pPr>
        <w:keepNext/>
        <w:keepLines/>
        <w:widowControl w:val="0"/>
        <w:suppressLineNumbers/>
        <w:tabs>
          <w:tab w:val="num" w:pos="360"/>
        </w:tabs>
        <w:suppressAutoHyphens/>
        <w:spacing w:after="0" w:line="240" w:lineRule="auto"/>
        <w:jc w:val="center"/>
        <w:rPr>
          <w:rFonts w:ascii="Times New Roman" w:eastAsia="Times New Roman" w:hAnsi="Times New Roman" w:cs="Times New Roman"/>
          <w:b/>
          <w:color w:val="000000"/>
          <w:lang w:eastAsia="ru-RU"/>
        </w:rPr>
      </w:pPr>
    </w:p>
    <w:p w:rsidR="00043DA5" w:rsidRPr="00DA1F20" w:rsidRDefault="00FA6753" w:rsidP="00043DA5">
      <w:pPr>
        <w:keepNext/>
        <w:keepLines/>
        <w:widowControl w:val="0"/>
        <w:suppressLineNumbers/>
        <w:tabs>
          <w:tab w:val="num" w:pos="360"/>
        </w:tabs>
        <w:suppressAutoHyphens/>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3. Документы по предмету закупки</w:t>
      </w:r>
    </w:p>
    <w:p w:rsidR="00043DA5" w:rsidRPr="00DA1F20" w:rsidRDefault="00FA6753" w:rsidP="00043DA5">
      <w:pPr>
        <w:keepNext/>
        <w:keepLines/>
        <w:widowControl w:val="0"/>
        <w:suppressLineNumbers/>
        <w:tabs>
          <w:tab w:val="left" w:pos="2977"/>
        </w:tabs>
        <w:suppressAutoHyphens/>
        <w:spacing w:after="0" w:line="240" w:lineRule="auto"/>
        <w:ind w:firstLine="567"/>
        <w:jc w:val="both"/>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 xml:space="preserve">3.1. Содержание и предоставление извещения о </w:t>
      </w:r>
      <w:r w:rsidRPr="00DA1F20">
        <w:rPr>
          <w:rFonts w:ascii="Times New Roman" w:eastAsia="Times New Roman" w:hAnsi="Times New Roman" w:cs="Times New Roman"/>
          <w:b/>
          <w:color w:val="000000"/>
          <w:lang w:eastAsia="ru-RU"/>
        </w:rPr>
        <w:t>проведении закупки</w:t>
      </w:r>
    </w:p>
    <w:p w:rsidR="00043DA5" w:rsidRPr="00DA1F20" w:rsidRDefault="00FA6753"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043DA5" w:rsidRPr="00DA1F20" w:rsidRDefault="00FA6753" w:rsidP="00043DA5">
      <w:pPr>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3.1.2. Настоящее Извещение содержит требования, устан</w:t>
      </w:r>
      <w:r w:rsidRPr="00DA1F20">
        <w:rPr>
          <w:rFonts w:ascii="Times New Roman" w:eastAsia="Times New Roman" w:hAnsi="Times New Roman" w:cs="Times New Roman"/>
          <w:color w:val="000000"/>
          <w:lang w:eastAsia="ru-RU"/>
        </w:rPr>
        <w:t>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w:t>
      </w:r>
      <w:r w:rsidRPr="00DA1F20">
        <w:rPr>
          <w:rFonts w:ascii="Times New Roman" w:eastAsia="Times New Roman" w:hAnsi="Times New Roman" w:cs="Times New Roman"/>
          <w:color w:val="000000"/>
          <w:lang w:eastAsia="ru-RU"/>
        </w:rPr>
        <w:t>отребностям заказчика.</w:t>
      </w:r>
    </w:p>
    <w:p w:rsidR="00043DA5" w:rsidRPr="00DA1F20" w:rsidRDefault="00FA6753" w:rsidP="00043DA5">
      <w:pPr>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color w:val="000000"/>
          <w:lang w:eastAsia="ru-RU"/>
        </w:rPr>
        <w:t xml:space="preserve">3.1.3. Настоящее </w:t>
      </w:r>
      <w:r w:rsidRPr="00DA1F20">
        <w:rPr>
          <w:rFonts w:ascii="Times New Roman" w:eastAsia="Times New Roman" w:hAnsi="Times New Roman" w:cs="Times New Roman"/>
          <w:lang w:eastAsia="ru-RU"/>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043DA5" w:rsidRPr="00DA1F20" w:rsidRDefault="00FA6753" w:rsidP="00043DA5">
      <w:pPr>
        <w:keepNext/>
        <w:keepLines/>
        <w:widowControl w:val="0"/>
        <w:numPr>
          <w:ilvl w:val="1"/>
          <w:numId w:val="0"/>
        </w:numPr>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3.2. Разъяснение положений Извещения</w:t>
      </w:r>
    </w:p>
    <w:p w:rsidR="00043DA5" w:rsidRPr="00DA1F20" w:rsidRDefault="00FA6753"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Любой участник вправе направить заказчику в порядке, предусмотренном положениями настоящего И</w:t>
      </w:r>
      <w:r w:rsidRPr="00DA1F20">
        <w:rPr>
          <w:rFonts w:ascii="Times New Roman" w:eastAsia="Calibri" w:hAnsi="Times New Roman" w:cs="Times New Roman"/>
          <w:color w:val="000000"/>
        </w:rPr>
        <w:t>звещения, запрос о даче разъяснений положений настоящего Извещения в соответствии с регламентом и функционалом ЭТП.</w:t>
      </w:r>
    </w:p>
    <w:p w:rsidR="00043DA5" w:rsidRPr="00DA1F20" w:rsidRDefault="00FA6753"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В течение 3 (трех) рабочих дней с даты поступления запроса, заказчик осуществляет разъяснение положений настоящего Извещения и опубликовывае</w:t>
      </w:r>
      <w:r w:rsidRPr="00DA1F20">
        <w:rPr>
          <w:rFonts w:ascii="Times New Roman" w:eastAsia="Calibri" w:hAnsi="Times New Roman" w:cs="Times New Roman"/>
          <w:color w:val="000000"/>
        </w:rPr>
        <w:t xml:space="preserve">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w:t>
      </w:r>
      <w:r w:rsidRPr="00DA1F20">
        <w:rPr>
          <w:rFonts w:ascii="Times New Roman" w:eastAsia="Calibri" w:hAnsi="Times New Roman" w:cs="Times New Roman"/>
          <w:color w:val="000000"/>
        </w:rPr>
        <w:t>дня до даты окончания срока подачи заявок на участие в закупке.</w:t>
      </w:r>
    </w:p>
    <w:p w:rsidR="00043DA5" w:rsidRPr="00DA1F20" w:rsidRDefault="00FA6753" w:rsidP="00B10083">
      <w:pPr>
        <w:numPr>
          <w:ilvl w:val="2"/>
          <w:numId w:val="28"/>
        </w:numPr>
        <w:spacing w:after="0" w:line="240" w:lineRule="auto"/>
        <w:ind w:left="0"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Разъяснения положений настоящего Извещения не должны изменять предмет закупки и существенные условия проекта договора.</w:t>
      </w:r>
    </w:p>
    <w:p w:rsidR="00043DA5" w:rsidRPr="00DA1F20" w:rsidRDefault="00FA6753" w:rsidP="00B10083">
      <w:pPr>
        <w:keepNext/>
        <w:keepLines/>
        <w:widowControl w:val="0"/>
        <w:numPr>
          <w:ilvl w:val="1"/>
          <w:numId w:val="28"/>
        </w:numPr>
        <w:suppressLineNumbers/>
        <w:suppressAutoHyphens/>
        <w:spacing w:after="0" w:line="240" w:lineRule="auto"/>
        <w:ind w:left="0" w:firstLine="567"/>
        <w:contextualSpacing/>
        <w:jc w:val="both"/>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 xml:space="preserve">Внесение изменений в Извещение </w:t>
      </w:r>
    </w:p>
    <w:p w:rsidR="00043DA5" w:rsidRPr="00DA1F20" w:rsidRDefault="00FA6753" w:rsidP="00B10083">
      <w:pPr>
        <w:keepNext/>
        <w:keepLines/>
        <w:widowControl w:val="0"/>
        <w:numPr>
          <w:ilvl w:val="2"/>
          <w:numId w:val="28"/>
        </w:numPr>
        <w:suppressLineNumber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Заказчик может в сроки, установленные </w:t>
      </w:r>
      <w:r w:rsidRPr="00DA1F20">
        <w:rPr>
          <w:rFonts w:ascii="Times New Roman" w:eastAsia="Times New Roman" w:hAnsi="Times New Roman" w:cs="Times New Roman"/>
          <w:color w:val="000000"/>
          <w:lang w:eastAsia="ru-RU"/>
        </w:rPr>
        <w:t>Положением и (или) настоящим Извещением вносить изменения и дополнения в настоящее Извещение.</w:t>
      </w:r>
    </w:p>
    <w:p w:rsidR="00043DA5" w:rsidRPr="00DA1F20" w:rsidRDefault="00FA6753" w:rsidP="00043DA5">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w:t>
      </w:r>
      <w:r w:rsidRPr="00DA1F20">
        <w:rPr>
          <w:rFonts w:ascii="Times New Roman" w:eastAsia="Times New Roman" w:hAnsi="Times New Roman" w:cs="Times New Roman"/>
          <w:color w:val="000000"/>
          <w:lang w:eastAsia="ru-RU"/>
        </w:rPr>
        <w:t>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w:t>
      </w:r>
      <w:r w:rsidRPr="00DA1F20">
        <w:rPr>
          <w:rFonts w:ascii="Times New Roman" w:eastAsia="Times New Roman" w:hAnsi="Times New Roman" w:cs="Times New Roman"/>
          <w:color w:val="000000"/>
          <w:lang w:eastAsia="ru-RU"/>
        </w:rPr>
        <w:t xml:space="preserve">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43DA5" w:rsidRPr="00DA1F20" w:rsidRDefault="00FA6753" w:rsidP="00043DA5">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3.3.2. Изменения, вносимые в настоящее Извещение, являются нео</w:t>
      </w:r>
      <w:r w:rsidRPr="00DA1F20">
        <w:rPr>
          <w:rFonts w:ascii="Times New Roman" w:eastAsia="Times New Roman" w:hAnsi="Times New Roman" w:cs="Times New Roman"/>
          <w:color w:val="000000"/>
          <w:lang w:eastAsia="ru-RU"/>
        </w:rPr>
        <w:t>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43DA5" w:rsidRPr="00DA1F20" w:rsidRDefault="00FA6753"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3.3.3. Участники самостоятельно отслеживают возможные изменения, внесенные в на</w:t>
      </w:r>
      <w:r w:rsidRPr="00DA1F20">
        <w:rPr>
          <w:rFonts w:ascii="Times New Roman" w:eastAsia="Times New Roman" w:hAnsi="Times New Roman" w:cs="Times New Roman"/>
          <w:color w:val="000000"/>
          <w:lang w:eastAsia="ru-RU"/>
        </w:rPr>
        <w:t xml:space="preserve">стоящее Извещение о проведении закупки. </w:t>
      </w:r>
    </w:p>
    <w:p w:rsidR="00043DA5" w:rsidRPr="00DA1F20" w:rsidRDefault="00FA6753"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43DA5" w:rsidRPr="00DA1F20" w:rsidRDefault="00FA6753"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3.4. Отказ от проведения закупки</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3.4.1. Заказчик вправе отме</w:t>
      </w:r>
      <w:r w:rsidRPr="00DA1F20">
        <w:rPr>
          <w:rFonts w:ascii="Times New Roman" w:eastAsia="Calibri" w:hAnsi="Times New Roman" w:cs="Times New Roman"/>
          <w:color w:val="000000"/>
        </w:rPr>
        <w:t>нить закупку по одному и более предмету закупки (лоту) до наступления даты и времени окончания срока подачи заявок на участие в закупке.</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 xml:space="preserve">3.4.2. Решение об отмене закупки опубликовываются на ЭТП </w:t>
      </w:r>
      <w:r w:rsidRPr="00DA1F20">
        <w:rPr>
          <w:rFonts w:ascii="Times New Roman" w:eastAsia="Times New Roman" w:hAnsi="Times New Roman" w:cs="Times New Roman"/>
          <w:color w:val="000000"/>
          <w:lang w:eastAsia="ru-RU"/>
        </w:rPr>
        <w:t xml:space="preserve">и размещаются в ЕИС </w:t>
      </w:r>
      <w:r w:rsidRPr="00DA1F20">
        <w:rPr>
          <w:rFonts w:ascii="Times New Roman" w:eastAsia="Calibri" w:hAnsi="Times New Roman" w:cs="Times New Roman"/>
          <w:color w:val="000000"/>
        </w:rPr>
        <w:t>в день принятия этого решения.</w:t>
      </w:r>
    </w:p>
    <w:p w:rsidR="00043DA5" w:rsidRPr="00DA1F20" w:rsidRDefault="00043DA5" w:rsidP="00043DA5">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p>
    <w:p w:rsidR="00043DA5" w:rsidRPr="00DA1F20" w:rsidRDefault="00FA6753" w:rsidP="00043DA5">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r w:rsidRPr="00DA1F20">
        <w:rPr>
          <w:rFonts w:ascii="Times New Roman" w:eastAsia="Times New Roman" w:hAnsi="Times New Roman" w:cs="Times New Roman"/>
          <w:b/>
          <w:lang w:eastAsia="ru-RU"/>
        </w:rPr>
        <w:t xml:space="preserve">4. Заявки </w:t>
      </w:r>
      <w:r w:rsidRPr="00DA1F20">
        <w:rPr>
          <w:rFonts w:ascii="Times New Roman" w:eastAsia="Times New Roman" w:hAnsi="Times New Roman" w:cs="Times New Roman"/>
          <w:b/>
          <w:lang w:eastAsia="ru-RU"/>
        </w:rPr>
        <w:t>на участие в закупке</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b/>
          <w:lang w:eastAsia="ru-RU"/>
        </w:rPr>
      </w:pPr>
      <w:r w:rsidRPr="00DA1F20">
        <w:rPr>
          <w:rFonts w:ascii="Times New Roman" w:eastAsia="Times New Roman" w:hAnsi="Times New Roman" w:cs="Times New Roman"/>
          <w:b/>
          <w:lang w:eastAsia="ru-RU"/>
        </w:rPr>
        <w:t>4.1. Содержание, оформление и состав заявки</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color w:val="333333"/>
          <w:lang w:eastAsia="ru-RU"/>
        </w:rPr>
      </w:pPr>
      <w:r w:rsidRPr="00DA1F20">
        <w:rPr>
          <w:rFonts w:ascii="Times New Roman" w:eastAsia="Times New Roman" w:hAnsi="Times New Roman" w:cs="Times New Roman"/>
          <w:color w:val="000000"/>
          <w:lang w:eastAsia="ru-RU"/>
        </w:rPr>
        <w:t xml:space="preserve">4.1.1.  Для участия в закупке участник предоставляет </w:t>
      </w:r>
      <w:r w:rsidRPr="00DA1F20">
        <w:rPr>
          <w:rFonts w:ascii="Times New Roman" w:eastAsia="Times New Roman" w:hAnsi="Times New Roman" w:cs="Times New Roman"/>
          <w:color w:val="333333"/>
          <w:lang w:eastAsia="ru-RU"/>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4.1</w:t>
      </w:r>
      <w:r w:rsidRPr="00DA1F20">
        <w:rPr>
          <w:rFonts w:ascii="Times New Roman" w:eastAsia="Times New Roman" w:hAnsi="Times New Roman" w:cs="Times New Roman"/>
          <w:lang w:eastAsia="ru-RU"/>
        </w:rPr>
        <w:t>.2. Участник подает заявку по форме и составу, определенным в п. 11 Информационной карты и Приложении № 2 к настоящему Извещению.</w:t>
      </w:r>
    </w:p>
    <w:p w:rsidR="00043DA5" w:rsidRPr="00DA1F20" w:rsidRDefault="00FA6753" w:rsidP="00043DA5">
      <w:pPr>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4.1.3. Заявка должна содержать предложения у</w:t>
      </w:r>
      <w:r w:rsidRPr="00DA1F20">
        <w:rPr>
          <w:rFonts w:ascii="Times New Roman" w:eastAsia="Calibri" w:hAnsi="Times New Roman" w:cs="Times New Roman"/>
          <w:iCs/>
        </w:rPr>
        <w:t>частника о согласии участника по</w:t>
      </w:r>
      <w:r w:rsidRPr="00DA1F20">
        <w:rPr>
          <w:rFonts w:ascii="Times New Roman" w:eastAsia="Times New Roman" w:hAnsi="Times New Roman" w:cs="Times New Roman"/>
          <w:color w:val="000000"/>
          <w:lang w:eastAsia="ru-RU"/>
        </w:rPr>
        <w:t xml:space="preserve"> условиям поставки товара (выполнения работ, оказа</w:t>
      </w:r>
      <w:r w:rsidRPr="00DA1F20">
        <w:rPr>
          <w:rFonts w:ascii="Times New Roman" w:eastAsia="Times New Roman" w:hAnsi="Times New Roman" w:cs="Times New Roman"/>
          <w:color w:val="000000"/>
          <w:lang w:eastAsia="ru-RU"/>
        </w:rPr>
        <w:t>ния услуг), определенным в настоящем Извещении.</w:t>
      </w:r>
    </w:p>
    <w:p w:rsidR="00043DA5" w:rsidRPr="00DA1F20" w:rsidRDefault="00FA6753" w:rsidP="00043DA5">
      <w:pPr>
        <w:spacing w:after="0" w:line="240" w:lineRule="auto"/>
        <w:ind w:firstLine="539"/>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4.1.4. Участник подает заявку на условиях в соответствии с информационной картой.</w:t>
      </w:r>
    </w:p>
    <w:p w:rsidR="00043DA5" w:rsidRPr="00DA1F20" w:rsidRDefault="00FA6753" w:rsidP="00043DA5">
      <w:pPr>
        <w:spacing w:after="0" w:line="240" w:lineRule="auto"/>
        <w:ind w:firstLine="539"/>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4.1.5. Участник вправе подать только 1 (одну) заявку в отношении каждого предмета закупки (лота) в любое время с момента разме</w:t>
      </w:r>
      <w:r w:rsidRPr="00DA1F20">
        <w:rPr>
          <w:rFonts w:ascii="Times New Roman" w:eastAsia="Times New Roman" w:hAnsi="Times New Roman" w:cs="Times New Roman"/>
          <w:color w:val="000000"/>
          <w:lang w:eastAsia="ru-RU"/>
        </w:rPr>
        <w:t xml:space="preserve">щения настоящего Извещения до предусмотренных настоящим Извещением даты и времени окончания срока подачи заявок на участие в закупке. </w:t>
      </w:r>
    </w:p>
    <w:p w:rsidR="00043DA5" w:rsidRPr="00AC7EC8" w:rsidRDefault="00FA6753" w:rsidP="00043DA5">
      <w:pPr>
        <w:spacing w:after="0" w:line="240" w:lineRule="auto"/>
        <w:ind w:firstLine="539"/>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4.1.6. Участник вправе изменить или отозвать свою заявку до истечения срока подачи заявок. Заявка является измененной или</w:t>
      </w:r>
      <w:r w:rsidRPr="00DA1F20">
        <w:rPr>
          <w:rFonts w:ascii="Times New Roman" w:eastAsia="Times New Roman" w:hAnsi="Times New Roman" w:cs="Times New Roman"/>
          <w:color w:val="000000"/>
          <w:lang w:eastAsia="ru-RU"/>
        </w:rPr>
        <w:t xml:space="preserve"> отозванной, если изменение </w:t>
      </w:r>
      <w:r w:rsidRPr="00AC7EC8">
        <w:rPr>
          <w:rFonts w:ascii="Times New Roman" w:eastAsia="Times New Roman" w:hAnsi="Times New Roman" w:cs="Times New Roman"/>
          <w:color w:val="000000"/>
          <w:lang w:eastAsia="ru-RU"/>
        </w:rPr>
        <w:t>осуществлено или уведомление об отзыве заявки получено заказчиком до истечения срока подачи заявок на участие в закупке.</w:t>
      </w:r>
    </w:p>
    <w:p w:rsidR="00043DA5" w:rsidRPr="00AC7EC8"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AC7EC8">
        <w:rPr>
          <w:rFonts w:ascii="Times New Roman" w:eastAsia="Times New Roman" w:hAnsi="Times New Roman" w:cs="Times New Roman"/>
          <w:color w:val="000000"/>
          <w:lang w:eastAsia="ru-RU"/>
        </w:rPr>
        <w:t>4.1.7.</w:t>
      </w:r>
      <w:r w:rsidRPr="00AC7EC8">
        <w:rPr>
          <w:rFonts w:ascii="Times New Roman" w:eastAsia="Calibri" w:hAnsi="Times New Roman" w:cs="Times New Roman"/>
          <w:color w:val="000000"/>
        </w:rPr>
        <w:t xml:space="preserve"> Срок действия заявки участника закупки 60 календарных дней с даты подведения итогов закупки.</w:t>
      </w:r>
    </w:p>
    <w:p w:rsidR="00043DA5" w:rsidRPr="00AC7EC8" w:rsidRDefault="00FA6753" w:rsidP="00043DA5">
      <w:pPr>
        <w:autoSpaceDE w:val="0"/>
        <w:autoSpaceDN w:val="0"/>
        <w:adjustRightInd w:val="0"/>
        <w:spacing w:after="0" w:line="240" w:lineRule="auto"/>
        <w:ind w:firstLine="567"/>
        <w:jc w:val="both"/>
        <w:rPr>
          <w:rFonts w:ascii="Times New Roman" w:eastAsia="Calibri" w:hAnsi="Times New Roman" w:cs="Times New Roman"/>
          <w:b/>
          <w:color w:val="000000"/>
        </w:rPr>
      </w:pPr>
      <w:r w:rsidRPr="00AC7EC8">
        <w:rPr>
          <w:rFonts w:ascii="Times New Roman" w:eastAsia="Times New Roman" w:hAnsi="Times New Roman" w:cs="Times New Roman"/>
          <w:b/>
          <w:color w:val="000000"/>
        </w:rPr>
        <w:t>4</w:t>
      </w:r>
      <w:r w:rsidRPr="00AC7EC8">
        <w:rPr>
          <w:rFonts w:ascii="Times New Roman" w:eastAsia="Calibri" w:hAnsi="Times New Roman" w:cs="Times New Roman"/>
          <w:b/>
          <w:color w:val="000000"/>
        </w:rPr>
        <w:t xml:space="preserve">.2. Требования к оформлению заявок участников </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AC7EC8">
        <w:rPr>
          <w:rFonts w:ascii="Times New Roman" w:eastAsia="Calibri" w:hAnsi="Times New Roman" w:cs="Times New Roman"/>
          <w:color w:val="000000"/>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4.2.2. Сведения, которые со</w:t>
      </w:r>
      <w:r w:rsidRPr="00DA1F20">
        <w:rPr>
          <w:rFonts w:ascii="Times New Roman" w:eastAsia="Calibri" w:hAnsi="Times New Roman" w:cs="Times New Roman"/>
          <w:color w:val="000000"/>
        </w:rPr>
        <w:t>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w:t>
      </w:r>
      <w:r w:rsidRPr="00DA1F20">
        <w:rPr>
          <w:rFonts w:ascii="Times New Roman" w:eastAsia="Calibri" w:hAnsi="Times New Roman" w:cs="Times New Roman"/>
          <w:color w:val="000000"/>
        </w:rPr>
        <w:t>исью.</w:t>
      </w:r>
    </w:p>
    <w:p w:rsidR="00043DA5" w:rsidRPr="00DA1F20" w:rsidRDefault="00FA6753" w:rsidP="00043DA5">
      <w:pPr>
        <w:tabs>
          <w:tab w:val="left" w:pos="1080"/>
        </w:tabs>
        <w:spacing w:after="0" w:line="240" w:lineRule="auto"/>
        <w:ind w:firstLine="567"/>
        <w:jc w:val="both"/>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4.3. Требования к описанию поставляемого товара (выполняемых работ, оказываемых услуг):</w:t>
      </w:r>
    </w:p>
    <w:p w:rsidR="00043DA5" w:rsidRPr="00DA1F20" w:rsidRDefault="00FA6753"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w:t>
      </w:r>
      <w:r w:rsidRPr="00DA1F20">
        <w:rPr>
          <w:rFonts w:ascii="Times New Roman" w:eastAsia="Times New Roman" w:hAnsi="Times New Roman" w:cs="Times New Roman"/>
          <w:color w:val="000000"/>
          <w:lang w:eastAsia="ru-RU"/>
        </w:rPr>
        <w:t>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043DA5" w:rsidRPr="00DA1F20" w:rsidRDefault="00FA6753"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4.3.2. При описании условий и предложений участником должны применяться </w:t>
      </w:r>
      <w:r w:rsidRPr="00DA1F20">
        <w:rPr>
          <w:rFonts w:ascii="Times New Roman" w:eastAsia="Times New Roman" w:hAnsi="Times New Roman" w:cs="Times New Roman"/>
          <w:color w:val="000000"/>
          <w:lang w:eastAsia="ru-RU"/>
        </w:rPr>
        <w:t>общепринятые обозначения и наименования в соответствии с требованиями действующих нормативных правовых актов.</w:t>
      </w:r>
    </w:p>
    <w:p w:rsidR="00043DA5" w:rsidRPr="00DA1F20" w:rsidRDefault="00FA6753" w:rsidP="00043DA5">
      <w:pPr>
        <w:tabs>
          <w:tab w:val="left" w:pos="1080"/>
        </w:tabs>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4.3.3. Сведения, которые содержатся в заявках участников, не должны допускать двусмысленных толкований.</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b/>
          <w:color w:val="000000"/>
        </w:rPr>
      </w:pPr>
      <w:r w:rsidRPr="00DA1F20">
        <w:rPr>
          <w:rFonts w:ascii="Times New Roman" w:eastAsia="Calibri" w:hAnsi="Times New Roman" w:cs="Times New Roman"/>
          <w:b/>
          <w:color w:val="000000"/>
        </w:rPr>
        <w:t>4.4. Требования к предложениям о цене дого</w:t>
      </w:r>
      <w:r w:rsidRPr="00DA1F20">
        <w:rPr>
          <w:rFonts w:ascii="Times New Roman" w:eastAsia="Calibri" w:hAnsi="Times New Roman" w:cs="Times New Roman"/>
          <w:b/>
          <w:color w:val="000000"/>
        </w:rPr>
        <w:t>вора</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w:t>
      </w:r>
      <w:r w:rsidRPr="00DA1F20">
        <w:rPr>
          <w:rFonts w:ascii="Times New Roman" w:eastAsia="Calibri" w:hAnsi="Times New Roman" w:cs="Times New Roman"/>
          <w:color w:val="000000"/>
        </w:rPr>
        <w:t xml:space="preserve">случаев, указанных в п.12.2. настоящего Извещения. </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w:t>
      </w:r>
      <w:r w:rsidRPr="00DA1F20">
        <w:rPr>
          <w:rFonts w:ascii="Times New Roman" w:eastAsia="Calibri" w:hAnsi="Times New Roman" w:cs="Times New Roman"/>
          <w:color w:val="000000"/>
        </w:rPr>
        <w:t xml:space="preserve">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4.4.2. В случае, если при проведени</w:t>
      </w:r>
      <w:r w:rsidRPr="00DA1F20">
        <w:rPr>
          <w:rFonts w:ascii="Times New Roman" w:eastAsia="Calibri" w:hAnsi="Times New Roman" w:cs="Times New Roman"/>
          <w:color w:val="000000"/>
        </w:rPr>
        <w:t>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w:t>
      </w:r>
      <w:r w:rsidRPr="00DA1F20">
        <w:rPr>
          <w:rFonts w:ascii="Times New Roman" w:eastAsia="Calibri" w:hAnsi="Times New Roman" w:cs="Times New Roman"/>
          <w:color w:val="000000"/>
        </w:rPr>
        <w:t>щем Извещении.</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w:t>
      </w:r>
      <w:r w:rsidRPr="00DA1F20">
        <w:rPr>
          <w:rFonts w:ascii="Times New Roman" w:eastAsia="Calibri" w:hAnsi="Times New Roman" w:cs="Times New Roman"/>
          <w:color w:val="000000"/>
        </w:rPr>
        <w:t>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4.4.3. Вал</w:t>
      </w:r>
      <w:r w:rsidRPr="00DA1F20">
        <w:rPr>
          <w:rFonts w:ascii="Times New Roman" w:eastAsia="Calibri" w:hAnsi="Times New Roman" w:cs="Times New Roman"/>
          <w:color w:val="000000"/>
        </w:rPr>
        <w:t>ютой, используемой при формировании цены и осуществлении расчетов, является российский рубль.</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w:t>
      </w:r>
      <w:r w:rsidRPr="00DA1F20">
        <w:rPr>
          <w:rFonts w:ascii="Times New Roman" w:eastAsia="Calibri" w:hAnsi="Times New Roman" w:cs="Times New Roman"/>
          <w:color w:val="000000"/>
        </w:rPr>
        <w:t>ом ЭТП.</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w:t>
      </w:r>
      <w:r w:rsidRPr="00DA1F20">
        <w:rPr>
          <w:rFonts w:ascii="Times New Roman" w:eastAsia="Calibri" w:hAnsi="Times New Roman" w:cs="Times New Roman"/>
          <w:color w:val="000000"/>
        </w:rPr>
        <w:t>нением договора, включаются в цену договора, предлагаемую в заявке участником.</w:t>
      </w:r>
    </w:p>
    <w:p w:rsidR="00043DA5" w:rsidRPr="00DA1F20" w:rsidRDefault="00FA6753" w:rsidP="00043DA5">
      <w:pPr>
        <w:autoSpaceDE w:val="0"/>
        <w:autoSpaceDN w:val="0"/>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w:t>
      </w:r>
      <w:r w:rsidRPr="00DA1F20">
        <w:rPr>
          <w:rFonts w:ascii="Times New Roman" w:eastAsia="Calibri" w:hAnsi="Times New Roman" w:cs="Times New Roman"/>
          <w:color w:val="000000"/>
        </w:rPr>
        <w:t>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w:t>
      </w:r>
      <w:r w:rsidRPr="00DA1F20">
        <w:rPr>
          <w:rFonts w:ascii="Times New Roman" w:eastAsia="Calibri" w:hAnsi="Times New Roman" w:cs="Times New Roman"/>
          <w:color w:val="000000"/>
        </w:rPr>
        <w:t>)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043DA5" w:rsidRPr="00DA1F20" w:rsidRDefault="00043DA5" w:rsidP="00043DA5">
      <w:pPr>
        <w:autoSpaceDE w:val="0"/>
        <w:autoSpaceDN w:val="0"/>
        <w:adjustRightInd w:val="0"/>
        <w:spacing w:after="0" w:line="240" w:lineRule="auto"/>
        <w:ind w:firstLine="567"/>
        <w:jc w:val="both"/>
        <w:rPr>
          <w:rFonts w:ascii="Times New Roman" w:eastAsia="Calibri" w:hAnsi="Times New Roman" w:cs="Times New Roman"/>
          <w:color w:val="000000"/>
        </w:rPr>
      </w:pPr>
    </w:p>
    <w:p w:rsidR="00043DA5" w:rsidRPr="00DA1F20" w:rsidRDefault="00FA6753"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5. Порядок подачи заявок на участие в закупке</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5.1. Заявка подается оператору ЭТП в порядке, установле</w:t>
      </w:r>
      <w:r w:rsidRPr="00DA1F20">
        <w:rPr>
          <w:rFonts w:ascii="Times New Roman" w:eastAsia="Times New Roman" w:hAnsi="Times New Roman" w:cs="Times New Roman"/>
          <w:lang w:eastAsia="ru-RU"/>
        </w:rPr>
        <w:t xml:space="preserve">нном регламентом ЭТП. </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w:t>
      </w:r>
      <w:r w:rsidRPr="00DA1F20">
        <w:rPr>
          <w:rFonts w:ascii="Times New Roman" w:eastAsia="Times New Roman" w:hAnsi="Times New Roman" w:cs="Times New Roman"/>
          <w:lang w:eastAsia="ru-RU"/>
        </w:rPr>
        <w:t xml:space="preserve">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5.3. Документы, предоставленные</w:t>
      </w:r>
      <w:r w:rsidRPr="00DA1F20">
        <w:rPr>
          <w:rFonts w:ascii="Times New Roman" w:eastAsia="Times New Roman" w:hAnsi="Times New Roman" w:cs="Times New Roman"/>
          <w:lang w:eastAsia="ru-RU"/>
        </w:rPr>
        <w:t xml:space="preserve">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043DA5" w:rsidRPr="00DA1F20" w:rsidRDefault="00FA6753" w:rsidP="00043DA5">
      <w:pPr>
        <w:tabs>
          <w:tab w:val="left" w:pos="1276"/>
        </w:tabs>
        <w:autoSpaceDE w:val="0"/>
        <w:autoSpaceDN w:val="0"/>
        <w:adjustRightInd w:val="0"/>
        <w:spacing w:after="0" w:line="240" w:lineRule="auto"/>
        <w:ind w:firstLine="539"/>
        <w:jc w:val="both"/>
        <w:outlineLvl w:val="3"/>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5.4. Порядок подачи заявок участниками закупки на ЭТП регламентируются оператором ЭТП. Для обеспечения </w:t>
      </w:r>
      <w:r w:rsidRPr="00DA1F20">
        <w:rPr>
          <w:rFonts w:ascii="Times New Roman" w:eastAsia="Times New Roman" w:hAnsi="Times New Roman" w:cs="Times New Roman"/>
          <w:color w:val="000000"/>
          <w:lang w:eastAsia="ru-RU"/>
        </w:rPr>
        <w:t>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w:t>
      </w:r>
      <w:r w:rsidRPr="00DA1F20">
        <w:rPr>
          <w:rFonts w:ascii="Times New Roman" w:eastAsia="Times New Roman" w:hAnsi="Times New Roman" w:cs="Times New Roman"/>
          <w:color w:val="000000"/>
          <w:lang w:eastAsia="ru-RU"/>
        </w:rPr>
        <w:t>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w:t>
      </w:r>
      <w:r w:rsidRPr="00DA1F20">
        <w:rPr>
          <w:rFonts w:ascii="Times New Roman" w:eastAsia="Times New Roman" w:hAnsi="Times New Roman" w:cs="Times New Roman"/>
          <w:color w:val="000000"/>
          <w:lang w:eastAsia="ru-RU"/>
        </w:rPr>
        <w:t>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w:t>
      </w:r>
      <w:r w:rsidRPr="00DA1F20">
        <w:rPr>
          <w:rFonts w:ascii="Times New Roman" w:eastAsia="Times New Roman" w:hAnsi="Times New Roman" w:cs="Times New Roman"/>
          <w:color w:val="000000"/>
          <w:lang w:eastAsia="ru-RU"/>
        </w:rPr>
        <w:t xml:space="preserve"> действия таких документов, прекращении действия электронной цифровой подписи.</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lang w:eastAsia="ru-RU"/>
        </w:rPr>
        <w:t>5.6.</w:t>
      </w:r>
      <w:r w:rsidRPr="00DA1F20">
        <w:rPr>
          <w:rFonts w:ascii="Times New Roman" w:eastAsia="Times New Roman" w:hAnsi="Times New Roman" w:cs="Times New Roman"/>
          <w:color w:val="000000"/>
          <w:lang w:eastAsia="ru-RU"/>
        </w:rPr>
        <w:t xml:space="preserve"> Да</w:t>
      </w:r>
      <w:r w:rsidRPr="00DA1F20">
        <w:rPr>
          <w:rFonts w:ascii="Times New Roman" w:eastAsia="Times New Roman" w:hAnsi="Times New Roman" w:cs="Times New Roman"/>
          <w:color w:val="000000"/>
          <w:lang w:eastAsia="ru-RU"/>
        </w:rPr>
        <w:t>той начала срока подачи заявок на участие в закупке является день размещения Извещения о проведении закупки в ЕИС и опубликования на ЭТП.</w:t>
      </w:r>
    </w:p>
    <w:p w:rsidR="00043DA5" w:rsidRPr="00DA1F20" w:rsidRDefault="00FA6753"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5.7. Заказчик оставляет за собой право продлить срок подачи заявок и внести соответствующие изменения в Извещение о пр</w:t>
      </w:r>
      <w:r w:rsidRPr="00DA1F20">
        <w:rPr>
          <w:rFonts w:ascii="Times New Roman" w:eastAsia="Times New Roman" w:hAnsi="Times New Roman" w:cs="Times New Roman"/>
          <w:color w:val="000000"/>
          <w:lang w:eastAsia="ru-RU"/>
        </w:rPr>
        <w:t>оведении закупки.</w:t>
      </w:r>
    </w:p>
    <w:p w:rsidR="00043DA5" w:rsidRPr="00DA1F20" w:rsidRDefault="00FA6753" w:rsidP="00043DA5">
      <w:pPr>
        <w:widowControl w:val="0"/>
        <w:tabs>
          <w:tab w:val="num" w:pos="2160"/>
        </w:tabs>
        <w:adjustRightInd w:val="0"/>
        <w:spacing w:after="0" w:line="240" w:lineRule="auto"/>
        <w:ind w:firstLine="539"/>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043DA5" w:rsidRPr="00DA1F20" w:rsidRDefault="00FA6753"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5.9. Участник закупки, подавш</w:t>
      </w:r>
      <w:r w:rsidRPr="00DA1F20">
        <w:rPr>
          <w:rFonts w:ascii="Times New Roman" w:eastAsia="Times New Roman" w:hAnsi="Times New Roman" w:cs="Times New Roman"/>
          <w:color w:val="000000"/>
          <w:lang w:eastAsia="ru-RU"/>
        </w:rPr>
        <w:t xml:space="preserve">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043DA5" w:rsidRPr="00DA1F20" w:rsidRDefault="00043DA5" w:rsidP="00043DA5">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p>
    <w:p w:rsidR="00043DA5" w:rsidRPr="00DA1F20" w:rsidRDefault="00FA6753"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6. Порядок допуска участников к участию в закупке</w:t>
      </w:r>
    </w:p>
    <w:p w:rsidR="00043DA5" w:rsidRPr="00DA1F20" w:rsidRDefault="00FA6753" w:rsidP="00043DA5">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6.1. В срок, указанный в настоящем Извещении (с у</w:t>
      </w:r>
      <w:r w:rsidRPr="00DA1F20">
        <w:rPr>
          <w:rFonts w:ascii="Times New Roman" w:eastAsia="Times New Roman" w:hAnsi="Times New Roman" w:cs="Times New Roman"/>
          <w:color w:val="000000"/>
          <w:lang w:eastAsia="ru-RU"/>
        </w:rPr>
        <w:t>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043DA5" w:rsidRPr="00DA1F20" w:rsidRDefault="00FA6753" w:rsidP="00043DA5">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6.2. В случае установления факта подачи одним участником двух и более заявок, при условии, что поданные </w:t>
      </w:r>
      <w:r w:rsidRPr="00DA1F20">
        <w:rPr>
          <w:rFonts w:ascii="Times New Roman" w:eastAsia="Times New Roman" w:hAnsi="Times New Roman" w:cs="Times New Roman"/>
          <w:color w:val="000000"/>
          <w:lang w:eastAsia="ru-RU"/>
        </w:rPr>
        <w:t>ранее заявки таким участником не отозваны, все заявки такого участника отклоняются.</w:t>
      </w:r>
    </w:p>
    <w:p w:rsidR="00043DA5" w:rsidRPr="00DA1F20" w:rsidRDefault="00FA6753"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DA1F20">
        <w:rPr>
          <w:rFonts w:ascii="Times New Roman" w:eastAsia="Calibri" w:hAnsi="Times New Roman" w:cs="Times New Roman"/>
        </w:rPr>
        <w:t>Извещения</w:t>
      </w:r>
      <w:r w:rsidRPr="00DA1F20">
        <w:rPr>
          <w:rFonts w:ascii="Times New Roman" w:eastAsia="Times New Roman" w:hAnsi="Times New Roman" w:cs="Times New Roman"/>
          <w:color w:val="000000"/>
          <w:lang w:eastAsia="ru-RU"/>
        </w:rPr>
        <w:t>.</w:t>
      </w:r>
    </w:p>
    <w:p w:rsidR="00043DA5" w:rsidRPr="00DA1F20" w:rsidRDefault="00FA6753"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6.4. Участник</w:t>
      </w:r>
      <w:r w:rsidRPr="00DA1F20">
        <w:rPr>
          <w:rFonts w:ascii="Times New Roman" w:eastAsia="Times New Roman" w:hAnsi="Times New Roman" w:cs="Times New Roman"/>
          <w:color w:val="000000"/>
          <w:lang w:eastAsia="ru-RU"/>
        </w:rPr>
        <w:t xml:space="preserve">у отказывается в допуске к участию в закупке в случаях и по основаниям, указанным в п. 2.9. настоящего </w:t>
      </w:r>
      <w:r w:rsidRPr="00DA1F20">
        <w:rPr>
          <w:rFonts w:ascii="Times New Roman" w:eastAsia="Calibri" w:hAnsi="Times New Roman" w:cs="Times New Roman"/>
        </w:rPr>
        <w:t>Извещения</w:t>
      </w:r>
      <w:r w:rsidRPr="00DA1F20">
        <w:rPr>
          <w:rFonts w:ascii="Times New Roman" w:eastAsia="Times New Roman" w:hAnsi="Times New Roman" w:cs="Times New Roman"/>
          <w:color w:val="000000"/>
          <w:lang w:eastAsia="ru-RU"/>
        </w:rPr>
        <w:t>.</w:t>
      </w:r>
    </w:p>
    <w:p w:rsidR="00043DA5" w:rsidRPr="00DA1F20" w:rsidRDefault="00043DA5" w:rsidP="00043DA5">
      <w:pPr>
        <w:tabs>
          <w:tab w:val="left" w:pos="1080"/>
        </w:tabs>
        <w:spacing w:after="0" w:line="240" w:lineRule="auto"/>
        <w:ind w:firstLine="567"/>
        <w:jc w:val="both"/>
        <w:rPr>
          <w:rFonts w:ascii="Times New Roman" w:eastAsia="Times New Roman" w:hAnsi="Times New Roman" w:cs="Times New Roman"/>
          <w:color w:val="000000"/>
          <w:lang w:eastAsia="ru-RU"/>
        </w:rPr>
      </w:pPr>
    </w:p>
    <w:p w:rsidR="00043DA5" w:rsidRPr="00DA1F20" w:rsidRDefault="00FA6753" w:rsidP="00043DA5">
      <w:pPr>
        <w:widowControl w:val="0"/>
        <w:tabs>
          <w:tab w:val="left" w:pos="720"/>
        </w:tabs>
        <w:adjustRightInd w:val="0"/>
        <w:spacing w:after="0" w:line="240" w:lineRule="auto"/>
        <w:ind w:firstLine="567"/>
        <w:jc w:val="center"/>
        <w:rPr>
          <w:rFonts w:ascii="Times New Roman" w:eastAsia="Times New Roman" w:hAnsi="Times New Roman" w:cs="Times New Roman"/>
          <w:b/>
          <w:lang w:eastAsia="ru-RU"/>
        </w:rPr>
      </w:pPr>
      <w:r w:rsidRPr="00DA1F20">
        <w:rPr>
          <w:rFonts w:ascii="Times New Roman" w:eastAsia="Times New Roman" w:hAnsi="Times New Roman" w:cs="Times New Roman"/>
          <w:b/>
          <w:lang w:eastAsia="ru-RU"/>
        </w:rPr>
        <w:t>7. Обеспечение заявок на участие в закупке</w:t>
      </w:r>
    </w:p>
    <w:p w:rsidR="00043DA5" w:rsidRPr="00DA1F20" w:rsidRDefault="00FA6753" w:rsidP="00043DA5">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xml:space="preserve">7.1. Заказчик вправе предусмотреть в настоящем Извещении требование обеспечения заявок на участие </w:t>
      </w:r>
      <w:r w:rsidRPr="00DA1F20">
        <w:rPr>
          <w:rFonts w:ascii="Times New Roman" w:eastAsia="Times New Roman" w:hAnsi="Times New Roman" w:cs="Times New Roman"/>
          <w:lang w:eastAsia="ru-RU"/>
        </w:rPr>
        <w:t>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w:t>
      </w:r>
      <w:r w:rsidRPr="00DA1F20">
        <w:rPr>
          <w:rFonts w:ascii="Times New Roman" w:eastAsia="Times New Roman" w:hAnsi="Times New Roman" w:cs="Times New Roman"/>
          <w:lang w:eastAsia="ru-RU"/>
        </w:rPr>
        <w:t xml:space="preserve">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w:t>
      </w:r>
      <w:r w:rsidRPr="00DA1F20">
        <w:rPr>
          <w:rFonts w:ascii="Times New Roman" w:eastAsia="Times New Roman" w:hAnsi="Times New Roman" w:cs="Times New Roman"/>
          <w:lang w:eastAsia="ru-RU"/>
        </w:rPr>
        <w:t>редоставления банковской гарантии. Выбор способа обеспечения заявки на участие в закупке осуществляется участником закупки.</w:t>
      </w:r>
    </w:p>
    <w:p w:rsidR="00043DA5" w:rsidRPr="00DA1F20" w:rsidRDefault="00FA6753" w:rsidP="00043DA5">
      <w:pPr>
        <w:spacing w:after="0" w:line="240" w:lineRule="auto"/>
        <w:ind w:firstLine="539"/>
        <w:contextualSpacing/>
        <w:jc w:val="both"/>
        <w:rPr>
          <w:rFonts w:ascii="Times New Roman" w:eastAsia="Calibri" w:hAnsi="Times New Roman" w:cs="Times New Roman"/>
          <w:color w:val="000000"/>
        </w:rPr>
      </w:pPr>
      <w:r w:rsidRPr="00DA1F20">
        <w:rPr>
          <w:rFonts w:ascii="Times New Roman" w:eastAsia="Times New Roman" w:hAnsi="Times New Roman" w:cs="Times New Roman"/>
          <w:lang w:eastAsia="ru-RU"/>
        </w:rPr>
        <w:t xml:space="preserve">7.2. </w:t>
      </w:r>
      <w:r w:rsidRPr="00DA1F20">
        <w:rPr>
          <w:rFonts w:ascii="Times New Roman" w:eastAsia="Calibri" w:hAnsi="Times New Roman" w:cs="Times New Roman"/>
          <w:color w:val="000000"/>
        </w:rPr>
        <w:t xml:space="preserve">Возврат обеспечения производится </w:t>
      </w:r>
      <w:r w:rsidRPr="00DA1F20">
        <w:rPr>
          <w:rFonts w:ascii="Times New Roman" w:eastAsia="Calibri" w:hAnsi="Times New Roman" w:cs="Times New Roman"/>
        </w:rPr>
        <w:t xml:space="preserve">на основании заявления участника о возврате обеспечения заявки </w:t>
      </w:r>
      <w:r w:rsidRPr="00DA1F20">
        <w:rPr>
          <w:rFonts w:ascii="Times New Roman" w:eastAsia="Calibri" w:hAnsi="Times New Roman" w:cs="Times New Roman"/>
          <w:color w:val="000000"/>
        </w:rPr>
        <w:t>в срок не более семи рабочих дн</w:t>
      </w:r>
      <w:r w:rsidRPr="00DA1F20">
        <w:rPr>
          <w:rFonts w:ascii="Times New Roman" w:eastAsia="Calibri" w:hAnsi="Times New Roman" w:cs="Times New Roman"/>
          <w:color w:val="000000"/>
        </w:rPr>
        <w:t>ей с даты публикации соответствующего решения или заключения договора, в следующих случаях:</w:t>
      </w:r>
    </w:p>
    <w:p w:rsidR="00043DA5" w:rsidRPr="00DA1F20" w:rsidRDefault="00FA6753"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w:t>
      </w:r>
      <w:r w:rsidRPr="00DA1F20">
        <w:rPr>
          <w:rFonts w:ascii="Times New Roman" w:eastAsia="Calibri" w:hAnsi="Times New Roman" w:cs="Times New Roman"/>
        </w:rPr>
        <w:t>упки;</w:t>
      </w:r>
    </w:p>
    <w:p w:rsidR="00043DA5" w:rsidRPr="00DA1F20" w:rsidRDefault="00FA6753"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043DA5" w:rsidRPr="00DA1F20" w:rsidRDefault="00FA6753"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rPr>
        <w:t>участнику закупки, отозвавшему поданную заявку на участие в закупке – со дня окончания срока подачи за</w:t>
      </w:r>
      <w:r w:rsidRPr="00DA1F20">
        <w:rPr>
          <w:rFonts w:ascii="Times New Roman" w:eastAsia="Calibri" w:hAnsi="Times New Roman" w:cs="Times New Roman"/>
        </w:rPr>
        <w:t>явок;</w:t>
      </w:r>
    </w:p>
    <w:p w:rsidR="00043DA5" w:rsidRPr="00DA1F20" w:rsidRDefault="00FA6753"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043DA5" w:rsidRPr="00DA1F20" w:rsidRDefault="00FA6753" w:rsidP="00B10083">
      <w:pPr>
        <w:numPr>
          <w:ilvl w:val="0"/>
          <w:numId w:val="29"/>
        </w:numPr>
        <w:spacing w:after="0" w:line="240" w:lineRule="auto"/>
        <w:ind w:left="0" w:firstLine="567"/>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участнику закупки, не признанному победителем, и предложение которого не является лучш</w:t>
      </w:r>
      <w:r w:rsidRPr="00DA1F20">
        <w:rPr>
          <w:rFonts w:ascii="Times New Roman" w:eastAsia="Calibri" w:hAnsi="Times New Roman" w:cs="Times New Roman"/>
          <w:color w:val="000000"/>
        </w:rPr>
        <w:t>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043DA5" w:rsidRPr="00DA1F20" w:rsidRDefault="00FA6753" w:rsidP="00B10083">
      <w:pPr>
        <w:numPr>
          <w:ilvl w:val="0"/>
          <w:numId w:val="29"/>
        </w:numPr>
        <w:spacing w:after="0" w:line="240" w:lineRule="auto"/>
        <w:ind w:left="0" w:firstLine="539"/>
        <w:contextualSpacing/>
        <w:jc w:val="both"/>
        <w:rPr>
          <w:rFonts w:ascii="Times New Roman" w:eastAsia="Calibri" w:hAnsi="Times New Roman" w:cs="Times New Roman"/>
          <w:color w:val="000000"/>
        </w:rPr>
      </w:pPr>
      <w:r w:rsidRPr="00DA1F20">
        <w:rPr>
          <w:rFonts w:ascii="Times New Roman" w:eastAsia="Calibri" w:hAnsi="Times New Roman" w:cs="Times New Roman"/>
        </w:rPr>
        <w:t xml:space="preserve">единственному участнику закупки, а также победителю закупки – со дня заключения договора с таким </w:t>
      </w:r>
      <w:r w:rsidRPr="00DA1F20">
        <w:rPr>
          <w:rFonts w:ascii="Times New Roman" w:eastAsia="Calibri" w:hAnsi="Times New Roman" w:cs="Times New Roman"/>
        </w:rPr>
        <w:t>участником.</w:t>
      </w:r>
    </w:p>
    <w:p w:rsidR="00043DA5" w:rsidRPr="00DA1F20" w:rsidRDefault="00FA6753" w:rsidP="00043DA5">
      <w:pPr>
        <w:spacing w:after="0" w:line="240" w:lineRule="auto"/>
        <w:ind w:firstLine="539"/>
        <w:jc w:val="both"/>
        <w:rPr>
          <w:rFonts w:ascii="Times New Roman" w:eastAsia="Calibri" w:hAnsi="Times New Roman" w:cs="Times New Roman"/>
        </w:rPr>
      </w:pPr>
      <w:r w:rsidRPr="00DA1F20">
        <w:rPr>
          <w:rFonts w:ascii="Times New Roman" w:eastAsia="Calibri" w:hAnsi="Times New Roman" w:cs="Times New Roman"/>
        </w:rPr>
        <w:t xml:space="preserve">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w:t>
      </w:r>
      <w:r w:rsidRPr="00DA1F20">
        <w:rPr>
          <w:rFonts w:ascii="Times New Roman" w:eastAsia="Calibri" w:hAnsi="Times New Roman" w:cs="Times New Roman"/>
        </w:rPr>
        <w:t>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043DA5" w:rsidRPr="00DA1F20" w:rsidRDefault="00FA6753" w:rsidP="00043DA5">
      <w:pPr>
        <w:spacing w:after="0" w:line="240" w:lineRule="auto"/>
        <w:ind w:firstLine="539"/>
        <w:rPr>
          <w:rFonts w:ascii="Times New Roman" w:eastAsia="Calibri" w:hAnsi="Times New Roman" w:cs="Times New Roman"/>
        </w:rPr>
      </w:pPr>
      <w:r w:rsidRPr="00DA1F20">
        <w:rPr>
          <w:rFonts w:ascii="Times New Roman" w:eastAsia="Calibri" w:hAnsi="Times New Roman" w:cs="Times New Roman"/>
        </w:rPr>
        <w:t>7.4. Банковская гарантия должна быть безотзывной и до</w:t>
      </w:r>
      <w:r w:rsidRPr="00DA1F20">
        <w:rPr>
          <w:rFonts w:ascii="Times New Roman" w:eastAsia="Calibri" w:hAnsi="Times New Roman" w:cs="Times New Roman"/>
        </w:rPr>
        <w:t>лжна содержать:</w:t>
      </w:r>
    </w:p>
    <w:p w:rsidR="00043DA5" w:rsidRPr="00DA1F20" w:rsidRDefault="00FA6753" w:rsidP="00043DA5">
      <w:pPr>
        <w:spacing w:after="0" w:line="240" w:lineRule="auto"/>
        <w:ind w:firstLine="539"/>
        <w:contextualSpacing/>
        <w:rPr>
          <w:rFonts w:ascii="Times New Roman" w:eastAsia="Calibri" w:hAnsi="Times New Roman" w:cs="Times New Roman"/>
        </w:rPr>
      </w:pPr>
      <w:r w:rsidRPr="00DA1F20">
        <w:rPr>
          <w:rFonts w:ascii="Times New Roman" w:eastAsia="Calibri" w:hAnsi="Times New Roman" w:cs="Times New Roman"/>
        </w:rPr>
        <w:t>7.4.1. сумму банковской гарантии, подлежащую уплате гарантом заказчику;</w:t>
      </w:r>
    </w:p>
    <w:p w:rsidR="00043DA5" w:rsidRPr="00DA1F20" w:rsidRDefault="00FA6753" w:rsidP="00043DA5">
      <w:pPr>
        <w:spacing w:after="0" w:line="240" w:lineRule="auto"/>
        <w:ind w:firstLine="539"/>
        <w:contextualSpacing/>
        <w:jc w:val="both"/>
        <w:rPr>
          <w:rFonts w:ascii="Times New Roman" w:eastAsia="Calibri" w:hAnsi="Times New Roman" w:cs="Times New Roman"/>
        </w:rPr>
      </w:pPr>
      <w:r w:rsidRPr="00DA1F20">
        <w:rPr>
          <w:rFonts w:ascii="Times New Roman" w:eastAsia="Calibri" w:hAnsi="Times New Roman" w:cs="Times New Roman"/>
        </w:rPr>
        <w:t>7.4.3. обязательства принципала, надлежащее исполнение которых обеспечивается банковской гарантией;</w:t>
      </w:r>
    </w:p>
    <w:p w:rsidR="00043DA5" w:rsidRPr="00DA1F20" w:rsidRDefault="00FA6753" w:rsidP="00043DA5">
      <w:pPr>
        <w:spacing w:after="0" w:line="240" w:lineRule="auto"/>
        <w:ind w:firstLine="539"/>
        <w:contextualSpacing/>
        <w:jc w:val="both"/>
        <w:rPr>
          <w:rFonts w:ascii="Times New Roman" w:eastAsia="Calibri" w:hAnsi="Times New Roman" w:cs="Times New Roman"/>
        </w:rPr>
      </w:pPr>
      <w:r w:rsidRPr="00DA1F20">
        <w:rPr>
          <w:rFonts w:ascii="Times New Roman" w:eastAsia="Calibri" w:hAnsi="Times New Roman" w:cs="Times New Roman"/>
        </w:rPr>
        <w:t>7.4.4. обязанность гаранта уплатить заказчику неустойку в размере 0,</w:t>
      </w:r>
      <w:r w:rsidRPr="00DA1F20">
        <w:rPr>
          <w:rFonts w:ascii="Times New Roman" w:eastAsia="Calibri" w:hAnsi="Times New Roman" w:cs="Times New Roman"/>
        </w:rPr>
        <w:t>1 процента денежной суммы, подлежащей уплате, за каждый день просрочки;</w:t>
      </w:r>
    </w:p>
    <w:p w:rsidR="00043DA5" w:rsidRPr="00DA1F20" w:rsidRDefault="00FA6753" w:rsidP="00043DA5">
      <w:pPr>
        <w:spacing w:after="0" w:line="240" w:lineRule="auto"/>
        <w:ind w:firstLine="539"/>
        <w:contextualSpacing/>
        <w:jc w:val="both"/>
        <w:rPr>
          <w:rFonts w:ascii="Times New Roman" w:eastAsia="Calibri" w:hAnsi="Times New Roman" w:cs="Times New Roman"/>
        </w:rPr>
      </w:pPr>
      <w:r w:rsidRPr="00DA1F20">
        <w:rPr>
          <w:rFonts w:ascii="Times New Roman" w:eastAsia="Calibri" w:hAnsi="Times New Roman" w:cs="Times New Roman"/>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w:t>
      </w:r>
      <w:r w:rsidRPr="00DA1F20">
        <w:rPr>
          <w:rFonts w:ascii="Times New Roman" w:eastAsia="Calibri" w:hAnsi="Times New Roman" w:cs="Times New Roman"/>
        </w:rPr>
        <w:t>льством Российской Федерации учитываются операции со средствами, поступающими заказчику;</w:t>
      </w:r>
    </w:p>
    <w:p w:rsidR="00043DA5" w:rsidRPr="00DA1F20" w:rsidRDefault="00FA6753" w:rsidP="00043DA5">
      <w:pPr>
        <w:spacing w:after="0" w:line="240" w:lineRule="auto"/>
        <w:ind w:firstLine="539"/>
        <w:contextualSpacing/>
        <w:rPr>
          <w:rFonts w:ascii="Times New Roman" w:eastAsia="Calibri" w:hAnsi="Times New Roman" w:cs="Times New Roman"/>
        </w:rPr>
      </w:pPr>
      <w:r w:rsidRPr="00DA1F20">
        <w:rPr>
          <w:rFonts w:ascii="Times New Roman" w:eastAsia="Calibri" w:hAnsi="Times New Roman" w:cs="Times New Roman"/>
        </w:rPr>
        <w:t>7.4.6. срок действия банковской гарантии;</w:t>
      </w:r>
    </w:p>
    <w:p w:rsidR="00043DA5" w:rsidRPr="00DA1F20" w:rsidRDefault="00FA6753" w:rsidP="00043DA5">
      <w:pPr>
        <w:spacing w:after="0" w:line="240" w:lineRule="auto"/>
        <w:ind w:firstLine="539"/>
        <w:contextualSpacing/>
        <w:jc w:val="both"/>
        <w:rPr>
          <w:rFonts w:ascii="Times New Roman" w:eastAsia="Calibri" w:hAnsi="Times New Roman" w:cs="Times New Roman"/>
        </w:rPr>
      </w:pPr>
      <w:r w:rsidRPr="00DA1F20">
        <w:rPr>
          <w:rFonts w:ascii="Times New Roman" w:eastAsia="Calibri" w:hAnsi="Times New Roman" w:cs="Times New Roman"/>
        </w:rPr>
        <w:t>7.4.7 условие о праве заказчика на бесспорное списание денежных средств со счета гаранта, если гарантом в срок не более чем п</w:t>
      </w:r>
      <w:r w:rsidRPr="00DA1F20">
        <w:rPr>
          <w:rFonts w:ascii="Times New Roman" w:eastAsia="Calibri" w:hAnsi="Times New Roman" w:cs="Times New Roman"/>
        </w:rPr>
        <w:t>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43DA5" w:rsidRPr="00DA1F20" w:rsidRDefault="00FA6753" w:rsidP="00043DA5">
      <w:pPr>
        <w:spacing w:after="0" w:line="240" w:lineRule="auto"/>
        <w:ind w:firstLine="539"/>
        <w:contextualSpacing/>
        <w:jc w:val="both"/>
        <w:rPr>
          <w:rFonts w:ascii="Times New Roman" w:eastAsia="Calibri" w:hAnsi="Times New Roman" w:cs="Times New Roman"/>
          <w:color w:val="000000"/>
        </w:rPr>
      </w:pPr>
      <w:r w:rsidRPr="00DA1F20">
        <w:rPr>
          <w:rFonts w:ascii="Times New Roman" w:eastAsia="Calibri" w:hAnsi="Times New Roman" w:cs="Times New Roman"/>
        </w:rPr>
        <w:t>7.4.8. В случае, если участником закупки в составе заявки представлены документы, подтверждающ</w:t>
      </w:r>
      <w:r w:rsidRPr="00DA1F20">
        <w:rPr>
          <w:rFonts w:ascii="Times New Roman" w:eastAsia="Calibri" w:hAnsi="Times New Roman" w:cs="Times New Roman"/>
        </w:rPr>
        <w:t xml:space="preserve">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043DA5" w:rsidRPr="00DA1F20" w:rsidRDefault="00FA6753" w:rsidP="00043DA5">
      <w:pPr>
        <w:spacing w:after="0" w:line="240" w:lineRule="auto"/>
        <w:ind w:firstLine="539"/>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7.5. Возврат</w:t>
      </w:r>
      <w:r w:rsidRPr="00DA1F20">
        <w:rPr>
          <w:rFonts w:ascii="Times New Roman" w:eastAsia="Calibri" w:hAnsi="Times New Roman" w:cs="Times New Roman"/>
          <w:color w:val="000000"/>
        </w:rPr>
        <w:t xml:space="preserve"> участнику обеспечения заявки не производится в следующих случаях:</w:t>
      </w:r>
    </w:p>
    <w:p w:rsidR="00043DA5" w:rsidRPr="00DA1F20" w:rsidRDefault="00FA6753" w:rsidP="00043DA5">
      <w:pPr>
        <w:spacing w:after="0" w:line="240" w:lineRule="auto"/>
        <w:ind w:firstLine="539"/>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7.5.1 уклонение или отказ участника от заключения договора;</w:t>
      </w:r>
    </w:p>
    <w:p w:rsidR="00043DA5" w:rsidRPr="00DA1F20" w:rsidRDefault="00FA6753" w:rsidP="00043DA5">
      <w:pPr>
        <w:spacing w:after="0" w:line="240" w:lineRule="auto"/>
        <w:ind w:firstLine="539"/>
        <w:contextualSpacing/>
        <w:jc w:val="both"/>
        <w:rPr>
          <w:rFonts w:ascii="Times New Roman" w:eastAsia="Calibri" w:hAnsi="Times New Roman" w:cs="Times New Roman"/>
          <w:color w:val="000000"/>
        </w:rPr>
      </w:pPr>
      <w:r w:rsidRPr="00DA1F20">
        <w:rPr>
          <w:rFonts w:ascii="Times New Roman" w:eastAsia="Calibri" w:hAnsi="Times New Roman" w:cs="Times New Roman"/>
          <w:color w:val="000000"/>
        </w:rPr>
        <w:t>7.5.2. непредставление или предоставление с нарушением условий, установленных Законом 223-ФЗ, до заключения договора заказчику об</w:t>
      </w:r>
      <w:r w:rsidRPr="00DA1F20">
        <w:rPr>
          <w:rFonts w:ascii="Times New Roman" w:eastAsia="Calibri" w:hAnsi="Times New Roman" w:cs="Times New Roman"/>
          <w:color w:val="000000"/>
        </w:rPr>
        <w:t>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043DA5" w:rsidRPr="00DA1F20" w:rsidRDefault="00043DA5" w:rsidP="00043DA5">
      <w:pPr>
        <w:widowControl w:val="0"/>
        <w:tabs>
          <w:tab w:val="left" w:pos="720"/>
        </w:tabs>
        <w:adjustRightInd w:val="0"/>
        <w:spacing w:after="0" w:line="240" w:lineRule="auto"/>
        <w:ind w:firstLine="567"/>
        <w:jc w:val="both"/>
        <w:rPr>
          <w:rFonts w:ascii="Times New Roman" w:eastAsia="Times New Roman" w:hAnsi="Times New Roman" w:cs="Times New Roman"/>
          <w:color w:val="FF0000"/>
          <w:lang w:eastAsia="ru-RU"/>
        </w:rPr>
      </w:pPr>
    </w:p>
    <w:p w:rsidR="00043DA5" w:rsidRPr="00DA1F20" w:rsidRDefault="00FA6753" w:rsidP="00043DA5">
      <w:pPr>
        <w:spacing w:after="0" w:line="256" w:lineRule="auto"/>
        <w:jc w:val="center"/>
        <w:rPr>
          <w:rFonts w:ascii="Times New Roman" w:eastAsia="Calibri" w:hAnsi="Times New Roman" w:cs="Times New Roman"/>
          <w:b/>
          <w:color w:val="000000"/>
        </w:rPr>
      </w:pPr>
      <w:r w:rsidRPr="00DA1F20">
        <w:rPr>
          <w:rFonts w:ascii="Times New Roman" w:eastAsia="Calibri" w:hAnsi="Times New Roman" w:cs="Times New Roman"/>
          <w:b/>
          <w:color w:val="000000"/>
        </w:rPr>
        <w:t>8. Переторжка и подведение итогов</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8.1. При проведении закупки</w:t>
      </w:r>
      <w:r w:rsidRPr="00DA1F20">
        <w:rPr>
          <w:rFonts w:ascii="Times New Roman" w:eastAsia="Calibri" w:hAnsi="Times New Roman" w:cs="Times New Roman"/>
        </w:rPr>
        <w:t xml:space="preserve"> </w:t>
      </w:r>
      <w:r w:rsidRPr="00DA1F20">
        <w:rPr>
          <w:rFonts w:ascii="Times New Roman" w:eastAsia="Calibri" w:hAnsi="Times New Roman" w:cs="Times New Roman"/>
          <w:color w:val="000000"/>
        </w:rPr>
        <w:t>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w:t>
      </w:r>
      <w:r w:rsidRPr="00DA1F20">
        <w:rPr>
          <w:rFonts w:ascii="Times New Roman" w:eastAsia="Calibri" w:hAnsi="Times New Roman" w:cs="Times New Roman"/>
          <w:color w:val="000000"/>
        </w:rPr>
        <w:t xml:space="preserve">ереторжка), при условии сохранения остальных положений предложения без изменений. </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w:t>
      </w:r>
      <w:r w:rsidRPr="00DA1F20">
        <w:rPr>
          <w:rFonts w:ascii="Times New Roman" w:eastAsia="Calibri" w:hAnsi="Times New Roman" w:cs="Times New Roman"/>
          <w:color w:val="000000"/>
        </w:rPr>
        <w:t xml:space="preserve">вка остаётся действующей с первоначальной ценой. </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w:t>
      </w:r>
      <w:r w:rsidRPr="00DA1F20">
        <w:rPr>
          <w:rFonts w:ascii="Times New Roman" w:eastAsia="Calibri" w:hAnsi="Times New Roman" w:cs="Times New Roman"/>
          <w:color w:val="000000"/>
        </w:rPr>
        <w:t>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w:t>
      </w:r>
      <w:r w:rsidRPr="00DA1F20">
        <w:rPr>
          <w:rFonts w:ascii="Times New Roman" w:eastAsia="Calibri" w:hAnsi="Times New Roman" w:cs="Times New Roman"/>
          <w:color w:val="000000"/>
        </w:rPr>
        <w:t>еделением соответствия поставляемого товара, выполняемой работы, оказываемой услуги потребностям заказчика.</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 xml:space="preserve">8.3. Решение о проведении процедуры переторжки, а также порядке ее проведения, принимает закупочная комиссия. </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8.4. Вне зависимости от того, по каки</w:t>
      </w:r>
      <w:r w:rsidRPr="00DA1F20">
        <w:rPr>
          <w:rFonts w:ascii="Times New Roman" w:eastAsia="Calibri" w:hAnsi="Times New Roman" w:cs="Times New Roman"/>
          <w:color w:val="000000"/>
        </w:rPr>
        <w:t xml:space="preserve">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8.5. Переторжка проводится в электронной</w:t>
      </w:r>
      <w:r w:rsidRPr="00DA1F20">
        <w:rPr>
          <w:rFonts w:ascii="Times New Roman" w:eastAsia="Calibri" w:hAnsi="Times New Roman" w:cs="Times New Roman"/>
          <w:color w:val="000000"/>
        </w:rPr>
        <w:t xml:space="preserve"> форме в соответствии с регламентом ЭТП.</w:t>
      </w:r>
    </w:p>
    <w:p w:rsidR="00043DA5" w:rsidRPr="00DA1F20" w:rsidRDefault="00FA6753" w:rsidP="00043DA5">
      <w:pPr>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8.6. Изменение цены в сторону снижения не должно повлечь за собой изменение иных условий заявки кроме ценовых.</w:t>
      </w:r>
    </w:p>
    <w:p w:rsidR="00043DA5" w:rsidRPr="00DA1F20" w:rsidRDefault="00FA6753" w:rsidP="00043DA5">
      <w:pPr>
        <w:spacing w:after="0" w:line="240" w:lineRule="auto"/>
        <w:ind w:firstLine="567"/>
        <w:jc w:val="both"/>
        <w:rPr>
          <w:rFonts w:ascii="Times New Roman" w:eastAsia="Calibri" w:hAnsi="Times New Roman" w:cs="Times New Roman"/>
          <w:color w:val="000000"/>
          <w:lang w:eastAsia="ru-RU"/>
        </w:rPr>
      </w:pPr>
      <w:r w:rsidRPr="00DA1F20">
        <w:rPr>
          <w:rFonts w:ascii="Times New Roman" w:eastAsia="Calibri" w:hAnsi="Times New Roman" w:cs="Times New Roman"/>
          <w:color w:val="000000"/>
          <w:lang w:eastAsia="ru-RU"/>
        </w:rPr>
        <w:t>8.7. Цены, полученные в ходе переторжки, оформляются протоколом.</w:t>
      </w:r>
    </w:p>
    <w:p w:rsidR="00043DA5" w:rsidRPr="00DA1F20" w:rsidRDefault="00FA6753"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8.8. Закупочная комиссия осуществляет о</w:t>
      </w:r>
      <w:r w:rsidRPr="00DA1F20">
        <w:rPr>
          <w:rFonts w:ascii="Times New Roman" w:eastAsia="Calibri" w:hAnsi="Times New Roman" w:cs="Times New Roman"/>
          <w:color w:val="000000"/>
        </w:rPr>
        <w:t>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DA1F20">
        <w:rPr>
          <w:rFonts w:ascii="Times New Roman" w:eastAsia="Calibri" w:hAnsi="Times New Roman" w:cs="Times New Roman"/>
          <w:b/>
          <w:i/>
          <w:color w:val="000000"/>
        </w:rPr>
        <w:t xml:space="preserve"> </w:t>
      </w:r>
      <w:r w:rsidRPr="00DA1F20">
        <w:rPr>
          <w:rFonts w:ascii="Times New Roman" w:eastAsia="Calibri" w:hAnsi="Times New Roman" w:cs="Times New Roman"/>
          <w:color w:val="000000"/>
        </w:rPr>
        <w:t>карте Извещения (с учетом результатов провед</w:t>
      </w:r>
      <w:r w:rsidRPr="00DA1F20">
        <w:rPr>
          <w:rFonts w:ascii="Times New Roman" w:eastAsia="Calibri" w:hAnsi="Times New Roman" w:cs="Times New Roman"/>
          <w:color w:val="000000"/>
        </w:rPr>
        <w:t>ения переторжки, если таковая проводилась).</w:t>
      </w:r>
    </w:p>
    <w:p w:rsidR="00043DA5" w:rsidRPr="00DA1F20" w:rsidRDefault="00FA6753"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w:t>
      </w:r>
      <w:r w:rsidRPr="00DA1F20">
        <w:rPr>
          <w:rFonts w:ascii="Times New Roman" w:eastAsia="Calibri" w:hAnsi="Times New Roman" w:cs="Times New Roman"/>
          <w:color w:val="000000"/>
        </w:rPr>
        <w:t>ения.</w:t>
      </w:r>
    </w:p>
    <w:p w:rsidR="00043DA5" w:rsidRPr="00DA1F20" w:rsidRDefault="00FA6753"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w:t>
      </w:r>
      <w:r w:rsidRPr="00DA1F20">
        <w:rPr>
          <w:rFonts w:ascii="Times New Roman" w:eastAsia="Calibri" w:hAnsi="Times New Roman" w:cs="Times New Roman"/>
          <w:color w:val="000000"/>
        </w:rPr>
        <w:t>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043DA5" w:rsidRPr="00DA1F20" w:rsidRDefault="00FA6753" w:rsidP="00043DA5">
      <w:pPr>
        <w:widowControl w:val="0"/>
        <w:tabs>
          <w:tab w:val="num" w:pos="2160"/>
        </w:tabs>
        <w:adjustRightInd w:val="0"/>
        <w:spacing w:after="0" w:line="240" w:lineRule="auto"/>
        <w:ind w:firstLine="567"/>
        <w:jc w:val="both"/>
        <w:rPr>
          <w:rFonts w:ascii="Times New Roman" w:eastAsia="Calibri" w:hAnsi="Times New Roman" w:cs="Times New Roman"/>
          <w:color w:val="000000"/>
        </w:rPr>
      </w:pPr>
      <w:r w:rsidRPr="00DA1F20">
        <w:rPr>
          <w:rFonts w:ascii="Times New Roman" w:eastAsia="Calibri" w:hAnsi="Times New Roman" w:cs="Times New Roman"/>
          <w:color w:val="000000"/>
        </w:rPr>
        <w:t>В случае равенства оценок предложений участников, более выс</w:t>
      </w:r>
      <w:r w:rsidRPr="00DA1F20">
        <w:rPr>
          <w:rFonts w:ascii="Times New Roman" w:eastAsia="Calibri" w:hAnsi="Times New Roman" w:cs="Times New Roman"/>
          <w:color w:val="000000"/>
        </w:rPr>
        <w:t>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w:t>
      </w:r>
      <w:r w:rsidRPr="00DA1F20">
        <w:rPr>
          <w:rFonts w:ascii="Times New Roman" w:eastAsia="Calibri" w:hAnsi="Times New Roman" w:cs="Times New Roman"/>
          <w:color w:val="000000"/>
        </w:rPr>
        <w:t xml:space="preserve">ается время первоначальной подачи предложения.  </w:t>
      </w:r>
    </w:p>
    <w:p w:rsidR="00043DA5" w:rsidRPr="00DA1F20" w:rsidRDefault="00043DA5"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p>
    <w:p w:rsidR="00043DA5" w:rsidRPr="00DA1F20" w:rsidRDefault="00FA6753" w:rsidP="00043DA5">
      <w:pPr>
        <w:spacing w:after="0" w:line="240" w:lineRule="auto"/>
        <w:jc w:val="center"/>
        <w:rPr>
          <w:rFonts w:ascii="Times New Roman" w:eastAsia="Calibri" w:hAnsi="Times New Roman" w:cs="Times New Roman"/>
          <w:b/>
        </w:rPr>
      </w:pPr>
      <w:r w:rsidRPr="00DA1F20">
        <w:rPr>
          <w:rFonts w:ascii="Times New Roman" w:eastAsia="Calibri" w:hAnsi="Times New Roman" w:cs="Times New Roman"/>
          <w:b/>
        </w:rPr>
        <w:t>9. Определение Победителя закупки</w:t>
      </w:r>
    </w:p>
    <w:p w:rsidR="00043DA5" w:rsidRPr="00DA1F20" w:rsidRDefault="00FA6753" w:rsidP="00043DA5">
      <w:pPr>
        <w:spacing w:after="0" w:line="240" w:lineRule="auto"/>
        <w:ind w:firstLine="567"/>
        <w:jc w:val="both"/>
        <w:rPr>
          <w:rFonts w:ascii="Times New Roman" w:eastAsia="Times New Roman" w:hAnsi="Times New Roman" w:cs="Times New Roman"/>
          <w:szCs w:val="24"/>
          <w:lang w:eastAsia="ru-RU"/>
        </w:rPr>
      </w:pPr>
      <w:r w:rsidRPr="00DA1F20">
        <w:rPr>
          <w:rFonts w:ascii="Times New Roman" w:eastAsia="Times New Roman" w:hAnsi="Times New Roman" w:cs="Times New Roman"/>
          <w:szCs w:val="24"/>
          <w:lang w:eastAsia="ru-RU"/>
        </w:rPr>
        <w:t xml:space="preserve">9.1. Победителем признается участник, который предложил наименьшее ценовое предложение и заявке которого присвоен первый номер. </w:t>
      </w:r>
    </w:p>
    <w:p w:rsidR="00043DA5" w:rsidRPr="00DA1F20" w:rsidRDefault="00FA6753" w:rsidP="00043DA5">
      <w:pPr>
        <w:spacing w:after="0" w:line="240" w:lineRule="auto"/>
        <w:ind w:firstLine="567"/>
        <w:jc w:val="both"/>
        <w:rPr>
          <w:rFonts w:ascii="Times New Roman" w:eastAsia="Calibri" w:hAnsi="Times New Roman" w:cs="Times New Roman"/>
          <w:sz w:val="20"/>
        </w:rPr>
      </w:pPr>
      <w:r w:rsidRPr="00DA1F20">
        <w:rPr>
          <w:rFonts w:ascii="Times New Roman" w:eastAsia="Times New Roman" w:hAnsi="Times New Roman" w:cs="Times New Roman"/>
          <w:szCs w:val="24"/>
          <w:lang w:eastAsia="ru-RU"/>
        </w:rPr>
        <w:t xml:space="preserve">9.2. В случае равенства оценок заявок на </w:t>
      </w:r>
      <w:r w:rsidRPr="00DA1F20">
        <w:rPr>
          <w:rFonts w:ascii="Times New Roman" w:eastAsia="Times New Roman" w:hAnsi="Times New Roman" w:cs="Times New Roman"/>
          <w:szCs w:val="24"/>
          <w:lang w:eastAsia="ru-RU"/>
        </w:rPr>
        <w:t>участие в закупке участников, более высокий рейтинг присваивается участнику, ранее подавшему заявку</w:t>
      </w:r>
    </w:p>
    <w:p w:rsidR="00043DA5" w:rsidRPr="00DA1F20" w:rsidRDefault="00043DA5" w:rsidP="00043DA5">
      <w:pPr>
        <w:widowControl w:val="0"/>
        <w:tabs>
          <w:tab w:val="num" w:pos="2160"/>
        </w:tabs>
        <w:adjustRightInd w:val="0"/>
        <w:spacing w:after="0" w:line="240" w:lineRule="auto"/>
        <w:ind w:firstLine="567"/>
        <w:jc w:val="both"/>
        <w:rPr>
          <w:rFonts w:ascii="Times New Roman" w:eastAsia="Times New Roman" w:hAnsi="Times New Roman" w:cs="Times New Roman"/>
          <w:color w:val="000000"/>
          <w:highlight w:val="yellow"/>
          <w:lang w:eastAsia="ru-RU"/>
        </w:rPr>
      </w:pPr>
    </w:p>
    <w:p w:rsidR="00043DA5" w:rsidRPr="00DA1F20" w:rsidRDefault="00FA6753" w:rsidP="00043DA5">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10. Работа оператора ЭТП.</w:t>
      </w:r>
    </w:p>
    <w:p w:rsidR="00043DA5" w:rsidRPr="00DA1F20" w:rsidRDefault="00FA6753" w:rsidP="00043DA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A1F20">
        <w:rPr>
          <w:rFonts w:ascii="Times New Roman" w:eastAsia="Times New Roman" w:hAnsi="Times New Roman" w:cs="Times New Roman"/>
          <w:color w:val="000000"/>
          <w:lang w:eastAsia="ru-RU"/>
        </w:rPr>
        <w:t>10.1.</w:t>
      </w:r>
      <w:r w:rsidRPr="00DA1F20">
        <w:rPr>
          <w:rFonts w:ascii="Times New Roman" w:eastAsia="Times New Roman" w:hAnsi="Times New Roman" w:cs="Times New Roman"/>
          <w:lang w:eastAsia="ru-RU"/>
        </w:rPr>
        <w:t xml:space="preserve"> </w:t>
      </w:r>
      <w:r w:rsidRPr="00DA1F20">
        <w:rPr>
          <w:rFonts w:ascii="Times New Roman" w:eastAsia="Times New Roman" w:hAnsi="Times New Roman" w:cs="Times New Roman"/>
          <w:color w:val="000000"/>
          <w:lang w:eastAsia="ru-RU"/>
        </w:rPr>
        <w:t>Взаимодействие заказчика, участников закупки и оператора ЭТП</w:t>
      </w:r>
      <w:r w:rsidRPr="00DA1F20">
        <w:rPr>
          <w:rFonts w:ascii="Times New Roman" w:eastAsia="Times New Roman" w:hAnsi="Times New Roman" w:cs="Times New Roman"/>
          <w:lang w:eastAsia="ru-RU"/>
        </w:rPr>
        <w:t xml:space="preserve"> осуществляется в соответствии с требованиями настоящего Извещения, Положением, Закона – 223ФЗ и регламента ЭТП.</w:t>
      </w:r>
    </w:p>
    <w:p w:rsidR="00043DA5" w:rsidRPr="00DA1F20" w:rsidRDefault="00043DA5" w:rsidP="00043DA5">
      <w:pPr>
        <w:tabs>
          <w:tab w:val="left" w:pos="1134"/>
        </w:tabs>
        <w:autoSpaceDE w:val="0"/>
        <w:autoSpaceDN w:val="0"/>
        <w:adjustRightInd w:val="0"/>
        <w:spacing w:after="0" w:line="240" w:lineRule="auto"/>
        <w:jc w:val="center"/>
        <w:outlineLvl w:val="3"/>
        <w:rPr>
          <w:rFonts w:ascii="Times New Roman" w:eastAsia="Times New Roman" w:hAnsi="Times New Roman" w:cs="Times New Roman"/>
          <w:b/>
          <w:color w:val="000000"/>
          <w:lang w:eastAsia="ru-RU"/>
        </w:rPr>
      </w:pPr>
    </w:p>
    <w:p w:rsidR="00043DA5" w:rsidRPr="00DA1F20" w:rsidRDefault="00FA6753" w:rsidP="00043DA5">
      <w:pPr>
        <w:tabs>
          <w:tab w:val="left" w:pos="1134"/>
        </w:tabs>
        <w:autoSpaceDE w:val="0"/>
        <w:autoSpaceDN w:val="0"/>
        <w:adjustRightInd w:val="0"/>
        <w:spacing w:after="0" w:line="240" w:lineRule="auto"/>
        <w:jc w:val="center"/>
        <w:outlineLvl w:val="3"/>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11. Признание закупки несостоявшейся.</w:t>
      </w:r>
    </w:p>
    <w:p w:rsidR="00043DA5" w:rsidRPr="00DA1F20" w:rsidRDefault="00FA6753" w:rsidP="00043DA5">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11.1. В случае если на участие в закупке не подано ни одной заявки либо все заявки были отклонены от </w:t>
      </w:r>
      <w:r w:rsidRPr="00DA1F20">
        <w:rPr>
          <w:rFonts w:ascii="Times New Roman" w:eastAsia="Times New Roman" w:hAnsi="Times New Roman" w:cs="Times New Roman"/>
          <w:color w:val="000000"/>
          <w:lang w:eastAsia="ru-RU"/>
        </w:rPr>
        <w:t>участия в закупке, такая закупка признается несостоявшейся.</w:t>
      </w:r>
    </w:p>
    <w:p w:rsidR="00043DA5" w:rsidRPr="00DA1F20" w:rsidRDefault="00043DA5" w:rsidP="00043DA5">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p>
    <w:p w:rsidR="00043DA5" w:rsidRPr="00DA1F20" w:rsidRDefault="00FA6753" w:rsidP="00043DA5">
      <w:pPr>
        <w:widowControl w:val="0"/>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lang w:eastAsia="ru-RU"/>
        </w:rPr>
        <w:t>12</w:t>
      </w:r>
      <w:r w:rsidRPr="00DA1F20">
        <w:rPr>
          <w:rFonts w:ascii="Times New Roman" w:eastAsia="Times New Roman" w:hAnsi="Times New Roman" w:cs="Times New Roman"/>
          <w:b/>
          <w:color w:val="000000"/>
          <w:lang w:eastAsia="ru-RU"/>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w:t>
      </w:r>
      <w:r w:rsidRPr="00DA1F20">
        <w:rPr>
          <w:rFonts w:ascii="Times New Roman" w:eastAsia="Times New Roman" w:hAnsi="Times New Roman" w:cs="Times New Roman"/>
          <w:b/>
          <w:color w:val="000000"/>
          <w:lang w:eastAsia="ru-RU"/>
        </w:rPr>
        <w:t>олняемым, оказываемым иностранными лицами.</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Заказчик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w:t>
      </w:r>
      <w:r w:rsidRPr="00DA1F20">
        <w:rPr>
          <w:rFonts w:ascii="Times New Roman" w:eastAsia="Times New Roman" w:hAnsi="Times New Roman" w:cs="Times New Roman"/>
          <w:color w:val="000000"/>
          <w:lang w:eastAsia="ru-RU"/>
        </w:rPr>
        <w:t>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12.1. О</w:t>
      </w:r>
      <w:r w:rsidRPr="00DA1F20">
        <w:rPr>
          <w:rFonts w:ascii="Times New Roman" w:eastAsia="Times New Roman" w:hAnsi="Times New Roman" w:cs="Times New Roman"/>
          <w:color w:val="000000"/>
          <w:lang w:eastAsia="ru-RU"/>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w:t>
      </w:r>
      <w:r w:rsidRPr="00DA1F20">
        <w:rPr>
          <w:rFonts w:ascii="Times New Roman" w:eastAsia="Times New Roman" w:hAnsi="Times New Roman" w:cs="Times New Roman"/>
          <w:color w:val="000000"/>
          <w:lang w:eastAsia="ru-RU"/>
        </w:rPr>
        <w:t>товаров.</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w:t>
      </w:r>
      <w:r w:rsidRPr="00DA1F20">
        <w:rPr>
          <w:rFonts w:ascii="Times New Roman" w:eastAsia="Times New Roman" w:hAnsi="Times New Roman" w:cs="Times New Roman"/>
          <w:color w:val="000000"/>
          <w:lang w:eastAsia="ru-RU"/>
        </w:rPr>
        <w:t>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w:t>
      </w:r>
      <w:r w:rsidRPr="00DA1F20">
        <w:rPr>
          <w:rFonts w:ascii="Times New Roman" w:eastAsia="Times New Roman" w:hAnsi="Times New Roman" w:cs="Times New Roman"/>
          <w:color w:val="000000"/>
          <w:lang w:eastAsia="ru-RU"/>
        </w:rPr>
        <w:t>анных в договоре.</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12.2. Установить, что приоритет предоставляется при соблюдении следующих условий: </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а) указание (декларирование) участником закупки в заявке на участие в закупке (в соответствующей части заявки на участие в закупке, содержащей предложение </w:t>
      </w:r>
      <w:r w:rsidRPr="00DA1F20">
        <w:rPr>
          <w:rFonts w:ascii="Times New Roman" w:eastAsia="Times New Roman" w:hAnsi="Times New Roman" w:cs="Times New Roman"/>
          <w:color w:val="000000"/>
          <w:lang w:eastAsia="ru-RU"/>
        </w:rPr>
        <w:t>о поставке товара) наименования страны происхождения поставляемых товаров;</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w:t>
      </w:r>
      <w:r w:rsidRPr="00DA1F20">
        <w:rPr>
          <w:rFonts w:ascii="Times New Roman" w:eastAsia="Times New Roman" w:hAnsi="Times New Roman" w:cs="Times New Roman"/>
          <w:color w:val="000000"/>
          <w:lang w:eastAsia="ru-RU"/>
        </w:rPr>
        <w:t>ивидуальных предпринимателей), на основании документов, удостоверяющих личность (для физических лиц);</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w:t>
      </w:r>
      <w:r w:rsidRPr="00DA1F20">
        <w:rPr>
          <w:rFonts w:ascii="Times New Roman" w:eastAsia="Times New Roman" w:hAnsi="Times New Roman" w:cs="Times New Roman"/>
          <w:color w:val="000000"/>
          <w:lang w:eastAsia="ru-RU"/>
        </w:rPr>
        <w:t>, с которым заключается договор;</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12.3. Приоритет не предоставляется в случаях, если:</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а) закупка признана несостоявшейся и договор заключается с единственным участником закупки;</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b/>
          <w:color w:val="000000"/>
          <w:lang w:eastAsia="ru-RU"/>
        </w:rPr>
        <w:t xml:space="preserve"> </w:t>
      </w:r>
      <w:r w:rsidRPr="00DA1F20">
        <w:rPr>
          <w:rFonts w:ascii="Times New Roman" w:eastAsia="Times New Roman" w:hAnsi="Times New Roman" w:cs="Times New Roman"/>
          <w:color w:val="000000"/>
          <w:lang w:eastAsia="ru-RU"/>
        </w:rPr>
        <w:t xml:space="preserve">б) в заявке на участие в закупке не содержится предложений о поставке товаров </w:t>
      </w:r>
      <w:r w:rsidRPr="00DA1F20">
        <w:rPr>
          <w:rFonts w:ascii="Times New Roman" w:eastAsia="Times New Roman" w:hAnsi="Times New Roman" w:cs="Times New Roman"/>
          <w:color w:val="000000"/>
          <w:lang w:eastAsia="ru-RU"/>
        </w:rPr>
        <w:t>российского происхождения, выполнении работ, оказании услуг российскими лицами;</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color w:val="000000"/>
          <w:lang w:eastAsia="ru-RU"/>
        </w:rPr>
        <w:t xml:space="preserve">, </w:t>
      </w:r>
      <w:r w:rsidRPr="00DA1F20">
        <w:rPr>
          <w:rFonts w:ascii="Times New Roman" w:eastAsia="Times New Roman" w:hAnsi="Times New Roman" w:cs="Times New Roman"/>
          <w:color w:val="000000"/>
          <w:lang w:eastAsia="ru-RU"/>
        </w:rPr>
        <w:t>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w:t>
      </w:r>
      <w:r w:rsidRPr="00DA1F20">
        <w:rPr>
          <w:rFonts w:ascii="Times New Roman" w:eastAsia="Times New Roman" w:hAnsi="Times New Roman" w:cs="Times New Roman"/>
          <w:color w:val="000000"/>
          <w:lang w:eastAsia="ru-RU"/>
        </w:rPr>
        <w:t>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д) в заявке на участие в закупке, пред</w:t>
      </w:r>
      <w:r w:rsidRPr="00DA1F20">
        <w:rPr>
          <w:rFonts w:ascii="Times New Roman" w:eastAsia="Times New Roman" w:hAnsi="Times New Roman" w:cs="Times New Roman"/>
          <w:color w:val="000000"/>
          <w:lang w:eastAsia="ru-RU"/>
        </w:rPr>
        <w:t xml:space="preserve">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color w:val="000000"/>
          <w:lang w:eastAsia="ru-RU"/>
        </w:rPr>
        <w:t xml:space="preserve">, на "шаг", установленный в </w:t>
      </w:r>
      <w:r w:rsidRPr="00DA1F20">
        <w:rPr>
          <w:rFonts w:ascii="Times New Roman" w:eastAsia="Calibri" w:hAnsi="Times New Roman" w:cs="Times New Roman"/>
          <w:color w:val="000000"/>
        </w:rPr>
        <w:t>Извещении о проведе</w:t>
      </w:r>
      <w:r w:rsidRPr="00DA1F20">
        <w:rPr>
          <w:rFonts w:ascii="Times New Roman" w:eastAsia="Calibri" w:hAnsi="Times New Roman" w:cs="Times New Roman"/>
          <w:color w:val="000000"/>
        </w:rPr>
        <w:t>нии закупки</w:t>
      </w:r>
      <w:r w:rsidRPr="00DA1F20">
        <w:rPr>
          <w:rFonts w:ascii="Times New Roman" w:eastAsia="Times New Roman" w:hAnsi="Times New Roman" w:cs="Times New Roman"/>
          <w:color w:val="000000"/>
          <w:lang w:eastAsia="ru-RU"/>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DA1F20">
        <w:rPr>
          <w:rFonts w:ascii="Times New Roman" w:eastAsia="Times New Roman" w:hAnsi="Times New Roman" w:cs="Times New Roman"/>
          <w:color w:val="000000"/>
          <w:lang w:eastAsia="ru-RU"/>
        </w:rPr>
        <w:t>оказываемых российскими лицами, составляет более 50 процентов стоимости всех предложенных таким участником закупки товаров, работ, услуг.</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12.4. При осуществлении закупок товаров, работ, услуг путем проведения конкурса или иным способом, при котором Победит</w:t>
      </w:r>
      <w:r w:rsidRPr="00DA1F20">
        <w:rPr>
          <w:rFonts w:ascii="Times New Roman" w:eastAsia="Times New Roman" w:hAnsi="Times New Roman" w:cs="Times New Roman"/>
          <w:color w:val="000000"/>
          <w:lang w:eastAsia="ru-RU"/>
        </w:rPr>
        <w:t xml:space="preserve">ель закупки определяется на основе критериев оценки и сопоставления заявок на участие в закупке, указанных в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color w:val="000000"/>
          <w:lang w:eastAsia="ru-RU"/>
        </w:rPr>
        <w:t>, или Победителем закупки в котором признается лицо, предложившее наиболее низкую цену договора, оценка и сопоставлен</w:t>
      </w:r>
      <w:r w:rsidRPr="00DA1F20">
        <w:rPr>
          <w:rFonts w:ascii="Times New Roman" w:eastAsia="Times New Roman" w:hAnsi="Times New Roman" w:cs="Times New Roman"/>
          <w:color w:val="000000"/>
          <w:lang w:eastAsia="ru-RU"/>
        </w:rPr>
        <w:t xml:space="preserve">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w:t>
      </w:r>
      <w:r w:rsidRPr="00DA1F20">
        <w:rPr>
          <w:rFonts w:ascii="Times New Roman" w:eastAsia="Times New Roman" w:hAnsi="Times New Roman" w:cs="Times New Roman"/>
          <w:color w:val="000000"/>
          <w:lang w:eastAsia="ru-RU"/>
        </w:rPr>
        <w:t>сниженной на 15 процентов, при этом договор заключается по цене договора, предложенной участником закупки в заявке на участие в закупке.</w:t>
      </w:r>
    </w:p>
    <w:p w:rsidR="00043DA5" w:rsidRPr="00DA1F20" w:rsidRDefault="00FA6753" w:rsidP="00043DA5">
      <w:pPr>
        <w:keepNext/>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12.5. При осуществлении закупок товаров, работ, услуг путем проведения аукциона или иным способом, при котором определе</w:t>
      </w:r>
      <w:r w:rsidRPr="00DA1F20">
        <w:rPr>
          <w:rFonts w:ascii="Times New Roman" w:eastAsia="Times New Roman" w:hAnsi="Times New Roman" w:cs="Times New Roman"/>
          <w:color w:val="000000"/>
          <w:lang w:eastAsia="ru-RU"/>
        </w:rPr>
        <w:t xml:space="preserve">ние Победителя закупки проводится путем снижения начальной (максимальной) цены договора, указанной в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color w:val="000000"/>
          <w:lang w:eastAsia="ru-RU"/>
        </w:rPr>
        <w:t xml:space="preserve">, на "шаг", установленный в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color w:val="000000"/>
          <w:lang w:eastAsia="ru-RU"/>
        </w:rPr>
        <w:t>, в случае, если Победителем закупки представлена заявка на участие</w:t>
      </w:r>
      <w:r w:rsidRPr="00DA1F20">
        <w:rPr>
          <w:rFonts w:ascii="Times New Roman" w:eastAsia="Times New Roman" w:hAnsi="Times New Roman" w:cs="Times New Roman"/>
          <w:color w:val="000000"/>
          <w:lang w:eastAsia="ru-RU"/>
        </w:rPr>
        <w:t xml:space="preserve">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w:t>
      </w:r>
      <w:r>
        <w:rPr>
          <w:rFonts w:ascii="Times New Roman" w:eastAsia="Times New Roman" w:hAnsi="Times New Roman" w:cs="Times New Roman"/>
          <w:color w:val="000000"/>
          <w:lang w:eastAsia="ru-RU"/>
        </w:rPr>
        <w:t>с</w:t>
      </w:r>
      <w:r w:rsidRPr="00DA1F20">
        <w:rPr>
          <w:rFonts w:ascii="Times New Roman" w:eastAsia="Times New Roman" w:hAnsi="Times New Roman" w:cs="Times New Roman"/>
          <w:color w:val="000000"/>
          <w:lang w:eastAsia="ru-RU"/>
        </w:rPr>
        <w:t xml:space="preserve">ниженной на 15 процентов от </w:t>
      </w:r>
      <w:r w:rsidRPr="00DA1F20">
        <w:rPr>
          <w:rFonts w:ascii="Times New Roman" w:eastAsia="Times New Roman" w:hAnsi="Times New Roman" w:cs="Times New Roman"/>
          <w:color w:val="000000"/>
          <w:lang w:eastAsia="ru-RU"/>
        </w:rPr>
        <w:t>предложенной им цены договора.</w:t>
      </w:r>
    </w:p>
    <w:p w:rsidR="00043DA5" w:rsidRPr="00DA1F20" w:rsidRDefault="00FA6753"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DA1F20">
        <w:rPr>
          <w:rFonts w:ascii="Times New Roman" w:eastAsia="Calibri" w:hAnsi="Times New Roman" w:cs="Times New Roman"/>
          <w:color w:val="000000"/>
        </w:rPr>
        <w:t>Извещ</w:t>
      </w:r>
      <w:r w:rsidRPr="00DA1F20">
        <w:rPr>
          <w:rFonts w:ascii="Times New Roman" w:eastAsia="Calibri" w:hAnsi="Times New Roman" w:cs="Times New Roman"/>
          <w:color w:val="000000"/>
        </w:rPr>
        <w:t>ении о проведении закупки</w:t>
      </w:r>
      <w:r w:rsidRPr="00DA1F20">
        <w:rPr>
          <w:rFonts w:ascii="Times New Roman" w:eastAsia="Times New Roman" w:hAnsi="Times New Roman" w:cs="Times New Roman"/>
          <w:color w:val="000000"/>
          <w:lang w:eastAsia="ru-RU"/>
        </w:rPr>
        <w:t xml:space="preserve">, на "шаг", установленный в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color w:val="000000"/>
          <w:lang w:eastAsia="ru-RU"/>
        </w:rPr>
        <w:t xml:space="preserve">,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w:t>
      </w:r>
      <w:r w:rsidRPr="00DA1F20">
        <w:rPr>
          <w:rFonts w:ascii="Times New Roman" w:eastAsia="Times New Roman" w:hAnsi="Times New Roman" w:cs="Times New Roman"/>
          <w:color w:val="000000"/>
          <w:lang w:eastAsia="ru-RU"/>
        </w:rPr>
        <w:t>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w:t>
      </w:r>
      <w:r w:rsidRPr="00DA1F20">
        <w:rPr>
          <w:rFonts w:ascii="Times New Roman" w:eastAsia="Times New Roman" w:hAnsi="Times New Roman" w:cs="Times New Roman"/>
          <w:color w:val="000000"/>
          <w:lang w:eastAsia="ru-RU"/>
        </w:rPr>
        <w:t>т предложенной им цены договора.</w:t>
      </w:r>
    </w:p>
    <w:p w:rsidR="00043DA5" w:rsidRPr="00DA1F20" w:rsidRDefault="00FA6753"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DA1F20">
        <w:rPr>
          <w:rFonts w:ascii="Times New Roman" w:eastAsia="Times New Roman" w:hAnsi="Times New Roman" w:cs="Times New Roman"/>
          <w:color w:val="000000"/>
          <w:lang w:eastAsia="ru-RU"/>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DA1F20">
        <w:rPr>
          <w:rFonts w:ascii="Times New Roman" w:eastAsia="Times New Roman" w:hAnsi="Times New Roman" w:cs="Times New Roman"/>
          <w:b/>
          <w:color w:val="000000"/>
          <w:lang w:eastAsia="ru-RU"/>
        </w:rPr>
        <w:t>.</w:t>
      </w:r>
    </w:p>
    <w:p w:rsidR="00043DA5" w:rsidRPr="00DA1F20" w:rsidRDefault="00FA6753"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12.8. Для целей установления соотношения цены предлаг</w:t>
      </w:r>
      <w:r w:rsidRPr="00DA1F20">
        <w:rPr>
          <w:rFonts w:ascii="Times New Roman" w:eastAsia="Times New Roman" w:hAnsi="Times New Roman" w:cs="Times New Roman"/>
          <w:color w:val="000000"/>
          <w:lang w:eastAsia="ru-RU"/>
        </w:rPr>
        <w:t>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w:t>
      </w:r>
      <w:r w:rsidRPr="00DA1F20">
        <w:rPr>
          <w:rFonts w:ascii="Times New Roman" w:eastAsia="Times New Roman" w:hAnsi="Times New Roman" w:cs="Times New Roman"/>
          <w:color w:val="000000"/>
          <w:lang w:eastAsia="ru-RU"/>
        </w:rPr>
        <w:t xml:space="preserve">иницы товара, работы, услуги, указанной в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color w:val="00000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w:t>
      </w:r>
      <w:r w:rsidRPr="00DA1F20">
        <w:rPr>
          <w:rFonts w:ascii="Times New Roman" w:eastAsia="Times New Roman" w:hAnsi="Times New Roman" w:cs="Times New Roman"/>
          <w:color w:val="000000"/>
          <w:lang w:eastAsia="ru-RU"/>
        </w:rPr>
        <w:t>а начальную (максимальную) цену договора.</w:t>
      </w:r>
    </w:p>
    <w:p w:rsidR="00043DA5" w:rsidRPr="00DA1F20" w:rsidRDefault="00FA6753" w:rsidP="00043DA5">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12.9.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043DA5" w:rsidRPr="00DA1F20" w:rsidRDefault="00043DA5" w:rsidP="00043DA5">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p>
    <w:p w:rsidR="00043DA5" w:rsidRPr="00DA1F20" w:rsidRDefault="00FA6753" w:rsidP="00043DA5">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13. Заключение договора по результатам проведения закуп</w:t>
      </w:r>
      <w:r w:rsidRPr="00DA1F20">
        <w:rPr>
          <w:rFonts w:ascii="Times New Roman" w:eastAsia="Times New Roman" w:hAnsi="Times New Roman" w:cs="Times New Roman"/>
          <w:b/>
          <w:color w:val="000000"/>
          <w:lang w:eastAsia="ru-RU"/>
        </w:rPr>
        <w:t>ки</w:t>
      </w:r>
    </w:p>
    <w:p w:rsidR="00043DA5" w:rsidRPr="00DA1F20" w:rsidRDefault="00FA6753" w:rsidP="00043DA5">
      <w:pPr>
        <w:keepNext/>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13.1. </w:t>
      </w:r>
      <w:r w:rsidRPr="00DA1F20">
        <w:rPr>
          <w:rFonts w:ascii="Times New Roman" w:eastAsia="Times New Roman" w:hAnsi="Times New Roman" w:cs="Times New Roman"/>
          <w:lang w:eastAsia="ru-RU"/>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043DA5" w:rsidRPr="00DA1F20" w:rsidRDefault="00FA6753" w:rsidP="00043DA5">
      <w:pPr>
        <w:keepNext/>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В случае, если в Извещении о проведении за</w:t>
      </w:r>
      <w:r w:rsidRPr="00DA1F20">
        <w:rPr>
          <w:rFonts w:ascii="Times New Roman" w:eastAsia="Times New Roman" w:hAnsi="Times New Roman" w:cs="Times New Roman"/>
          <w:color w:val="000000"/>
          <w:lang w:eastAsia="ru-RU"/>
        </w:rPr>
        <w:t>купки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Извещении о пров</w:t>
      </w:r>
      <w:r w:rsidRPr="00DA1F20">
        <w:rPr>
          <w:rFonts w:ascii="Times New Roman" w:eastAsia="Times New Roman" w:hAnsi="Times New Roman" w:cs="Times New Roman"/>
          <w:color w:val="000000"/>
          <w:lang w:eastAsia="ru-RU"/>
        </w:rPr>
        <w:t>едении закупки. Непредставление обеспечения будет являться уклонением от заключения договора.</w:t>
      </w:r>
    </w:p>
    <w:p w:rsidR="00043DA5" w:rsidRPr="00DA1F20" w:rsidRDefault="00FA6753" w:rsidP="00043DA5">
      <w:pPr>
        <w:keepNext/>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w:t>
      </w:r>
      <w:r w:rsidRPr="00DA1F20">
        <w:rPr>
          <w:rFonts w:ascii="Times New Roman" w:eastAsia="Times New Roman" w:hAnsi="Times New Roman" w:cs="Times New Roman"/>
          <w:color w:val="000000"/>
          <w:lang w:eastAsia="ru-RU"/>
        </w:rPr>
        <w:t>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w:t>
      </w:r>
      <w:r w:rsidRPr="00DA1F20">
        <w:rPr>
          <w:rFonts w:ascii="Times New Roman" w:eastAsia="Times New Roman" w:hAnsi="Times New Roman" w:cs="Times New Roman"/>
          <w:color w:val="000000"/>
          <w:lang w:eastAsia="ru-RU"/>
        </w:rPr>
        <w:t>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w:t>
      </w:r>
      <w:r w:rsidRPr="00DA1F20">
        <w:rPr>
          <w:rFonts w:ascii="Times New Roman" w:eastAsia="Times New Roman" w:hAnsi="Times New Roman" w:cs="Times New Roman"/>
          <w:color w:val="000000"/>
          <w:lang w:eastAsia="ru-RU"/>
        </w:rPr>
        <w:t xml:space="preserve">на, оператора ЭТП.  В случае, если в Извещении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043DA5" w:rsidRPr="00DA1F20" w:rsidRDefault="00FA6753" w:rsidP="00043DA5">
      <w:pPr>
        <w:keepNext/>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13.3. При уклонении Победителя закупки от </w:t>
      </w:r>
      <w:r w:rsidRPr="00DA1F20">
        <w:rPr>
          <w:rFonts w:ascii="Times New Roman" w:eastAsia="Times New Roman" w:hAnsi="Times New Roman" w:cs="Times New Roman"/>
          <w:color w:val="000000"/>
          <w:lang w:eastAsia="ru-RU"/>
        </w:rPr>
        <w:t>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w:t>
      </w:r>
      <w:r w:rsidRPr="00DA1F20">
        <w:rPr>
          <w:rFonts w:ascii="Times New Roman" w:eastAsia="Times New Roman" w:hAnsi="Times New Roman" w:cs="Times New Roman"/>
          <w:color w:val="000000"/>
          <w:lang w:eastAsia="ru-RU"/>
        </w:rPr>
        <w:t xml:space="preserve">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w:t>
      </w:r>
      <w:r w:rsidRPr="00DA1F20">
        <w:rPr>
          <w:rFonts w:ascii="Times New Roman" w:eastAsia="Times New Roman" w:hAnsi="Times New Roman" w:cs="Times New Roman"/>
          <w:color w:val="000000"/>
          <w:lang w:eastAsia="ru-RU"/>
        </w:rPr>
        <w:t>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043DA5" w:rsidRPr="00DA1F20" w:rsidRDefault="00FA6753" w:rsidP="00043DA5">
      <w:pPr>
        <w:keepNext/>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При уклонении участника закупки от заключения договора, заказчик обязан направить данные о таком участник</w:t>
      </w:r>
      <w:r w:rsidRPr="00DA1F20">
        <w:rPr>
          <w:rFonts w:ascii="Times New Roman" w:eastAsia="Times New Roman" w:hAnsi="Times New Roman" w:cs="Times New Roman"/>
          <w:color w:val="000000"/>
          <w:lang w:eastAsia="ru-RU"/>
        </w:rPr>
        <w:t>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w:t>
      </w:r>
      <w:r w:rsidRPr="00DA1F20">
        <w:rPr>
          <w:rFonts w:ascii="Times New Roman" w:eastAsia="Times New Roman" w:hAnsi="Times New Roman" w:cs="Times New Roman"/>
          <w:color w:val="000000"/>
          <w:lang w:eastAsia="ru-RU"/>
        </w:rPr>
        <w:t>и от заключения договора с участником закупки, с которым заключается такой договор, в случае установления факта:</w:t>
      </w:r>
    </w:p>
    <w:p w:rsidR="00043DA5" w:rsidRPr="00DA1F20" w:rsidRDefault="00FA6753" w:rsidP="00043DA5">
      <w:pPr>
        <w:keepNext/>
        <w:widowControl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1) проведения ликвидации участника закупки – юридического лица или принятия арбитражным судом решения о признании участника закупки - </w:t>
      </w:r>
      <w:r w:rsidRPr="00DA1F20">
        <w:rPr>
          <w:rFonts w:ascii="Times New Roman" w:eastAsia="Times New Roman" w:hAnsi="Times New Roman" w:cs="Times New Roman"/>
          <w:color w:val="000000"/>
          <w:lang w:eastAsia="ru-RU"/>
        </w:rPr>
        <w:t>юридического лица, индивидуального предпринимателя банкротом и об открытии конкурсного производства;</w:t>
      </w:r>
    </w:p>
    <w:p w:rsidR="00043DA5" w:rsidRPr="00DA1F20" w:rsidRDefault="00FA6753" w:rsidP="00043DA5">
      <w:pPr>
        <w:keepNext/>
        <w:widowControl w:val="0"/>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043DA5" w:rsidRPr="00DA1F20" w:rsidRDefault="00FA6753" w:rsidP="00043DA5">
      <w:pPr>
        <w:keepNext/>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3) наличия </w:t>
      </w:r>
      <w:r w:rsidRPr="00DA1F20">
        <w:rPr>
          <w:rFonts w:ascii="Times New Roman" w:eastAsia="Times New Roman" w:hAnsi="Times New Roman" w:cs="Times New Roman"/>
          <w:color w:val="000000"/>
          <w:lang w:eastAsia="ru-RU"/>
        </w:rPr>
        <w:t>сведений об участнике закупки в предусмотренном законодательством реестре недобросовестных поставщиков;</w:t>
      </w:r>
    </w:p>
    <w:p w:rsidR="00043DA5" w:rsidRPr="00DA1F20" w:rsidRDefault="00FA6753" w:rsidP="00043DA5">
      <w:pPr>
        <w:keepNext/>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4) отсутствия у участника закупки определенных прав на результаты интеллектуальной деятельности.</w:t>
      </w:r>
    </w:p>
    <w:p w:rsidR="00043DA5" w:rsidRPr="00DA1F20" w:rsidRDefault="00FA6753" w:rsidP="00043DA5">
      <w:pPr>
        <w:keepNext/>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13.4. Цена договора может быть снижена по соглашению ст</w:t>
      </w:r>
      <w:r w:rsidRPr="00DA1F20">
        <w:rPr>
          <w:rFonts w:ascii="Times New Roman" w:eastAsia="Times New Roman" w:hAnsi="Times New Roman" w:cs="Times New Roman"/>
          <w:color w:val="000000"/>
          <w:lang w:eastAsia="ru-RU"/>
        </w:rPr>
        <w:t>орон без изменения количества товара (объёма работ, услуг) и иных условий исполнения договора.</w:t>
      </w:r>
    </w:p>
    <w:p w:rsidR="00043DA5" w:rsidRPr="00DA1F20" w:rsidRDefault="00043DA5" w:rsidP="00043DA5">
      <w:pPr>
        <w:keepNext/>
        <w:spacing w:after="0" w:line="240" w:lineRule="auto"/>
        <w:ind w:firstLine="567"/>
        <w:jc w:val="both"/>
        <w:rPr>
          <w:rFonts w:ascii="Times New Roman" w:eastAsia="Times New Roman" w:hAnsi="Times New Roman" w:cs="Times New Roman"/>
          <w:color w:val="000000"/>
          <w:lang w:eastAsia="ru-RU"/>
        </w:rPr>
      </w:pPr>
    </w:p>
    <w:p w:rsidR="00043DA5" w:rsidRPr="00DA1F20" w:rsidRDefault="00FA6753" w:rsidP="00043DA5">
      <w:pPr>
        <w:keepNext/>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14. Исполнение договора по результатам закупки</w:t>
      </w:r>
    </w:p>
    <w:p w:rsidR="00043DA5" w:rsidRPr="00DA1F20" w:rsidRDefault="00FA6753" w:rsidP="00B10083">
      <w:pPr>
        <w:keepNext/>
        <w:widowControl w:val="0"/>
        <w:numPr>
          <w:ilvl w:val="1"/>
          <w:numId w:val="31"/>
        </w:numPr>
        <w:autoSpaceDE w:val="0"/>
        <w:autoSpaceDN w:val="0"/>
        <w:adjustRightInd w:val="0"/>
        <w:spacing w:after="0" w:line="240" w:lineRule="auto"/>
        <w:ind w:left="0" w:firstLine="567"/>
        <w:contextualSpacing/>
        <w:jc w:val="both"/>
        <w:rPr>
          <w:rFonts w:ascii="Times New Roman" w:eastAsia="Calibri" w:hAnsi="Times New Roman" w:cs="Times New Roman"/>
          <w:color w:val="000000"/>
          <w:lang w:eastAsia="ru-RU"/>
        </w:rPr>
      </w:pPr>
      <w:r w:rsidRPr="00DA1F20">
        <w:rPr>
          <w:rFonts w:ascii="Times New Roman" w:eastAsia="Calibri" w:hAnsi="Times New Roman" w:cs="Times New Roman"/>
          <w:lang w:eastAsia="ru-RU"/>
        </w:rPr>
        <w:t xml:space="preserve">Договор исполняется сторонами </w:t>
      </w:r>
      <w:r w:rsidRPr="00DA1F20">
        <w:rPr>
          <w:rFonts w:ascii="Times New Roman" w:eastAsia="Calibri" w:hAnsi="Times New Roman" w:cs="Times New Roman"/>
        </w:rPr>
        <w:t xml:space="preserve">надлежащим образом в соответствии с условиями обязательства и требованиями закона, </w:t>
      </w:r>
      <w:r w:rsidRPr="00DA1F20">
        <w:rPr>
          <w:rFonts w:ascii="Times New Roman" w:eastAsia="Calibri" w:hAnsi="Times New Roman" w:cs="Times New Roman"/>
        </w:rPr>
        <w:t>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DA1F20">
        <w:rPr>
          <w:rFonts w:ascii="Times New Roman" w:eastAsia="Calibri" w:hAnsi="Times New Roman" w:cs="Times New Roman"/>
          <w:color w:val="000000"/>
          <w:lang w:eastAsia="ru-RU"/>
        </w:rPr>
        <w:t>, в т. ч. с учетом действующего у заказчика Положения о договорной работе.</w:t>
      </w:r>
    </w:p>
    <w:p w:rsidR="00043DA5" w:rsidRPr="00DA1F20" w:rsidRDefault="00FA6753" w:rsidP="00B10083">
      <w:pPr>
        <w:keepNext/>
        <w:widowControl w:val="0"/>
        <w:numPr>
          <w:ilvl w:val="1"/>
          <w:numId w:val="31"/>
        </w:numPr>
        <w:autoSpaceDE w:val="0"/>
        <w:autoSpaceDN w:val="0"/>
        <w:adjustRightInd w:val="0"/>
        <w:spacing w:after="0" w:line="240" w:lineRule="auto"/>
        <w:ind w:left="0" w:firstLine="567"/>
        <w:contextualSpacing/>
        <w:jc w:val="both"/>
        <w:rPr>
          <w:rFonts w:ascii="Times New Roman" w:eastAsia="Calibri" w:hAnsi="Times New Roman" w:cs="Times New Roman"/>
          <w:color w:val="000000"/>
          <w:lang w:eastAsia="ru-RU"/>
        </w:rPr>
      </w:pPr>
      <w:r w:rsidRPr="00DA1F20">
        <w:rPr>
          <w:rFonts w:ascii="Times New Roman" w:eastAsia="Calibri" w:hAnsi="Times New Roman" w:cs="Times New Roman"/>
          <w:lang w:eastAsia="ru-RU"/>
        </w:rPr>
        <w:t>При исполнении договора сто</w:t>
      </w:r>
      <w:r w:rsidRPr="00DA1F20">
        <w:rPr>
          <w:rFonts w:ascii="Times New Roman" w:eastAsia="Calibri" w:hAnsi="Times New Roman" w:cs="Times New Roman"/>
          <w:lang w:eastAsia="ru-RU"/>
        </w:rPr>
        <w:t>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w:t>
      </w:r>
      <w:r w:rsidRPr="00DA1F20">
        <w:rPr>
          <w:rFonts w:ascii="Times New Roman" w:eastAsia="Calibri" w:hAnsi="Times New Roman" w:cs="Times New Roman"/>
          <w:lang w:eastAsia="ru-RU"/>
        </w:rPr>
        <w:t>ем требований законодательства о закупках.</w:t>
      </w:r>
    </w:p>
    <w:p w:rsidR="00043DA5" w:rsidRPr="00DA1F20" w:rsidRDefault="00FA6753" w:rsidP="00B10083">
      <w:pPr>
        <w:keepNext/>
        <w:widowControl w:val="0"/>
        <w:numPr>
          <w:ilvl w:val="1"/>
          <w:numId w:val="31"/>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DA1F20">
        <w:rPr>
          <w:rFonts w:ascii="Times New Roman" w:eastAsia="Calibri" w:hAnsi="Times New Roman" w:cs="Times New Roman"/>
          <w:color w:val="000000"/>
          <w:lang w:eastAsia="ru-RU"/>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w:t>
      </w:r>
      <w:r w:rsidRPr="00DA1F20">
        <w:rPr>
          <w:rFonts w:ascii="Times New Roman" w:eastAsia="Calibri" w:hAnsi="Times New Roman" w:cs="Times New Roman"/>
          <w:color w:val="000000"/>
          <w:lang w:eastAsia="ru-RU"/>
        </w:rPr>
        <w:t>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w:t>
      </w:r>
      <w:r w:rsidRPr="00DA1F20">
        <w:rPr>
          <w:rFonts w:ascii="Times New Roman" w:eastAsia="Calibri" w:hAnsi="Times New Roman" w:cs="Times New Roman"/>
          <w:color w:val="000000"/>
          <w:lang w:eastAsia="ru-RU"/>
        </w:rPr>
        <w:t>ьным характеристикам товаров, указанных в договоре.</w:t>
      </w:r>
    </w:p>
    <w:p w:rsidR="00043DA5" w:rsidRPr="00DA1F20" w:rsidRDefault="00043DA5" w:rsidP="00043DA5">
      <w:pPr>
        <w:keepNext/>
        <w:widowControl w:val="0"/>
        <w:autoSpaceDE w:val="0"/>
        <w:autoSpaceDN w:val="0"/>
        <w:adjustRightInd w:val="0"/>
        <w:spacing w:after="0" w:line="240" w:lineRule="auto"/>
        <w:ind w:left="709"/>
        <w:jc w:val="both"/>
        <w:rPr>
          <w:rFonts w:ascii="Times New Roman" w:eastAsia="Calibri" w:hAnsi="Times New Roman" w:cs="Times New Roman"/>
          <w:color w:val="000000"/>
          <w:lang w:eastAsia="ru-RU"/>
        </w:rPr>
      </w:pPr>
    </w:p>
    <w:p w:rsidR="00043DA5" w:rsidRPr="00DA1F20" w:rsidRDefault="00FA6753" w:rsidP="00043DA5">
      <w:pPr>
        <w:keepNext/>
        <w:keepLines/>
        <w:widowControl w:val="0"/>
        <w:suppressLineNumbers/>
        <w:tabs>
          <w:tab w:val="num" w:pos="1836"/>
        </w:tabs>
        <w:suppressAutoHyphens/>
        <w:spacing w:after="0" w:line="240" w:lineRule="auto"/>
        <w:jc w:val="center"/>
        <w:rPr>
          <w:rFonts w:ascii="Times New Roman" w:eastAsia="Times New Roman" w:hAnsi="Times New Roman" w:cs="Times New Roman"/>
          <w:b/>
          <w:color w:val="000000"/>
          <w:lang w:eastAsia="ru-RU"/>
        </w:rPr>
      </w:pPr>
      <w:r w:rsidRPr="00DA1F20">
        <w:rPr>
          <w:rFonts w:ascii="Times New Roman" w:eastAsia="Times New Roman" w:hAnsi="Times New Roman" w:cs="Times New Roman"/>
          <w:b/>
          <w:color w:val="000000"/>
          <w:lang w:eastAsia="ru-RU"/>
        </w:rPr>
        <w:t>15. Права и обязанности заказчика и участников закупки</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15.1. Разногласия между заказчиком и участником закупки возникшие в ходе проведения процедуры закупки рассматриваются ЦЗО.</w:t>
      </w:r>
    </w:p>
    <w:p w:rsidR="00043DA5" w:rsidRPr="00DA1F20" w:rsidRDefault="00FA6753"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DA1F20">
        <w:rPr>
          <w:rFonts w:ascii="Times New Roman" w:eastAsia="Times New Roman" w:hAnsi="Times New Roman" w:cs="Times New Roman"/>
          <w:color w:val="000000"/>
          <w:lang w:eastAsia="ru-RU"/>
        </w:rPr>
        <w:t xml:space="preserve">15.2. Действия </w:t>
      </w:r>
      <w:r w:rsidRPr="00DA1F20">
        <w:rPr>
          <w:rFonts w:ascii="Times New Roman" w:eastAsia="Times New Roman" w:hAnsi="Times New Roman" w:cs="Times New Roman"/>
          <w:color w:val="000000"/>
          <w:lang w:eastAsia="ru-RU"/>
        </w:rPr>
        <w:t>(бездействия)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043DA5" w:rsidRPr="00DA1F20" w:rsidRDefault="00043DA5" w:rsidP="00043DA5">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p>
    <w:p w:rsidR="00043DA5" w:rsidRPr="00DA1F20" w:rsidRDefault="00FA6753" w:rsidP="00043DA5">
      <w:pPr>
        <w:spacing w:after="0"/>
        <w:jc w:val="center"/>
        <w:rPr>
          <w:rFonts w:ascii="Times New Roman" w:eastAsia="Times New Roman" w:hAnsi="Times New Roman" w:cs="Times New Roman"/>
          <w:b/>
          <w:lang w:eastAsia="ru-RU"/>
        </w:rPr>
      </w:pPr>
      <w:r w:rsidRPr="00DA1F20">
        <w:rPr>
          <w:rFonts w:ascii="Times New Roman" w:eastAsia="Times New Roman" w:hAnsi="Times New Roman" w:cs="Times New Roman"/>
          <w:b/>
          <w:bCs/>
          <w:lang w:eastAsia="ru-RU"/>
        </w:rPr>
        <w:t xml:space="preserve">16. </w:t>
      </w:r>
      <w:r w:rsidRPr="00DA1F20">
        <w:rPr>
          <w:rFonts w:ascii="Times New Roman" w:eastAsia="Times New Roman" w:hAnsi="Times New Roman" w:cs="Times New Roman"/>
          <w:b/>
          <w:lang w:eastAsia="ru-RU"/>
        </w:rPr>
        <w:t xml:space="preserve"> Обеспечение исполнения договора, размер, срок, порядок и </w:t>
      </w:r>
    </w:p>
    <w:p w:rsidR="00043DA5" w:rsidRPr="00DA1F20" w:rsidRDefault="00FA6753" w:rsidP="00043DA5">
      <w:pPr>
        <w:spacing w:after="0"/>
        <w:jc w:val="center"/>
        <w:rPr>
          <w:rFonts w:ascii="Times New Roman" w:eastAsia="Times New Roman" w:hAnsi="Times New Roman" w:cs="Times New Roman"/>
          <w:b/>
          <w:lang w:eastAsia="ru-RU"/>
        </w:rPr>
      </w:pPr>
      <w:r w:rsidRPr="00DA1F20">
        <w:rPr>
          <w:rFonts w:ascii="Times New Roman" w:eastAsia="Times New Roman" w:hAnsi="Times New Roman" w:cs="Times New Roman"/>
          <w:b/>
          <w:lang w:eastAsia="ru-RU"/>
        </w:rPr>
        <w:t>способы предоставления такого обеспечения</w:t>
      </w:r>
    </w:p>
    <w:p w:rsidR="00043DA5" w:rsidRPr="00DA1F20" w:rsidRDefault="00FA6753" w:rsidP="00043DA5">
      <w:pPr>
        <w:tabs>
          <w:tab w:val="left" w:pos="4200"/>
        </w:tabs>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xml:space="preserve">16.1. </w:t>
      </w:r>
      <w:r w:rsidRPr="00DA1F20">
        <w:rPr>
          <w:rFonts w:ascii="Times New Roman" w:eastAsia="Times New Roman" w:hAnsi="Times New Roman" w:cs="Times New Roman"/>
          <w:lang w:eastAsia="ru-RU"/>
        </w:rPr>
        <w:t>Заказчик вправе предусмотреть в</w:t>
      </w:r>
      <w:r w:rsidRPr="00DA1F20">
        <w:rPr>
          <w:rFonts w:ascii="Times New Roman" w:eastAsia="Times New Roman" w:hAnsi="Times New Roman" w:cs="Times New Roman"/>
          <w:color w:val="000000"/>
          <w:lang w:eastAsia="ru-RU"/>
        </w:rPr>
        <w:t xml:space="preserve">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lang w:eastAsia="ru-RU"/>
        </w:rPr>
        <w:t xml:space="preserve"> требование обеспечения исполнения договора, в том числе порядок, срок и случаи возврата такого обеспечения. При этом, в Извещении о проведении закупки указывается размер такого обеспечения и ин</w:t>
      </w:r>
      <w:r w:rsidRPr="00DA1F20">
        <w:rPr>
          <w:rFonts w:ascii="Times New Roman" w:eastAsia="Times New Roman" w:hAnsi="Times New Roman" w:cs="Times New Roman"/>
          <w:lang w:eastAsia="ru-RU"/>
        </w:rPr>
        <w:t xml:space="preserve">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Извещении о проведении такой закупки). </w:t>
      </w:r>
    </w:p>
    <w:p w:rsidR="00043DA5" w:rsidRPr="00DA1F20" w:rsidRDefault="00FA6753" w:rsidP="00043DA5">
      <w:pPr>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16.2. Исполнение договора может обеспечиваться одним из следующ</w:t>
      </w:r>
      <w:r w:rsidRPr="00DA1F20">
        <w:rPr>
          <w:rFonts w:ascii="Times New Roman" w:eastAsia="Times New Roman" w:hAnsi="Times New Roman" w:cs="Times New Roman"/>
          <w:lang w:eastAsia="ru-RU"/>
        </w:rPr>
        <w:t>их способов:</w:t>
      </w:r>
    </w:p>
    <w:p w:rsidR="00043DA5" w:rsidRPr="00DA1F20" w:rsidRDefault="00FA6753" w:rsidP="00043DA5">
      <w:pPr>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внесение денежных средств на счет заказчика, указанный в Извещении о проведении закупки;</w:t>
      </w:r>
    </w:p>
    <w:p w:rsidR="00043DA5" w:rsidRPr="00DA1F20" w:rsidRDefault="00FA6753" w:rsidP="00043DA5">
      <w:pPr>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xml:space="preserve">- предоставление банковской гарантии. </w:t>
      </w:r>
    </w:p>
    <w:p w:rsidR="00043DA5" w:rsidRPr="00DA1F20" w:rsidRDefault="00FA6753" w:rsidP="00043DA5">
      <w:pPr>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16.3. Способ обеспечения исполнения договора определяется участником закупки, с которым заключается договор.</w:t>
      </w:r>
    </w:p>
    <w:p w:rsidR="00043DA5" w:rsidRPr="00DA1F20" w:rsidRDefault="00FA6753" w:rsidP="00043DA5">
      <w:pPr>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16.4</w:t>
      </w:r>
      <w:r w:rsidRPr="00DA1F20">
        <w:rPr>
          <w:rFonts w:ascii="Times New Roman" w:eastAsia="Times New Roman" w:hAnsi="Times New Roman" w:cs="Times New Roman"/>
          <w:lang w:eastAsia="ru-RU"/>
        </w:rPr>
        <w:t>. Договор заключается после предоставления участником закупки, с которым заключается договор, обеспечения исполнения договора.</w:t>
      </w:r>
    </w:p>
    <w:p w:rsidR="00043DA5" w:rsidRPr="00DA1F20" w:rsidRDefault="00FA6753" w:rsidP="00043DA5">
      <w:pPr>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16.5. В случае непредставления участником закупки, с которым заключается договор, обеспечения исполнения договора в срок, установ</w:t>
      </w:r>
      <w:r w:rsidRPr="00DA1F20">
        <w:rPr>
          <w:rFonts w:ascii="Times New Roman" w:eastAsia="Times New Roman" w:hAnsi="Times New Roman" w:cs="Times New Roman"/>
          <w:lang w:eastAsia="ru-RU"/>
        </w:rPr>
        <w:t>ленный для заключения договора, такой участник считается уклонившимся от заключения договора.</w:t>
      </w:r>
    </w:p>
    <w:p w:rsidR="00043DA5" w:rsidRPr="00DA1F20" w:rsidRDefault="00FA6753" w:rsidP="00043DA5">
      <w:pPr>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w:t>
      </w:r>
      <w:r w:rsidRPr="00DA1F20">
        <w:rPr>
          <w:rFonts w:ascii="Times New Roman" w:eastAsia="Times New Roman" w:hAnsi="Times New Roman" w:cs="Times New Roman"/>
          <w:lang w:eastAsia="ru-RU"/>
        </w:rPr>
        <w:t>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w:t>
      </w:r>
      <w:r w:rsidRPr="00DA1F20">
        <w:rPr>
          <w:rFonts w:ascii="Times New Roman" w:eastAsia="Times New Roman" w:hAnsi="Times New Roman" w:cs="Times New Roman"/>
          <w:lang w:eastAsia="ru-RU"/>
        </w:rPr>
        <w:t>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w:t>
      </w:r>
      <w:r w:rsidRPr="00DA1F20">
        <w:rPr>
          <w:rFonts w:ascii="Times New Roman" w:eastAsia="Times New Roman" w:hAnsi="Times New Roman" w:cs="Times New Roman"/>
          <w:lang w:eastAsia="ru-RU"/>
        </w:rPr>
        <w:t>м требовании, направленном исполнителем (поставщиком, подрядчиком) в соответствии с условиями договора.</w:t>
      </w:r>
    </w:p>
    <w:p w:rsidR="00043DA5" w:rsidRPr="00DA1F20" w:rsidRDefault="00FA6753" w:rsidP="00043DA5">
      <w:pPr>
        <w:spacing w:after="0" w:line="240" w:lineRule="auto"/>
        <w:ind w:right="-2"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w:t>
      </w:r>
      <w:r w:rsidRPr="00DA1F20">
        <w:rPr>
          <w:rFonts w:ascii="Times New Roman" w:eastAsia="Times New Roman" w:hAnsi="Times New Roman" w:cs="Times New Roman"/>
          <w:lang w:eastAsia="ru-RU"/>
        </w:rPr>
        <w:t xml:space="preserve">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043DA5" w:rsidRPr="00DA1F20" w:rsidRDefault="00FA6753" w:rsidP="00B10083">
      <w:pPr>
        <w:widowControl w:val="0"/>
        <w:numPr>
          <w:ilvl w:val="1"/>
          <w:numId w:val="30"/>
        </w:numPr>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xml:space="preserve">Банковская гарантия, выданная участнику закупки банком для целей обеспечения исполнения договора, должна соответствовать требованиям, указанным в </w:t>
      </w:r>
      <w:r w:rsidRPr="00DA1F20">
        <w:rPr>
          <w:rFonts w:ascii="Times New Roman" w:eastAsia="Calibri" w:hAnsi="Times New Roman" w:cs="Times New Roman"/>
          <w:color w:val="000000"/>
        </w:rPr>
        <w:t>Извещении о проведении закупки</w:t>
      </w:r>
      <w:r w:rsidRPr="00DA1F20">
        <w:rPr>
          <w:rFonts w:ascii="Times New Roman" w:eastAsia="Times New Roman" w:hAnsi="Times New Roman" w:cs="Times New Roman"/>
          <w:lang w:eastAsia="ru-RU"/>
        </w:rPr>
        <w:t xml:space="preserve">. Возврат банковской гарантии заказчиком предоставившему ее лицу или гаранту не </w:t>
      </w:r>
      <w:r w:rsidRPr="00DA1F20">
        <w:rPr>
          <w:rFonts w:ascii="Times New Roman" w:eastAsia="Times New Roman" w:hAnsi="Times New Roman" w:cs="Times New Roman"/>
          <w:lang w:eastAsia="ru-RU"/>
        </w:rPr>
        <w:t>осуществляется.</w:t>
      </w:r>
    </w:p>
    <w:p w:rsidR="00043DA5" w:rsidRPr="00DA1F20" w:rsidRDefault="00FA6753"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16.8.1. Банковская гарантия должна быть безотзывной и должна содержать:</w:t>
      </w:r>
    </w:p>
    <w:p w:rsidR="00043DA5" w:rsidRPr="00DA1F20" w:rsidRDefault="00FA6753"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 сумму банковской гарантии, подлежащую уплате гарантом заказчику;</w:t>
      </w:r>
    </w:p>
    <w:p w:rsidR="00043DA5" w:rsidRPr="00DA1F20" w:rsidRDefault="00FA6753"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043DA5" w:rsidRPr="00DA1F20" w:rsidRDefault="00FA6753"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3) о</w:t>
      </w:r>
      <w:r w:rsidRPr="00DA1F20">
        <w:rPr>
          <w:rFonts w:ascii="Times New Roman" w:eastAsia="Times New Roman" w:hAnsi="Times New Roman" w:cs="Times New Roman"/>
          <w:lang w:eastAsia="ru-RU"/>
        </w:rPr>
        <w:t>бязанность гаранта уплатить заказчику штрафы/неустойки, предусмотренные договором;</w:t>
      </w:r>
    </w:p>
    <w:p w:rsidR="00043DA5" w:rsidRPr="00DA1F20" w:rsidRDefault="00FA6753"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w:t>
      </w:r>
      <w:r w:rsidRPr="00DA1F20">
        <w:rPr>
          <w:rFonts w:ascii="Times New Roman" w:eastAsia="Times New Roman" w:hAnsi="Times New Roman" w:cs="Times New Roman"/>
          <w:lang w:eastAsia="ru-RU"/>
        </w:rPr>
        <w:t>онодательством Российской Федерации учитываются операции со средствами, поступающими заказчику;</w:t>
      </w:r>
    </w:p>
    <w:p w:rsidR="00043DA5" w:rsidRPr="00DA1F20" w:rsidRDefault="00FA6753"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5) срок действия банковской гарантии;</w:t>
      </w:r>
    </w:p>
    <w:p w:rsidR="00043DA5" w:rsidRPr="00DA1F20" w:rsidRDefault="00FA6753" w:rsidP="00043DA5">
      <w:pPr>
        <w:widowControl w:val="0"/>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6) условие о праве заказчика на бесспорное списание денежных средств со счета гаранта, если гарантом в срок не более чем п</w:t>
      </w:r>
      <w:r w:rsidRPr="00DA1F20">
        <w:rPr>
          <w:rFonts w:ascii="Times New Roman" w:eastAsia="Times New Roman" w:hAnsi="Times New Roman" w:cs="Times New Roman"/>
          <w:lang w:eastAsia="ru-RU"/>
        </w:rPr>
        <w:t>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43DA5" w:rsidRPr="00DA1F20" w:rsidRDefault="00FA6753" w:rsidP="00043DA5">
      <w:pPr>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 xml:space="preserve">7) иные требования к банковской гарантии могут быть установлены в </w:t>
      </w:r>
      <w:r w:rsidRPr="00DA1F20">
        <w:rPr>
          <w:rFonts w:ascii="Times New Roman" w:eastAsia="Calibri" w:hAnsi="Times New Roman" w:cs="Times New Roman"/>
          <w:color w:val="000000"/>
        </w:rPr>
        <w:t>Извещении о проведении закуп</w:t>
      </w:r>
      <w:r w:rsidRPr="00DA1F20">
        <w:rPr>
          <w:rFonts w:ascii="Times New Roman" w:eastAsia="Calibri" w:hAnsi="Times New Roman" w:cs="Times New Roman"/>
          <w:color w:val="000000"/>
        </w:rPr>
        <w:t>ки</w:t>
      </w:r>
      <w:r w:rsidRPr="00DA1F20">
        <w:rPr>
          <w:rFonts w:ascii="Times New Roman" w:eastAsia="Times New Roman" w:hAnsi="Times New Roman" w:cs="Times New Roman"/>
          <w:lang w:eastAsia="ru-RU"/>
        </w:rPr>
        <w:t>.</w:t>
      </w:r>
    </w:p>
    <w:p w:rsidR="00043DA5" w:rsidRDefault="00FA6753" w:rsidP="00043DA5">
      <w:pPr>
        <w:shd w:val="clear" w:color="auto" w:fill="FFFFFF"/>
        <w:spacing w:after="0" w:line="240" w:lineRule="auto"/>
        <w:ind w:firstLine="567"/>
        <w:jc w:val="both"/>
        <w:rPr>
          <w:rFonts w:ascii="Times New Roman" w:eastAsia="Times New Roman" w:hAnsi="Times New Roman" w:cs="Times New Roman"/>
          <w:lang w:eastAsia="ru-RU"/>
        </w:rPr>
      </w:pPr>
      <w:r w:rsidRPr="00DA1F20">
        <w:rPr>
          <w:rFonts w:ascii="Times New Roman" w:eastAsia="Times New Roman" w:hAnsi="Times New Roman" w:cs="Times New Roman"/>
          <w:lang w:eastAsia="ru-RU"/>
        </w:rPr>
        <w:t>16.9. Основанием для отказа в принятии банковской гарантии заказчиком является несоответствие банковской гарантии условиям, указанным в Извещении о проведении закупки.</w:t>
      </w:r>
    </w:p>
    <w:p w:rsidR="00BF3A01" w:rsidRPr="00B30F1D" w:rsidRDefault="00FA6753" w:rsidP="00043DA5">
      <w:pPr>
        <w:spacing w:after="0"/>
        <w:rPr>
          <w:rFonts w:ascii="Times New Roman" w:eastAsia="Times New Roman" w:hAnsi="Times New Roman" w:cs="Times New Roman"/>
          <w:lang w:eastAsia="ru-RU"/>
        </w:rPr>
      </w:pPr>
      <w:r w:rsidRPr="00B30F1D">
        <w:rPr>
          <w:rFonts w:ascii="Times New Roman" w:eastAsia="Times New Roman" w:hAnsi="Times New Roman" w:cs="Times New Roman"/>
          <w:lang w:eastAsia="ru-RU"/>
        </w:rPr>
        <w:br w:type="page"/>
      </w:r>
    </w:p>
    <w:p w:rsidR="006970C2" w:rsidRPr="00B30F1D" w:rsidRDefault="00FA6753" w:rsidP="00B30F1D">
      <w:pPr>
        <w:pStyle w:val="13"/>
        <w:keepNext w:val="0"/>
        <w:keepLines w:val="0"/>
        <w:numPr>
          <w:ilvl w:val="0"/>
          <w:numId w:val="0"/>
        </w:numPr>
        <w:suppressLineNumbers w:val="0"/>
        <w:suppressAutoHyphens w:val="0"/>
        <w:spacing w:after="0"/>
        <w:jc w:val="center"/>
        <w:rPr>
          <w:sz w:val="22"/>
          <w:szCs w:val="22"/>
        </w:rPr>
      </w:pPr>
      <w:r w:rsidRPr="00B30F1D">
        <w:rPr>
          <w:sz w:val="22"/>
          <w:szCs w:val="22"/>
        </w:rPr>
        <w:t>ИНФОРМАЦИОННАЯ КАРТА</w:t>
      </w:r>
    </w:p>
    <w:p w:rsidR="008F067C" w:rsidRPr="00B30F1D" w:rsidRDefault="008F067C" w:rsidP="00B30F1D">
      <w:pPr>
        <w:pStyle w:val="13"/>
        <w:keepNext w:val="0"/>
        <w:keepLines w:val="0"/>
        <w:numPr>
          <w:ilvl w:val="0"/>
          <w:numId w:val="0"/>
        </w:numPr>
        <w:suppressLineNumbers w:val="0"/>
        <w:suppressAutoHyphens w:val="0"/>
        <w:spacing w:after="0"/>
        <w:jc w:val="center"/>
        <w:rPr>
          <w:sz w:val="22"/>
          <w:szCs w:val="22"/>
        </w:rPr>
      </w:pPr>
    </w:p>
    <w:tbl>
      <w:tblPr>
        <w:tblW w:w="11194" w:type="dxa"/>
        <w:jc w:val="center"/>
        <w:tblLayout w:type="fixed"/>
        <w:tblLook w:val="0000" w:firstRow="0" w:lastRow="0" w:firstColumn="0" w:lastColumn="0" w:noHBand="0" w:noVBand="0"/>
      </w:tblPr>
      <w:tblGrid>
        <w:gridCol w:w="611"/>
        <w:gridCol w:w="2454"/>
        <w:gridCol w:w="8129"/>
      </w:tblGrid>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043DA5" w:rsidRDefault="00FA6753" w:rsidP="00B30F1D">
            <w:pPr>
              <w:widowControl w:val="0"/>
              <w:spacing w:after="0"/>
              <w:jc w:val="center"/>
              <w:rPr>
                <w:rFonts w:ascii="Times New Roman" w:hAnsi="Times New Roman" w:cs="Times New Roman"/>
                <w:b/>
                <w:i/>
              </w:rPr>
            </w:pPr>
            <w:r w:rsidRPr="00043DA5">
              <w:rPr>
                <w:rFonts w:ascii="Times New Roman" w:hAnsi="Times New Roman" w:cs="Times New Roman"/>
                <w:b/>
                <w:i/>
              </w:rPr>
              <w:t>№</w:t>
            </w:r>
          </w:p>
          <w:p w:rsidR="006970C2" w:rsidRPr="00043DA5" w:rsidRDefault="00FA6753" w:rsidP="00B30F1D">
            <w:pPr>
              <w:widowControl w:val="0"/>
              <w:spacing w:after="0"/>
              <w:jc w:val="center"/>
              <w:rPr>
                <w:rFonts w:ascii="Times New Roman" w:hAnsi="Times New Roman" w:cs="Times New Roman"/>
                <w:b/>
                <w:i/>
              </w:rPr>
            </w:pPr>
            <w:r w:rsidRPr="00043DA5">
              <w:rPr>
                <w:rFonts w:ascii="Times New Roman" w:hAnsi="Times New Roman" w:cs="Times New Roman"/>
                <w:b/>
                <w:i/>
              </w:rPr>
              <w:t>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043DA5" w:rsidRDefault="00FA6753" w:rsidP="00B30F1D">
            <w:pPr>
              <w:widowControl w:val="0"/>
              <w:spacing w:after="0"/>
              <w:jc w:val="center"/>
              <w:rPr>
                <w:rFonts w:ascii="Times New Roman" w:hAnsi="Times New Roman" w:cs="Times New Roman"/>
                <w:b/>
                <w:i/>
              </w:rPr>
            </w:pPr>
            <w:r w:rsidRPr="00043DA5">
              <w:rPr>
                <w:rFonts w:ascii="Times New Roman" w:hAnsi="Times New Roman" w:cs="Times New Roman"/>
                <w:b/>
                <w:i/>
              </w:rPr>
              <w:t>Наименование пункта</w:t>
            </w:r>
          </w:p>
        </w:tc>
        <w:tc>
          <w:tcPr>
            <w:tcW w:w="81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70C2" w:rsidRPr="00043DA5" w:rsidRDefault="00FA6753" w:rsidP="00B30F1D">
            <w:pPr>
              <w:widowControl w:val="0"/>
              <w:spacing w:after="0"/>
              <w:jc w:val="center"/>
              <w:rPr>
                <w:rFonts w:ascii="Times New Roman" w:hAnsi="Times New Roman" w:cs="Times New Roman"/>
                <w:b/>
                <w:i/>
              </w:rPr>
            </w:pPr>
            <w:r w:rsidRPr="00043DA5">
              <w:rPr>
                <w:rFonts w:ascii="Times New Roman" w:hAnsi="Times New Roman" w:cs="Times New Roman"/>
                <w:b/>
                <w:i/>
              </w:rPr>
              <w:t>Текст пояснений</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221544" w:rsidRPr="00043DA5" w:rsidRDefault="00221544"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221544" w:rsidRPr="00043DA5" w:rsidRDefault="00FA6753" w:rsidP="00B30F1D">
            <w:pPr>
              <w:widowControl w:val="0"/>
              <w:spacing w:after="0"/>
              <w:rPr>
                <w:rFonts w:ascii="Times New Roman" w:hAnsi="Times New Roman" w:cs="Times New Roman"/>
              </w:rPr>
            </w:pPr>
            <w:r w:rsidRPr="00043DA5">
              <w:rPr>
                <w:rFonts w:ascii="Times New Roman" w:hAnsi="Times New Roman" w:cs="Times New Roman"/>
              </w:rPr>
              <w:t xml:space="preserve">Наименование </w:t>
            </w:r>
            <w:r w:rsidRPr="00043DA5">
              <w:rPr>
                <w:rFonts w:ascii="Times New Roman" w:hAnsi="Times New Roman" w:cs="Times New Roman"/>
              </w:rPr>
              <w:t>Заказчика, контактная информация</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AC7EC8" w:rsidRPr="00AC7EC8" w:rsidRDefault="00FA6753" w:rsidP="00AC7EC8">
            <w:pPr>
              <w:spacing w:after="0" w:line="240" w:lineRule="auto"/>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Акционерное общество «Региональный информационный центр» (АО «РИЦ»)</w:t>
            </w:r>
          </w:p>
          <w:p w:rsidR="00AC7EC8" w:rsidRPr="00AC7EC8" w:rsidRDefault="00FA6753" w:rsidP="00AC7EC8">
            <w:pPr>
              <w:spacing w:after="0" w:line="240" w:lineRule="auto"/>
              <w:jc w:val="both"/>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 xml:space="preserve">(ОГРН 1106671017947, ИНН 6671332911, юридический адрес: 620142, г. Екатеринбург, ул. Чапаева, дом 14, корпус 5, место нахождения: 620063, г. Екатеринбург, </w:t>
            </w:r>
            <w:r w:rsidRPr="00AC7EC8">
              <w:rPr>
                <w:rFonts w:ascii="Times New Roman" w:eastAsia="Times New Roman" w:hAnsi="Times New Roman" w:cs="Times New Roman"/>
                <w:lang w:eastAsia="ru-RU"/>
              </w:rPr>
              <w:t>ул. Чапаева, дом 14, корпус 5 кабинет 105).</w:t>
            </w:r>
          </w:p>
          <w:p w:rsidR="00AC7EC8" w:rsidRPr="00AC7EC8" w:rsidRDefault="00FA6753" w:rsidP="00AC7EC8">
            <w:pPr>
              <w:tabs>
                <w:tab w:val="left" w:pos="5580"/>
                <w:tab w:val="left" w:pos="7200"/>
                <w:tab w:val="left" w:pos="10260"/>
              </w:tabs>
              <w:spacing w:after="0" w:line="240" w:lineRule="auto"/>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 xml:space="preserve">Сайт Заказчика: </w:t>
            </w:r>
            <w:hyperlink r:id="rId17" w:history="1">
              <w:r w:rsidRPr="00AC7EC8">
                <w:rPr>
                  <w:rStyle w:val="a9"/>
                  <w:rFonts w:ascii="Times New Roman" w:eastAsia="Times New Roman" w:hAnsi="Times New Roman" w:cs="Times New Roman"/>
                  <w:lang w:eastAsia="ru-RU"/>
                </w:rPr>
                <w:t>www.ricso.ru</w:t>
              </w:r>
            </w:hyperlink>
            <w:r w:rsidRPr="00AC7EC8">
              <w:rPr>
                <w:rFonts w:ascii="Times New Roman" w:eastAsia="Times New Roman" w:hAnsi="Times New Roman" w:cs="Times New Roman"/>
                <w:lang w:eastAsia="ru-RU"/>
              </w:rPr>
              <w:t>.</w:t>
            </w:r>
          </w:p>
          <w:p w:rsidR="00AC7EC8" w:rsidRPr="00AC7EC8" w:rsidRDefault="00FA6753" w:rsidP="00AC7EC8">
            <w:pPr>
              <w:tabs>
                <w:tab w:val="left" w:pos="5580"/>
                <w:tab w:val="left" w:pos="7200"/>
                <w:tab w:val="left" w:pos="10260"/>
              </w:tabs>
              <w:spacing w:after="0" w:line="240" w:lineRule="auto"/>
              <w:rPr>
                <w:rFonts w:ascii="Times New Roman" w:eastAsia="Times New Roman" w:hAnsi="Times New Roman" w:cs="Times New Roman"/>
                <w:lang w:eastAsia="ru-RU"/>
              </w:rPr>
            </w:pPr>
            <w:r w:rsidRPr="00AC7EC8">
              <w:rPr>
                <w:rFonts w:ascii="Times New Roman" w:eastAsia="Times New Roman" w:hAnsi="Times New Roman" w:cs="Times New Roman"/>
                <w:lang w:eastAsia="ru-RU"/>
              </w:rPr>
              <w:t xml:space="preserve">Адрес электронной почты </w:t>
            </w:r>
            <w:hyperlink r:id="rId18" w:history="1">
              <w:r w:rsidRPr="00AC7EC8">
                <w:rPr>
                  <w:rStyle w:val="a9"/>
                  <w:rFonts w:ascii="Times New Roman" w:eastAsia="Times New Roman" w:hAnsi="Times New Roman" w:cs="Times New Roman"/>
                  <w:lang w:eastAsia="ru-RU"/>
                </w:rPr>
                <w:t>zakupki@ricso.ru</w:t>
              </w:r>
            </w:hyperlink>
            <w:r w:rsidRPr="00AC7EC8">
              <w:rPr>
                <w:rFonts w:ascii="Times New Roman" w:eastAsia="Times New Roman" w:hAnsi="Times New Roman" w:cs="Times New Roman"/>
                <w:lang w:eastAsia="ru-RU"/>
              </w:rPr>
              <w:t xml:space="preserve"> </w:t>
            </w:r>
          </w:p>
          <w:p w:rsidR="00221544" w:rsidRPr="00AC7EC8" w:rsidRDefault="00FA6753" w:rsidP="00B30F1D">
            <w:pPr>
              <w:spacing w:after="0" w:line="240" w:lineRule="auto"/>
              <w:jc w:val="both"/>
              <w:rPr>
                <w:rFonts w:ascii="Times New Roman" w:eastAsia="Calibri" w:hAnsi="Times New Roman" w:cs="Times New Roman"/>
              </w:rPr>
            </w:pPr>
            <w:r w:rsidRPr="00AC7EC8">
              <w:rPr>
                <w:rFonts w:ascii="Times New Roman" w:eastAsia="Calibri" w:hAnsi="Times New Roman" w:cs="Times New Roman"/>
              </w:rPr>
              <w:t xml:space="preserve">Единая информационная система в сфере закупок: </w:t>
            </w:r>
            <w:hyperlink r:id="rId19" w:history="1">
              <w:r w:rsidRPr="00AC7EC8">
                <w:rPr>
                  <w:rFonts w:ascii="Times New Roman" w:eastAsia="Calibri" w:hAnsi="Times New Roman" w:cs="Times New Roman"/>
                  <w:color w:val="0563C1"/>
                  <w:u w:val="single"/>
                </w:rPr>
                <w:t>www.zakupki.gov.ru</w:t>
              </w:r>
            </w:hyperlink>
            <w:r w:rsidRPr="00AC7EC8">
              <w:rPr>
                <w:rFonts w:ascii="Times New Roman" w:eastAsia="Calibri" w:hAnsi="Times New Roman" w:cs="Times New Roman"/>
              </w:rPr>
              <w:t>. (далее – ЕИС).</w:t>
            </w:r>
          </w:p>
          <w:p w:rsidR="00221544" w:rsidRPr="00AC7EC8" w:rsidRDefault="00FA6753" w:rsidP="00B30F1D">
            <w:pPr>
              <w:spacing w:after="0"/>
              <w:jc w:val="both"/>
              <w:rPr>
                <w:rFonts w:ascii="Times New Roman" w:hAnsi="Times New Roman" w:cs="Times New Roman"/>
              </w:rPr>
            </w:pPr>
            <w:r w:rsidRPr="00AC7EC8">
              <w:rPr>
                <w:rFonts w:ascii="Times New Roman" w:hAnsi="Times New Roman" w:cs="Times New Roman"/>
              </w:rPr>
              <w:t>Контактный телефон: +7(3452) 386638 (вн.6714)</w:t>
            </w:r>
          </w:p>
          <w:p w:rsidR="00221544" w:rsidRPr="00AC7EC8" w:rsidRDefault="00FA6753" w:rsidP="00B30F1D">
            <w:pPr>
              <w:spacing w:after="0" w:line="240" w:lineRule="auto"/>
              <w:rPr>
                <w:rFonts w:ascii="Times New Roman" w:eastAsia="Times New Roman" w:hAnsi="Times New Roman" w:cs="Times New Roman"/>
                <w:lang w:eastAsia="ru-RU"/>
              </w:rPr>
            </w:pPr>
            <w:r w:rsidRPr="00AC7EC8">
              <w:rPr>
                <w:rFonts w:ascii="Times New Roman" w:hAnsi="Times New Roman" w:cs="Times New Roman"/>
              </w:rPr>
              <w:t>Контактное лицо: Иванова Елена Викторовна</w:t>
            </w:r>
          </w:p>
        </w:tc>
      </w:tr>
      <w:tr w:rsidR="00E524AC"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010BB" w:rsidRPr="00043DA5" w:rsidRDefault="00FA6753" w:rsidP="00B30F1D">
            <w:pPr>
              <w:widowControl w:val="0"/>
              <w:spacing w:after="0" w:line="240" w:lineRule="auto"/>
              <w:jc w:val="center"/>
              <w:rPr>
                <w:rFonts w:ascii="Times New Roman" w:hAnsi="Times New Roman" w:cs="Times New Roman"/>
              </w:rPr>
            </w:pPr>
            <w:r w:rsidRPr="00043DA5">
              <w:rPr>
                <w:rFonts w:ascii="Times New Roman" w:hAnsi="Times New Roman" w:cs="Times New Roman"/>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010BB" w:rsidRPr="00043DA5" w:rsidRDefault="00FA6753" w:rsidP="00B30F1D">
            <w:pPr>
              <w:widowControl w:val="0"/>
              <w:spacing w:after="0"/>
              <w:rPr>
                <w:rFonts w:ascii="Times New Roman" w:hAnsi="Times New Roman" w:cs="Times New Roman"/>
              </w:rPr>
            </w:pPr>
            <w:r w:rsidRPr="00043DA5">
              <w:rPr>
                <w:rFonts w:ascii="Times New Roman" w:hAnsi="Times New Roman" w:cs="Times New Roman"/>
              </w:rPr>
              <w:t>Электронная торговая площадка в сети интернет (ЭТП)</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010BB" w:rsidRPr="00AC7EC8" w:rsidRDefault="00FA6753" w:rsidP="00B30F1D">
            <w:pPr>
              <w:pStyle w:val="ConsPlusNormal"/>
              <w:jc w:val="both"/>
              <w:rPr>
                <w:sz w:val="22"/>
                <w:szCs w:val="22"/>
              </w:rPr>
            </w:pPr>
            <w:r w:rsidRPr="00AC7EC8">
              <w:rPr>
                <w:sz w:val="22"/>
                <w:szCs w:val="22"/>
              </w:rPr>
              <w:t xml:space="preserve">«РТС-Тендер» </w:t>
            </w:r>
            <w:hyperlink r:id="rId20" w:history="1">
              <w:r w:rsidR="00F76165" w:rsidRPr="00AC7EC8">
                <w:rPr>
                  <w:rStyle w:val="a9"/>
                  <w:sz w:val="22"/>
                  <w:szCs w:val="22"/>
                  <w:lang w:val="en-US"/>
                </w:rPr>
                <w:t>http</w:t>
              </w:r>
              <w:r w:rsidR="00F76165" w:rsidRPr="00AC7EC8">
                <w:rPr>
                  <w:rStyle w:val="a9"/>
                  <w:sz w:val="22"/>
                  <w:szCs w:val="22"/>
                </w:rPr>
                <w:t>://</w:t>
              </w:r>
              <w:r w:rsidR="00F76165" w:rsidRPr="00AC7EC8">
                <w:rPr>
                  <w:rStyle w:val="a9"/>
                  <w:sz w:val="22"/>
                  <w:szCs w:val="22"/>
                  <w:lang w:val="en-US"/>
                </w:rPr>
                <w:t>www</w:t>
              </w:r>
              <w:r w:rsidR="00F76165" w:rsidRPr="00AC7EC8">
                <w:rPr>
                  <w:rStyle w:val="a9"/>
                  <w:sz w:val="22"/>
                  <w:szCs w:val="22"/>
                </w:rPr>
                <w:t>.</w:t>
              </w:r>
              <w:r w:rsidR="00F76165" w:rsidRPr="00AC7EC8">
                <w:rPr>
                  <w:rStyle w:val="a9"/>
                  <w:sz w:val="22"/>
                  <w:szCs w:val="22"/>
                  <w:lang w:val="en-US"/>
                </w:rPr>
                <w:t>rts</w:t>
              </w:r>
              <w:r w:rsidR="00F76165" w:rsidRPr="00AC7EC8">
                <w:rPr>
                  <w:rStyle w:val="a9"/>
                  <w:sz w:val="22"/>
                  <w:szCs w:val="22"/>
                </w:rPr>
                <w:t>-</w:t>
              </w:r>
              <w:r w:rsidR="00F76165" w:rsidRPr="00AC7EC8">
                <w:rPr>
                  <w:rStyle w:val="a9"/>
                  <w:sz w:val="22"/>
                  <w:szCs w:val="22"/>
                  <w:lang w:val="en-US"/>
                </w:rPr>
                <w:t>tender</w:t>
              </w:r>
              <w:r w:rsidR="00F76165" w:rsidRPr="00AC7EC8">
                <w:rPr>
                  <w:rStyle w:val="a9"/>
                  <w:sz w:val="22"/>
                  <w:szCs w:val="22"/>
                </w:rPr>
                <w:t>.</w:t>
              </w:r>
              <w:r w:rsidR="00F76165" w:rsidRPr="00AC7EC8">
                <w:rPr>
                  <w:rStyle w:val="a9"/>
                  <w:sz w:val="22"/>
                  <w:szCs w:val="22"/>
                  <w:lang w:val="en-US"/>
                </w:rPr>
                <w:t>ru</w:t>
              </w:r>
            </w:hyperlink>
            <w:r w:rsidR="00F76165" w:rsidRPr="00AC7EC8">
              <w:rPr>
                <w:sz w:val="22"/>
                <w:szCs w:val="22"/>
              </w:rPr>
              <w:t xml:space="preserve"> </w:t>
            </w:r>
          </w:p>
          <w:p w:rsidR="00D010BB" w:rsidRPr="00AC7EC8" w:rsidRDefault="00D010BB" w:rsidP="00B30F1D">
            <w:pPr>
              <w:spacing w:after="0"/>
              <w:jc w:val="both"/>
              <w:rPr>
                <w:rFonts w:ascii="Times New Roman" w:hAnsi="Times New Roman" w:cs="Times New Roman"/>
              </w:rPr>
            </w:pPr>
          </w:p>
        </w:tc>
      </w:tr>
      <w:tr w:rsidR="00E524AC" w:rsidTr="00C27106">
        <w:trPr>
          <w:trHeight w:val="301"/>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53321E" w:rsidRPr="00043DA5" w:rsidRDefault="0053321E"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53321E" w:rsidRPr="00043DA5" w:rsidRDefault="00FA6753" w:rsidP="00B30F1D">
            <w:pPr>
              <w:widowControl w:val="0"/>
              <w:spacing w:after="0"/>
              <w:rPr>
                <w:rFonts w:ascii="Times New Roman" w:hAnsi="Times New Roman" w:cs="Times New Roman"/>
              </w:rPr>
            </w:pPr>
            <w:r w:rsidRPr="00043DA5">
              <w:rPr>
                <w:rFonts w:ascii="Times New Roman" w:hAnsi="Times New Roman" w:cs="Times New Roman"/>
              </w:rPr>
              <w:t>Способ проведения закупки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53321E" w:rsidRPr="00043DA5" w:rsidRDefault="00FA6753" w:rsidP="00B30F1D">
            <w:pPr>
              <w:widowControl w:val="0"/>
              <w:spacing w:after="0"/>
              <w:jc w:val="both"/>
              <w:rPr>
                <w:rFonts w:ascii="Times New Roman" w:hAnsi="Times New Roman" w:cs="Times New Roman"/>
              </w:rPr>
            </w:pPr>
            <w:r w:rsidRPr="00043DA5">
              <w:rPr>
                <w:rFonts w:ascii="Times New Roman" w:hAnsi="Times New Roman" w:cs="Times New Roman"/>
              </w:rPr>
              <w:t>Запрос котировок в электронной форме</w:t>
            </w:r>
            <w:r w:rsidR="00D02F33" w:rsidRPr="00043DA5">
              <w:rPr>
                <w:rFonts w:ascii="Times New Roman" w:hAnsi="Times New Roman" w:cs="Times New Roman"/>
              </w:rPr>
              <w:t xml:space="preserve"> (далее по тексту - закупка)</w:t>
            </w:r>
          </w:p>
        </w:tc>
      </w:tr>
      <w:tr w:rsidR="00E524AC"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53321E" w:rsidRPr="00043DA5" w:rsidRDefault="0053321E"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53321E" w:rsidRPr="00043DA5" w:rsidRDefault="00FA6753" w:rsidP="00B30F1D">
            <w:pPr>
              <w:widowControl w:val="0"/>
              <w:spacing w:after="0"/>
              <w:rPr>
                <w:rFonts w:ascii="Times New Roman" w:hAnsi="Times New Roman" w:cs="Times New Roman"/>
              </w:rPr>
            </w:pPr>
            <w:r w:rsidRPr="00043DA5">
              <w:rPr>
                <w:rFonts w:ascii="Times New Roman" w:hAnsi="Times New Roman" w:cs="Times New Roman"/>
                <w:color w:val="000000"/>
              </w:rPr>
              <w:t>Особенности проведения закупки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53321E" w:rsidRPr="00043DA5" w:rsidRDefault="00FA6753" w:rsidP="00B30F1D">
            <w:pPr>
              <w:widowControl w:val="0"/>
              <w:spacing w:after="0"/>
              <w:jc w:val="both"/>
              <w:rPr>
                <w:rFonts w:ascii="Times New Roman" w:hAnsi="Times New Roman" w:cs="Times New Roman"/>
                <w:b/>
              </w:rPr>
            </w:pPr>
            <w:r w:rsidRPr="00043DA5">
              <w:rPr>
                <w:rFonts w:ascii="Times New Roman" w:hAnsi="Times New Roman" w:cs="Times New Roman"/>
                <w:color w:val="000000"/>
              </w:rPr>
              <w:t xml:space="preserve">Не </w:t>
            </w:r>
            <w:r w:rsidR="000E3516" w:rsidRPr="00043DA5">
              <w:rPr>
                <w:rFonts w:ascii="Times New Roman" w:hAnsi="Times New Roman" w:cs="Times New Roman"/>
                <w:color w:val="000000"/>
              </w:rPr>
              <w:t>установлено</w:t>
            </w:r>
          </w:p>
        </w:tc>
      </w:tr>
      <w:tr w:rsidR="00E524AC" w:rsidTr="00C27106">
        <w:trPr>
          <w:trHeight w:val="409"/>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B30F1D">
            <w:pPr>
              <w:widowControl w:val="0"/>
              <w:spacing w:after="0"/>
              <w:rPr>
                <w:rFonts w:ascii="Times New Roman" w:hAnsi="Times New Roman" w:cs="Times New Roman"/>
              </w:rPr>
            </w:pPr>
            <w:r w:rsidRPr="00043DA5">
              <w:rPr>
                <w:rFonts w:ascii="Times New Roman" w:hAnsi="Times New Roman" w:cs="Times New Roman"/>
              </w:rPr>
              <w:t>Предмет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0D7D5A">
            <w:pPr>
              <w:keepNext/>
              <w:keepLines/>
              <w:widowControl w:val="0"/>
              <w:suppressLineNumbers/>
              <w:suppressAutoHyphens/>
              <w:spacing w:after="0"/>
              <w:jc w:val="both"/>
              <w:rPr>
                <w:rFonts w:ascii="Times New Roman" w:hAnsi="Times New Roman" w:cs="Times New Roman"/>
                <w:b/>
                <w:bCs/>
              </w:rPr>
            </w:pPr>
            <w:r>
              <w:rPr>
                <w:rFonts w:ascii="Times New Roman" w:hAnsi="Times New Roman" w:cs="Times New Roman"/>
                <w:b/>
                <w:bCs/>
              </w:rPr>
              <w:t>О</w:t>
            </w:r>
            <w:r w:rsidRPr="000D7D5A">
              <w:rPr>
                <w:rFonts w:ascii="Times New Roman" w:hAnsi="Times New Roman" w:cs="Times New Roman"/>
                <w:b/>
                <w:bCs/>
              </w:rPr>
              <w:t xml:space="preserve">казание транспортных услуг </w:t>
            </w:r>
            <w:r w:rsidRPr="000D7D5A">
              <w:rPr>
                <w:rFonts w:ascii="Times New Roman" w:hAnsi="Times New Roman" w:cs="Times New Roman"/>
                <w:b/>
                <w:bCs/>
              </w:rPr>
              <w:t>для нужд представительства по учету в г. Асбест АО «РИЦ»</w:t>
            </w:r>
            <w:r w:rsidR="00043DA5" w:rsidRPr="00043DA5">
              <w:rPr>
                <w:rFonts w:ascii="Times New Roman" w:hAnsi="Times New Roman" w:cs="Times New Roman"/>
                <w:b/>
                <w:bCs/>
              </w:rPr>
              <w:t xml:space="preserve"> (далее по тексту – закупка)</w:t>
            </w:r>
          </w:p>
        </w:tc>
      </w:tr>
      <w:tr w:rsidR="00E524AC" w:rsidTr="00C27106">
        <w:trPr>
          <w:trHeight w:val="1627"/>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8248E1" w:rsidRPr="00043DA5" w:rsidRDefault="00FA6753" w:rsidP="00B30F1D">
            <w:pPr>
              <w:tabs>
                <w:tab w:val="num" w:pos="709"/>
                <w:tab w:val="left" w:pos="851"/>
              </w:tabs>
              <w:spacing w:after="0"/>
              <w:rPr>
                <w:rFonts w:ascii="Times New Roman" w:hAnsi="Times New Roman" w:cs="Times New Roman"/>
              </w:rPr>
            </w:pPr>
            <w:r w:rsidRPr="00043DA5">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043DA5" w:rsidRDefault="00FA6753" w:rsidP="00043DA5">
            <w:pPr>
              <w:pStyle w:val="aa"/>
              <w:shd w:val="clear" w:color="auto" w:fill="FFFFFF"/>
              <w:spacing w:after="0" w:line="264" w:lineRule="auto"/>
              <w:jc w:val="both"/>
              <w:textAlignment w:val="baseline"/>
              <w:rPr>
                <w:color w:val="000000"/>
                <w:sz w:val="22"/>
                <w:szCs w:val="22"/>
              </w:rPr>
            </w:pPr>
            <w:r w:rsidRPr="000D7D5A">
              <w:rPr>
                <w:color w:val="000000"/>
                <w:sz w:val="22"/>
                <w:szCs w:val="22"/>
              </w:rPr>
              <w:t xml:space="preserve">Оказание транспортных услуг для нужд представительства по учету в г. Асбест АО «РИЦ» </w:t>
            </w:r>
          </w:p>
          <w:p w:rsidR="00043DA5" w:rsidRPr="00043DA5" w:rsidRDefault="00FA6753" w:rsidP="00043DA5">
            <w:pPr>
              <w:pStyle w:val="aa"/>
              <w:shd w:val="clear" w:color="auto" w:fill="FFFFFF"/>
              <w:spacing w:after="0" w:line="264" w:lineRule="auto"/>
              <w:jc w:val="both"/>
              <w:textAlignment w:val="baseline"/>
              <w:rPr>
                <w:color w:val="000000"/>
                <w:sz w:val="22"/>
                <w:szCs w:val="22"/>
              </w:rPr>
            </w:pPr>
            <w:r w:rsidRPr="00043DA5">
              <w:rPr>
                <w:color w:val="000000"/>
                <w:sz w:val="22"/>
                <w:szCs w:val="22"/>
              </w:rPr>
              <w:t>Объем оказываемых услуг определить невозможно.</w:t>
            </w:r>
          </w:p>
          <w:p w:rsidR="00043DA5" w:rsidRDefault="00FA6753" w:rsidP="00043DA5">
            <w:pPr>
              <w:pStyle w:val="aa"/>
              <w:shd w:val="clear" w:color="auto" w:fill="FFFFFF"/>
              <w:spacing w:after="0" w:line="264" w:lineRule="auto"/>
              <w:jc w:val="both"/>
              <w:textAlignment w:val="baseline"/>
              <w:rPr>
                <w:color w:val="000000"/>
                <w:sz w:val="22"/>
                <w:szCs w:val="22"/>
              </w:rPr>
            </w:pPr>
            <w:r w:rsidRPr="00043DA5">
              <w:rPr>
                <w:color w:val="000000"/>
                <w:sz w:val="22"/>
                <w:szCs w:val="22"/>
              </w:rPr>
              <w:t>Ориентировочный объём оказания услуг на вес</w:t>
            </w:r>
            <w:r w:rsidR="00071CA1">
              <w:rPr>
                <w:color w:val="000000"/>
                <w:sz w:val="22"/>
                <w:szCs w:val="22"/>
              </w:rPr>
              <w:t>ь срок действия д</w:t>
            </w:r>
            <w:r w:rsidRPr="00043DA5">
              <w:rPr>
                <w:color w:val="000000"/>
                <w:sz w:val="22"/>
                <w:szCs w:val="22"/>
              </w:rPr>
              <w:t>оговоров составляет</w:t>
            </w:r>
            <w:r w:rsidR="000D7D5A">
              <w:rPr>
                <w:color w:val="000000"/>
                <w:sz w:val="22"/>
                <w:szCs w:val="22"/>
              </w:rPr>
              <w:t>:</w:t>
            </w:r>
          </w:p>
          <w:p w:rsidR="00043DA5" w:rsidRPr="00043DA5" w:rsidRDefault="00FA6753" w:rsidP="000D7D5A">
            <w:pPr>
              <w:pStyle w:val="aa"/>
              <w:shd w:val="clear" w:color="auto" w:fill="FFFFFF"/>
              <w:spacing w:after="0" w:line="264" w:lineRule="auto"/>
              <w:jc w:val="both"/>
              <w:textAlignment w:val="baseline"/>
              <w:rPr>
                <w:color w:val="000000"/>
                <w:sz w:val="22"/>
                <w:szCs w:val="22"/>
              </w:rPr>
            </w:pPr>
            <w:r w:rsidRPr="001E2410">
              <w:rPr>
                <w:color w:val="000000"/>
                <w:sz w:val="22"/>
                <w:szCs w:val="22"/>
              </w:rPr>
              <w:t xml:space="preserve">Рабочее время по городу </w:t>
            </w:r>
            <w:r w:rsidR="000D7D5A">
              <w:rPr>
                <w:color w:val="000000"/>
                <w:sz w:val="22"/>
                <w:szCs w:val="22"/>
              </w:rPr>
              <w:t>–</w:t>
            </w:r>
            <w:r w:rsidRPr="001E2410">
              <w:rPr>
                <w:color w:val="000000"/>
                <w:sz w:val="22"/>
                <w:szCs w:val="22"/>
              </w:rPr>
              <w:t xml:space="preserve"> </w:t>
            </w:r>
            <w:r w:rsidR="000D7D5A">
              <w:rPr>
                <w:color w:val="000000"/>
                <w:sz w:val="22"/>
                <w:szCs w:val="22"/>
              </w:rPr>
              <w:t xml:space="preserve">1 972 </w:t>
            </w:r>
            <w:r w:rsidRPr="001E2410">
              <w:rPr>
                <w:color w:val="000000"/>
                <w:sz w:val="22"/>
                <w:szCs w:val="22"/>
              </w:rPr>
              <w:t>часа</w:t>
            </w:r>
            <w:r w:rsidR="000D7D5A">
              <w:rPr>
                <w:color w:val="000000"/>
                <w:sz w:val="22"/>
                <w:szCs w:val="22"/>
              </w:rPr>
              <w:t>.</w:t>
            </w:r>
          </w:p>
        </w:tc>
      </w:tr>
      <w:tr w:rsidR="00E524AC" w:rsidTr="000D7D5A">
        <w:trPr>
          <w:trHeight w:val="830"/>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B30F1D">
            <w:pPr>
              <w:widowControl w:val="0"/>
              <w:spacing w:after="0"/>
              <w:rPr>
                <w:rFonts w:ascii="Times New Roman" w:hAnsi="Times New Roman" w:cs="Times New Roman"/>
              </w:rPr>
            </w:pPr>
            <w:r w:rsidRPr="00043DA5">
              <w:rPr>
                <w:rFonts w:ascii="Times New Roman" w:hAnsi="Times New Roman" w:cs="Times New Roman"/>
              </w:rPr>
              <w:t>Начальная (максимальная) цена Договора(-ов)</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0D7D5A" w:rsidRDefault="00FA6753" w:rsidP="002558E9">
            <w:pPr>
              <w:spacing w:after="0"/>
              <w:jc w:val="both"/>
              <w:rPr>
                <w:rFonts w:ascii="Times New Roman" w:hAnsi="Times New Roman" w:cs="Times New Roman"/>
              </w:rPr>
            </w:pPr>
            <w:r w:rsidRPr="000D7D5A">
              <w:rPr>
                <w:rFonts w:ascii="Times New Roman" w:hAnsi="Times New Roman" w:cs="Times New Roman"/>
              </w:rPr>
              <w:t xml:space="preserve">520 608 (Пятьсот двадцать тысяч шестьсот восемь) рублей 00 копеек </w:t>
            </w:r>
          </w:p>
          <w:p w:rsidR="00636ECD" w:rsidRPr="00043DA5" w:rsidRDefault="00FA6753" w:rsidP="00AD70F8">
            <w:pPr>
              <w:spacing w:after="0"/>
              <w:jc w:val="both"/>
              <w:rPr>
                <w:rFonts w:ascii="Times New Roman" w:hAnsi="Times New Roman" w:cs="Times New Roman"/>
              </w:rPr>
            </w:pPr>
            <w:r w:rsidRPr="002558E9">
              <w:rPr>
                <w:rFonts w:ascii="Times New Roman" w:hAnsi="Times New Roman" w:cs="Times New Roman"/>
              </w:rPr>
              <w:t xml:space="preserve">Цена единицы услуги </w:t>
            </w:r>
            <w:r w:rsidR="000D7D5A">
              <w:rPr>
                <w:rFonts w:ascii="Times New Roman" w:hAnsi="Times New Roman" w:cs="Times New Roman"/>
              </w:rPr>
              <w:t>(</w:t>
            </w:r>
            <w:r w:rsidRPr="002558E9">
              <w:rPr>
                <w:rFonts w:ascii="Times New Roman" w:hAnsi="Times New Roman" w:cs="Times New Roman"/>
              </w:rPr>
              <w:t>1 час рабочего времени</w:t>
            </w:r>
            <w:r w:rsidR="00AD70F8">
              <w:rPr>
                <w:rFonts w:ascii="Times New Roman" w:hAnsi="Times New Roman" w:cs="Times New Roman"/>
              </w:rPr>
              <w:t xml:space="preserve"> </w:t>
            </w:r>
            <w:r w:rsidRPr="002558E9">
              <w:rPr>
                <w:rFonts w:ascii="Times New Roman" w:hAnsi="Times New Roman" w:cs="Times New Roman"/>
              </w:rPr>
              <w:t xml:space="preserve">– </w:t>
            </w:r>
            <w:r w:rsidR="000D7D5A">
              <w:rPr>
                <w:rFonts w:ascii="Times New Roman" w:hAnsi="Times New Roman" w:cs="Times New Roman"/>
              </w:rPr>
              <w:t>264 (</w:t>
            </w:r>
            <w:r w:rsidR="000D7D5A" w:rsidRPr="000D7D5A">
              <w:rPr>
                <w:rFonts w:ascii="Times New Roman" w:hAnsi="Times New Roman" w:cs="Times New Roman"/>
              </w:rPr>
              <w:t>Двести шестьдесят четыре</w:t>
            </w:r>
            <w:r w:rsidR="000D7D5A">
              <w:rPr>
                <w:rFonts w:ascii="Times New Roman" w:hAnsi="Times New Roman" w:cs="Times New Roman"/>
              </w:rPr>
              <w:t>)</w:t>
            </w:r>
            <w:r w:rsidR="000D7D5A" w:rsidRPr="000D7D5A">
              <w:rPr>
                <w:rFonts w:ascii="Times New Roman" w:hAnsi="Times New Roman" w:cs="Times New Roman"/>
              </w:rPr>
              <w:t xml:space="preserve"> рубля 00 копеек</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B30F1D">
            <w:pPr>
              <w:widowControl w:val="0"/>
              <w:spacing w:after="0"/>
              <w:rPr>
                <w:rFonts w:ascii="Times New Roman" w:hAnsi="Times New Roman" w:cs="Times New Roman"/>
              </w:rPr>
            </w:pPr>
            <w:r w:rsidRPr="00043DA5">
              <w:rPr>
                <w:rFonts w:ascii="Times New Roman" w:hAnsi="Times New Roman" w:cs="Times New Roman"/>
              </w:rPr>
              <w:t>Порядок формирования цены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4621B0" w:rsidRPr="00043DA5" w:rsidRDefault="00FA6753" w:rsidP="0093478D">
            <w:pPr>
              <w:spacing w:after="0"/>
              <w:jc w:val="both"/>
              <w:rPr>
                <w:rFonts w:ascii="Times New Roman" w:hAnsi="Times New Roman" w:cs="Times New Roman"/>
              </w:rPr>
            </w:pPr>
            <w:r w:rsidRPr="00043DA5">
              <w:rPr>
                <w:rFonts w:ascii="Times New Roman" w:hAnsi="Times New Roman" w:cs="Times New Roman"/>
                <w:bCs/>
              </w:rPr>
              <w:t xml:space="preserve">Указанная в п.6 Информационной карты НМЦ договора включает в себя все расходы Поставщика (Исполнителя), связанные с исполнением обязательств по договору, в том числе транспортные и командировочные расходы, прочие расходы. </w:t>
            </w:r>
            <w:r w:rsidRPr="00043DA5">
              <w:rPr>
                <w:rFonts w:ascii="Times New Roman" w:hAnsi="Times New Roman" w:cs="Times New Roman"/>
                <w:bCs/>
                <w:highlight w:val="yellow"/>
              </w:rPr>
              <w:t>НМЦ договора не включает в себя на</w:t>
            </w:r>
            <w:r w:rsidRPr="00043DA5">
              <w:rPr>
                <w:rFonts w:ascii="Times New Roman" w:hAnsi="Times New Roman" w:cs="Times New Roman"/>
                <w:bCs/>
                <w:highlight w:val="yellow"/>
              </w:rPr>
              <w:t>лог на добавленную стоимость, подлежащего уплате в случаях и в размере, предусмотренных НК РФ.</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B30F1D">
            <w:pPr>
              <w:widowControl w:val="0"/>
              <w:spacing w:after="0"/>
              <w:jc w:val="both"/>
              <w:rPr>
                <w:rFonts w:ascii="Times New Roman" w:hAnsi="Times New Roman" w:cs="Times New Roman"/>
              </w:rPr>
            </w:pPr>
            <w:r w:rsidRPr="00043DA5">
              <w:rPr>
                <w:rFonts w:ascii="Times New Roman" w:hAnsi="Times New Roman" w:cs="Times New Roman"/>
              </w:rPr>
              <w:t>Место, условия и сроки (период</w:t>
            </w:r>
            <w:r w:rsidR="004621B0" w:rsidRPr="00043DA5">
              <w:rPr>
                <w:rFonts w:ascii="Times New Roman" w:hAnsi="Times New Roman" w:cs="Times New Roman"/>
              </w:rPr>
              <w:t xml:space="preserve">ы) </w:t>
            </w:r>
            <w:r w:rsidR="00795049" w:rsidRPr="00043DA5">
              <w:rPr>
                <w:rFonts w:ascii="Times New Roman" w:hAnsi="Times New Roman" w:cs="Times New Roman"/>
              </w:rPr>
              <w:t>поставки товара (выполнения работ, оказания услуг</w:t>
            </w:r>
            <w:r w:rsidR="004621B0" w:rsidRPr="00043DA5">
              <w:rPr>
                <w:rFonts w:ascii="Times New Roman" w:hAnsi="Times New Roman" w:cs="Times New Roman"/>
              </w:rPr>
              <w:t>)</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6B5DAA" w:rsidRPr="00043DA5" w:rsidRDefault="00FA6753" w:rsidP="00B30F1D">
            <w:pPr>
              <w:widowControl w:val="0"/>
              <w:suppressAutoHyphens/>
              <w:spacing w:after="0"/>
              <w:jc w:val="both"/>
              <w:rPr>
                <w:rFonts w:ascii="Times New Roman" w:hAnsi="Times New Roman" w:cs="Times New Roman"/>
                <w:snapToGrid w:val="0"/>
              </w:rPr>
            </w:pPr>
            <w:r w:rsidRPr="00043DA5">
              <w:rPr>
                <w:rFonts w:ascii="Times New Roman" w:hAnsi="Times New Roman" w:cs="Times New Roman"/>
                <w:snapToGrid w:val="0"/>
              </w:rPr>
              <w:t xml:space="preserve">Место </w:t>
            </w:r>
            <w:r w:rsidR="00636ECD" w:rsidRPr="00043DA5">
              <w:rPr>
                <w:rFonts w:ascii="Times New Roman" w:hAnsi="Times New Roman" w:cs="Times New Roman"/>
                <w:snapToGrid w:val="0"/>
              </w:rPr>
              <w:t>и у</w:t>
            </w:r>
            <w:r w:rsidR="001D4D2A" w:rsidRPr="00043DA5">
              <w:rPr>
                <w:rFonts w:ascii="Times New Roman" w:hAnsi="Times New Roman" w:cs="Times New Roman"/>
                <w:snapToGrid w:val="0"/>
              </w:rPr>
              <w:t xml:space="preserve">словия </w:t>
            </w:r>
            <w:r w:rsidR="00636ECD" w:rsidRPr="00043DA5">
              <w:rPr>
                <w:rFonts w:ascii="Times New Roman" w:hAnsi="Times New Roman" w:cs="Times New Roman"/>
                <w:snapToGrid w:val="0"/>
              </w:rPr>
              <w:t>оказания услуг</w:t>
            </w:r>
            <w:r w:rsidR="001D4D2A" w:rsidRPr="00043DA5">
              <w:rPr>
                <w:rFonts w:ascii="Times New Roman" w:hAnsi="Times New Roman" w:cs="Times New Roman"/>
                <w:snapToGrid w:val="0"/>
              </w:rPr>
              <w:t>:</w:t>
            </w:r>
          </w:p>
          <w:p w:rsidR="00501933" w:rsidRPr="00043DA5" w:rsidRDefault="00FA6753" w:rsidP="00B30F1D">
            <w:pPr>
              <w:spacing w:after="0"/>
              <w:contextualSpacing/>
              <w:jc w:val="both"/>
              <w:rPr>
                <w:rFonts w:ascii="Times New Roman" w:hAnsi="Times New Roman" w:cs="Times New Roman"/>
              </w:rPr>
            </w:pPr>
            <w:r w:rsidRPr="00043DA5">
              <w:rPr>
                <w:rFonts w:ascii="Times New Roman" w:hAnsi="Times New Roman" w:cs="Times New Roman"/>
              </w:rPr>
              <w:t xml:space="preserve">В соответствии с Техническим заданием </w:t>
            </w:r>
            <w:r w:rsidRPr="00043DA5">
              <w:rPr>
                <w:rFonts w:ascii="Times New Roman" w:hAnsi="Times New Roman" w:cs="Times New Roman"/>
              </w:rPr>
              <w:t>(Приложение №</w:t>
            </w:r>
            <w:r w:rsidR="008B7AAD" w:rsidRPr="00043DA5">
              <w:rPr>
                <w:rFonts w:ascii="Times New Roman" w:hAnsi="Times New Roman" w:cs="Times New Roman"/>
              </w:rPr>
              <w:t xml:space="preserve"> </w:t>
            </w:r>
            <w:r w:rsidRPr="00043DA5">
              <w:rPr>
                <w:rFonts w:ascii="Times New Roman" w:hAnsi="Times New Roman" w:cs="Times New Roman"/>
              </w:rPr>
              <w:t>1 к настоящему Извещению) и Проектом договора (Приложение №</w:t>
            </w:r>
            <w:r w:rsidR="008B7AAD" w:rsidRPr="00043DA5">
              <w:rPr>
                <w:rFonts w:ascii="Times New Roman" w:hAnsi="Times New Roman" w:cs="Times New Roman"/>
              </w:rPr>
              <w:t xml:space="preserve"> 4</w:t>
            </w:r>
            <w:r w:rsidRPr="00043DA5">
              <w:rPr>
                <w:rFonts w:ascii="Times New Roman" w:hAnsi="Times New Roman" w:cs="Times New Roman"/>
              </w:rPr>
              <w:t xml:space="preserve"> к настоящему Извещению)</w:t>
            </w:r>
          </w:p>
          <w:p w:rsidR="000E3516" w:rsidRPr="00043DA5" w:rsidRDefault="000E3516" w:rsidP="00B30F1D">
            <w:pPr>
              <w:spacing w:after="0"/>
              <w:contextualSpacing/>
              <w:jc w:val="both"/>
              <w:rPr>
                <w:rFonts w:ascii="Times New Roman" w:hAnsi="Times New Roman" w:cs="Times New Roman"/>
              </w:rPr>
            </w:pPr>
          </w:p>
          <w:p w:rsidR="00501933" w:rsidRPr="00043DA5" w:rsidRDefault="00FA6753" w:rsidP="00B30F1D">
            <w:pPr>
              <w:spacing w:after="0"/>
              <w:contextualSpacing/>
              <w:jc w:val="both"/>
              <w:rPr>
                <w:rFonts w:ascii="Times New Roman" w:hAnsi="Times New Roman" w:cs="Times New Roman"/>
              </w:rPr>
            </w:pPr>
            <w:r w:rsidRPr="00043DA5">
              <w:rPr>
                <w:rFonts w:ascii="Times New Roman" w:hAnsi="Times New Roman" w:cs="Times New Roman"/>
              </w:rPr>
              <w:t>Срок</w:t>
            </w:r>
            <w:r w:rsidR="006C3D7B" w:rsidRPr="00043DA5">
              <w:rPr>
                <w:rFonts w:ascii="Times New Roman" w:hAnsi="Times New Roman" w:cs="Times New Roman"/>
              </w:rPr>
              <w:t>и</w:t>
            </w:r>
            <w:r w:rsidRPr="00043DA5">
              <w:rPr>
                <w:rFonts w:ascii="Times New Roman" w:hAnsi="Times New Roman" w:cs="Times New Roman"/>
              </w:rPr>
              <w:t xml:space="preserve"> </w:t>
            </w:r>
            <w:r w:rsidR="0093478D" w:rsidRPr="00043DA5">
              <w:rPr>
                <w:rFonts w:ascii="Times New Roman" w:hAnsi="Times New Roman" w:cs="Times New Roman"/>
              </w:rPr>
              <w:t>оказания услуг</w:t>
            </w:r>
            <w:r w:rsidRPr="00043DA5">
              <w:rPr>
                <w:rFonts w:ascii="Times New Roman" w:hAnsi="Times New Roman" w:cs="Times New Roman"/>
              </w:rPr>
              <w:t>:</w:t>
            </w:r>
          </w:p>
          <w:p w:rsidR="004F7335" w:rsidRPr="00043DA5" w:rsidRDefault="00FA6753" w:rsidP="00386CAC">
            <w:pPr>
              <w:spacing w:after="0"/>
              <w:contextualSpacing/>
              <w:jc w:val="both"/>
              <w:rPr>
                <w:rFonts w:ascii="Times New Roman" w:hAnsi="Times New Roman" w:cs="Times New Roman"/>
                <w:i/>
                <w:snapToGrid w:val="0"/>
              </w:rPr>
            </w:pPr>
            <w:r w:rsidRPr="000D7D5A">
              <w:rPr>
                <w:rFonts w:ascii="Times New Roman" w:hAnsi="Times New Roman" w:cs="Times New Roman"/>
              </w:rPr>
              <w:t>С момента подписания дого</w:t>
            </w:r>
            <w:r>
              <w:rPr>
                <w:rFonts w:ascii="Times New Roman" w:hAnsi="Times New Roman" w:cs="Times New Roman"/>
              </w:rPr>
              <w:t>вора на 12 (двенадцать) месяцев</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B30F1D">
            <w:pPr>
              <w:spacing w:after="0"/>
              <w:rPr>
                <w:rFonts w:ascii="Times New Roman" w:hAnsi="Times New Roman" w:cs="Times New Roman"/>
              </w:rPr>
            </w:pPr>
            <w:r w:rsidRPr="00043DA5">
              <w:rPr>
                <w:rFonts w:ascii="Times New Roman" w:hAnsi="Times New Roman" w:cs="Times New Roman"/>
              </w:rPr>
              <w:t>Форма, сроки и порядок оплаты товар</w:t>
            </w:r>
            <w:r w:rsidR="004621B0" w:rsidRPr="00043DA5">
              <w:rPr>
                <w:rFonts w:ascii="Times New Roman" w:hAnsi="Times New Roman" w:cs="Times New Roman"/>
              </w:rPr>
              <w:t>ов (</w:t>
            </w:r>
            <w:r w:rsidR="001F1A4B" w:rsidRPr="00043DA5">
              <w:rPr>
                <w:rFonts w:ascii="Times New Roman" w:hAnsi="Times New Roman" w:cs="Times New Roman"/>
              </w:rPr>
              <w:t>работ, услуг</w:t>
            </w:r>
            <w:r w:rsidR="004621B0" w:rsidRPr="00043DA5">
              <w:rPr>
                <w:rFonts w:ascii="Times New Roman" w:hAnsi="Times New Roman" w:cs="Times New Roman"/>
              </w:rPr>
              <w:t>)</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0D7D5A">
            <w:pPr>
              <w:widowControl w:val="0"/>
              <w:tabs>
                <w:tab w:val="num" w:pos="360"/>
              </w:tabs>
              <w:spacing w:after="0"/>
              <w:jc w:val="both"/>
              <w:rPr>
                <w:rFonts w:ascii="Times New Roman" w:hAnsi="Times New Roman" w:cs="Times New Roman"/>
              </w:rPr>
            </w:pPr>
            <w:r w:rsidRPr="00386CAC">
              <w:rPr>
                <w:rFonts w:ascii="Times New Roman" w:eastAsia="Times New Roman" w:hAnsi="Times New Roman" w:cs="Times New Roman"/>
                <w:lang w:eastAsia="ru-RU"/>
              </w:rPr>
              <w:t xml:space="preserve">Заказчик ежемесячно оплачивает Исполнителю стоимость оказанных услуг до </w:t>
            </w:r>
            <w:r w:rsidR="000D7D5A">
              <w:rPr>
                <w:rFonts w:ascii="Times New Roman" w:eastAsia="Times New Roman" w:hAnsi="Times New Roman" w:cs="Times New Roman"/>
                <w:lang w:eastAsia="ru-RU"/>
              </w:rPr>
              <w:t>10</w:t>
            </w:r>
            <w:r w:rsidRPr="00386CAC">
              <w:rPr>
                <w:rFonts w:ascii="Times New Roman" w:eastAsia="Times New Roman" w:hAnsi="Times New Roman" w:cs="Times New Roman"/>
                <w:lang w:eastAsia="ru-RU"/>
              </w:rPr>
              <w:t xml:space="preserve">-го числа </w:t>
            </w:r>
            <w:r w:rsidR="000D7D5A">
              <w:rPr>
                <w:rFonts w:ascii="Times New Roman" w:eastAsia="Times New Roman" w:hAnsi="Times New Roman" w:cs="Times New Roman"/>
                <w:lang w:eastAsia="ru-RU"/>
              </w:rPr>
              <w:t xml:space="preserve">месяца следующего за расчетным </w:t>
            </w:r>
            <w:r w:rsidRPr="00386CAC">
              <w:rPr>
                <w:rFonts w:ascii="Times New Roman" w:eastAsia="Times New Roman" w:hAnsi="Times New Roman" w:cs="Times New Roman"/>
                <w:lang w:eastAsia="ru-RU"/>
              </w:rPr>
              <w:t>на основании предоставленного Исполнителем акта сдачи-приемки услуг за отчетный период, подписанного обеими сторонами, путем перечисления ден</w:t>
            </w:r>
            <w:r w:rsidRPr="00386CAC">
              <w:rPr>
                <w:rFonts w:ascii="Times New Roman" w:eastAsia="Times New Roman" w:hAnsi="Times New Roman" w:cs="Times New Roman"/>
                <w:lang w:eastAsia="ru-RU"/>
              </w:rPr>
              <w:t>ежных средств на расчетный счет Исполнителя.</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8248E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B30F1D">
            <w:pPr>
              <w:spacing w:after="0"/>
              <w:rPr>
                <w:rFonts w:ascii="Times New Roman" w:hAnsi="Times New Roman" w:cs="Times New Roman"/>
              </w:rPr>
            </w:pPr>
            <w:r w:rsidRPr="00043DA5">
              <w:rPr>
                <w:rFonts w:ascii="Times New Roman" w:hAnsi="Times New Roman" w:cs="Times New Roman"/>
              </w:rPr>
              <w:t>Дополнительн</w:t>
            </w:r>
            <w:r w:rsidR="00795049" w:rsidRPr="00043DA5">
              <w:rPr>
                <w:rFonts w:ascii="Times New Roman" w:hAnsi="Times New Roman" w:cs="Times New Roman"/>
              </w:rPr>
              <w:t>ые (обязательные) требования к У</w:t>
            </w:r>
            <w:r w:rsidRPr="00043DA5">
              <w:rPr>
                <w:rFonts w:ascii="Times New Roman" w:hAnsi="Times New Roman" w:cs="Times New Roman"/>
              </w:rPr>
              <w:t xml:space="preserve">частникам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248E1" w:rsidRPr="00043DA5" w:rsidRDefault="00FA6753" w:rsidP="00B30F1D">
            <w:pPr>
              <w:widowControl w:val="0"/>
              <w:spacing w:after="0"/>
              <w:jc w:val="both"/>
              <w:rPr>
                <w:rFonts w:ascii="Times New Roman" w:hAnsi="Times New Roman" w:cs="Times New Roman"/>
                <w:color w:val="000000"/>
              </w:rPr>
            </w:pPr>
            <w:r w:rsidRPr="00043DA5">
              <w:rPr>
                <w:rFonts w:ascii="Times New Roman" w:hAnsi="Times New Roman" w:cs="Times New Roman"/>
                <w:color w:val="000000"/>
              </w:rPr>
              <w:t>Не установлено</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B67CF" w:rsidRPr="00043DA5" w:rsidRDefault="00DB67CF"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B67CF" w:rsidRPr="00043DA5" w:rsidRDefault="00FA6753" w:rsidP="00B30F1D">
            <w:pPr>
              <w:spacing w:after="0"/>
              <w:rPr>
                <w:rFonts w:ascii="Times New Roman" w:hAnsi="Times New Roman" w:cs="Times New Roman"/>
              </w:rPr>
            </w:pPr>
            <w:r w:rsidRPr="00043DA5">
              <w:rPr>
                <w:rFonts w:ascii="Times New Roman" w:eastAsia="Times New Roman" w:hAnsi="Times New Roman" w:cs="Times New Roman"/>
                <w:color w:val="00000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w:t>
            </w:r>
            <w:r w:rsidRPr="00043DA5">
              <w:rPr>
                <w:rFonts w:ascii="Times New Roman" w:eastAsia="Times New Roman" w:hAnsi="Times New Roman" w:cs="Times New Roman"/>
                <w:color w:val="000000"/>
                <w:lang w:eastAsia="ru-RU"/>
              </w:rPr>
              <w:t>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86CAC" w:rsidRPr="00386CAC" w:rsidRDefault="00FA6753" w:rsidP="00386CAC">
            <w:pPr>
              <w:spacing w:after="0" w:line="240" w:lineRule="auto"/>
              <w:jc w:val="both"/>
              <w:rPr>
                <w:rFonts w:ascii="Times New Roman" w:hAnsi="Times New Roman" w:cs="Times New Roman"/>
              </w:rPr>
            </w:pPr>
            <w:r w:rsidRPr="00386CAC">
              <w:rPr>
                <w:rFonts w:ascii="Times New Roman" w:hAnsi="Times New Roman" w:cs="Times New Roman"/>
              </w:rPr>
              <w:t>Оказание услуг должно осуществляться в соответствии с Федеральным законом от 08.11.2007 N 259-ФЗ (ред. от 03.07.2016) «Устав мобильного транспорта и городского наземного электрического транспорта», Постановлением Правительства Российской Федерации от 14 фе</w:t>
            </w:r>
            <w:r w:rsidRPr="00386CAC">
              <w:rPr>
                <w:rFonts w:ascii="Times New Roman" w:hAnsi="Times New Roman" w:cs="Times New Roman"/>
              </w:rPr>
              <w:t>враля 2009 г. № 112 «Об утверждении правил перевозок пассажиров и багажа 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w:t>
            </w:r>
            <w:r w:rsidRPr="00386CAC">
              <w:rPr>
                <w:rFonts w:ascii="Times New Roman" w:hAnsi="Times New Roman" w:cs="Times New Roman"/>
              </w:rPr>
              <w:t>енности владельцев транспортных средств». 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w:t>
            </w:r>
            <w:r w:rsidRPr="00386CAC">
              <w:rPr>
                <w:rFonts w:ascii="Times New Roman" w:hAnsi="Times New Roman" w:cs="Times New Roman"/>
              </w:rPr>
              <w:t>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w:t>
            </w:r>
            <w:r w:rsidRPr="00386CAC">
              <w:rPr>
                <w:rFonts w:ascii="Times New Roman" w:hAnsi="Times New Roman" w:cs="Times New Roman"/>
              </w:rPr>
              <w:t xml:space="preserve">а и салона и дефектов лакокрасочного покрытия.  </w:t>
            </w:r>
          </w:p>
          <w:p w:rsidR="00DB67CF" w:rsidRPr="00043DA5" w:rsidRDefault="00FA6753" w:rsidP="00386CAC">
            <w:pPr>
              <w:spacing w:after="0" w:line="240" w:lineRule="auto"/>
              <w:jc w:val="both"/>
              <w:rPr>
                <w:rFonts w:ascii="Times New Roman" w:hAnsi="Times New Roman" w:cs="Times New Roman"/>
                <w:b/>
                <w:noProof/>
              </w:rPr>
            </w:pPr>
            <w:r w:rsidRPr="00386CAC">
              <w:rPr>
                <w:rFonts w:ascii="Times New Roman" w:hAnsi="Times New Roman" w:cs="Times New Roman"/>
              </w:rPr>
              <w:t>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B67CF" w:rsidRPr="00043DA5" w:rsidRDefault="00DB67CF"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DB67CF" w:rsidRPr="00043DA5" w:rsidRDefault="00FA6753" w:rsidP="00B30F1D">
            <w:pPr>
              <w:tabs>
                <w:tab w:val="num" w:pos="709"/>
                <w:tab w:val="left" w:pos="851"/>
              </w:tabs>
              <w:spacing w:after="0"/>
              <w:rPr>
                <w:rFonts w:ascii="Times New Roman" w:hAnsi="Times New Roman" w:cs="Times New Roman"/>
              </w:rPr>
            </w:pPr>
            <w:r w:rsidRPr="00043DA5">
              <w:rPr>
                <w:rFonts w:ascii="Times New Roman" w:hAnsi="Times New Roman" w:cs="Times New Roman"/>
                <w:color w:val="000000"/>
              </w:rPr>
              <w:t>Требования к гарантийному сроку и (или) объему пред</w:t>
            </w:r>
            <w:r w:rsidRPr="00043DA5">
              <w:rPr>
                <w:rFonts w:ascii="Times New Roman" w:hAnsi="Times New Roman" w:cs="Times New Roman"/>
                <w:color w:val="000000"/>
              </w:rPr>
              <w:t>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8129" w:type="dxa"/>
            <w:tcBorders>
              <w:top w:val="single" w:sz="4" w:space="0" w:color="auto"/>
              <w:left w:val="single" w:sz="4" w:space="0" w:color="auto"/>
              <w:bottom w:val="single" w:sz="4" w:space="0" w:color="auto"/>
              <w:right w:val="single" w:sz="4" w:space="0" w:color="auto"/>
            </w:tcBorders>
          </w:tcPr>
          <w:p w:rsidR="00DB67CF" w:rsidRPr="00043DA5" w:rsidRDefault="00FA6753" w:rsidP="00B30F1D">
            <w:pPr>
              <w:spacing w:after="0" w:line="240" w:lineRule="auto"/>
              <w:jc w:val="both"/>
              <w:rPr>
                <w:rFonts w:ascii="Times New Roman" w:hAnsi="Times New Roman" w:cs="Times New Roman"/>
                <w:snapToGrid w:val="0"/>
              </w:rPr>
            </w:pPr>
            <w:r w:rsidRPr="00043DA5">
              <w:rPr>
                <w:rFonts w:ascii="Times New Roman" w:hAnsi="Times New Roman" w:cs="Times New Roman"/>
                <w:snapToGrid w:val="0"/>
              </w:rPr>
              <w:t>В соответствии с Техническим зада</w:t>
            </w:r>
            <w:r w:rsidRPr="00043DA5">
              <w:rPr>
                <w:rFonts w:ascii="Times New Roman" w:hAnsi="Times New Roman" w:cs="Times New Roman"/>
                <w:snapToGrid w:val="0"/>
              </w:rPr>
              <w:t>нием (Приложение № 1 к настоящему Извещению) и Проектом договора (Приложение № 4 к настоящему Извещению)</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E46E72" w:rsidRPr="00043DA5" w:rsidRDefault="00E46E72"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46E72" w:rsidRPr="00043DA5" w:rsidRDefault="00FA6753" w:rsidP="00B30F1D">
            <w:pPr>
              <w:spacing w:after="0"/>
              <w:rPr>
                <w:rFonts w:ascii="Times New Roman" w:hAnsi="Times New Roman" w:cs="Times New Roman"/>
              </w:rPr>
            </w:pPr>
            <w:r w:rsidRPr="00043DA5">
              <w:rPr>
                <w:rFonts w:ascii="Times New Roman" w:hAnsi="Times New Roman" w:cs="Times New Roman"/>
              </w:rPr>
              <w:t>Требования к содержанию, форме, оформлению и состав</w:t>
            </w:r>
            <w:r w:rsidR="002104A9" w:rsidRPr="00043DA5">
              <w:rPr>
                <w:rFonts w:ascii="Times New Roman" w:hAnsi="Times New Roman" w:cs="Times New Roman"/>
              </w:rPr>
              <w:t>у З</w:t>
            </w:r>
            <w:r w:rsidRPr="00043DA5">
              <w:rPr>
                <w:rFonts w:ascii="Times New Roman" w:hAnsi="Times New Roman" w:cs="Times New Roman"/>
              </w:rPr>
              <w:t xml:space="preserve">аявки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Заявка на участие в закупке (Техническое предложение) должна содержать:</w:t>
            </w:r>
          </w:p>
          <w:p w:rsidR="00A94E6A" w:rsidRPr="00043DA5" w:rsidRDefault="00A94E6A" w:rsidP="00A94E6A">
            <w:pPr>
              <w:pStyle w:val="27"/>
              <w:widowControl w:val="0"/>
              <w:tabs>
                <w:tab w:val="clear" w:pos="1260"/>
                <w:tab w:val="num" w:pos="0"/>
              </w:tabs>
              <w:adjustRightInd w:val="0"/>
              <w:spacing w:line="240" w:lineRule="auto"/>
              <w:ind w:firstLine="0"/>
              <w:textAlignment w:val="baseline"/>
              <w:rPr>
                <w:color w:val="000000"/>
                <w:sz w:val="22"/>
                <w:szCs w:val="22"/>
              </w:rPr>
            </w:pP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1. Заявка на </w:t>
            </w:r>
            <w:r w:rsidRPr="00043DA5">
              <w:rPr>
                <w:color w:val="000000"/>
                <w:sz w:val="22"/>
                <w:szCs w:val="22"/>
              </w:rPr>
              <w:t>участие в закупке по форме, представленной в Приложении № 2 к настоящему Извещению.</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2. Сведения об участнике закупки, подавшем такую заявку:</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а) анкета, подготовленная по форме, представленной в Приложении № 3 настоящего Извещения, и содержащая в том числе </w:t>
            </w:r>
            <w:r w:rsidRPr="00043DA5">
              <w:rPr>
                <w:color w:val="000000"/>
                <w:sz w:val="22"/>
                <w:szCs w:val="22"/>
              </w:rPr>
              <w:t>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w:t>
            </w:r>
            <w:r w:rsidRPr="00043DA5">
              <w:rPr>
                <w:color w:val="000000"/>
                <w:sz w:val="22"/>
                <w:szCs w:val="22"/>
              </w:rPr>
              <w:t>нтактного телефона;</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б) полученная, не ранее чем за 6 (шесть) месяцев до дня опубликования на ЭТП,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w:t>
            </w:r>
            <w:r w:rsidRPr="00043DA5">
              <w:rPr>
                <w:color w:val="000000"/>
                <w:sz w:val="22"/>
                <w:szCs w:val="22"/>
              </w:rPr>
              <w:t xml:space="preserve">и (для юридических лиц), полученная, не ранее чем за 6 (шесть) месяцев до дня опубликования на ЭТП,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w:t>
            </w:r>
            <w:r w:rsidRPr="00043DA5">
              <w:rPr>
                <w:color w:val="000000"/>
                <w:sz w:val="22"/>
                <w:szCs w:val="22"/>
              </w:rPr>
              <w:t>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w:t>
            </w:r>
            <w:r w:rsidRPr="00043DA5">
              <w:rPr>
                <w:color w:val="000000"/>
                <w:sz w:val="22"/>
                <w:szCs w:val="22"/>
              </w:rPr>
              <w:t xml:space="preserve">онодательством соответствующего государства (для иностранных лиц), полученные не ранее чем за 6 (шесть) месяцев до дня опубликования на ЭТП, в ЕИС и/или на сайте заказчика настоящего Извещения; </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в) документ, подтверждающий полномочия лица на осуществление </w:t>
            </w:r>
            <w:r w:rsidRPr="00043DA5">
              <w:rPr>
                <w:color w:val="000000"/>
                <w:sz w:val="22"/>
                <w:szCs w:val="22"/>
              </w:rPr>
              <w:t>действий от имени участника закупки (либо должным образом заверенная копия такого документа):</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документ, подтверждающий обладание физическим лицом право действовать от имени участника закупки без доверенности (для юридических лиц);</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 в случае, если от </w:t>
            </w:r>
            <w:r w:rsidRPr="00043DA5">
              <w:rPr>
                <w:color w:val="000000"/>
                <w:sz w:val="22"/>
                <w:szCs w:val="22"/>
              </w:rPr>
              <w:t>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(для юриди</w:t>
            </w:r>
            <w:r w:rsidRPr="00043DA5">
              <w:rPr>
                <w:color w:val="000000"/>
                <w:sz w:val="22"/>
                <w:szCs w:val="22"/>
              </w:rPr>
              <w:t>ческих лиц) или уполномоченным этим руководителем лицом.</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w:t>
            </w:r>
            <w:r w:rsidRPr="00043DA5">
              <w:rPr>
                <w:color w:val="000000"/>
                <w:sz w:val="22"/>
                <w:szCs w:val="22"/>
              </w:rPr>
              <w:t>ица;</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копия паспорта (для индивидуальных предпринимателей и иных физических лиц).</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г) надлежащим образом заверенные копии учредительных документов участника закупки: </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свидетельство о регистрации физического лица в качестве индивидуального предпринимателя</w:t>
            </w:r>
            <w:r w:rsidRPr="00043DA5">
              <w:rPr>
                <w:color w:val="000000"/>
                <w:sz w:val="22"/>
                <w:szCs w:val="22"/>
              </w:rPr>
              <w:t xml:space="preserve"> либо Лист записи Единого государственного реестра индивидуальных предпринимателей (Лист записи Единого государственного реестра индивидуальных предпринимателей предоставляется в случаях, если участник закупки зарегистрирован в качестве индивидуального пре</w:t>
            </w:r>
            <w:r w:rsidRPr="00043DA5">
              <w:rPr>
                <w:color w:val="000000"/>
                <w:sz w:val="22"/>
                <w:szCs w:val="22"/>
              </w:rPr>
              <w:t>дпринимателя после 01 января 2017 года) (для индивидуальных предпринимателей);</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устав в действующей редакции с документами, подтверждающими соответствующие изменения (для юридических лиц);</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свидетельство о регистрации юридического лица либо Лист записи Е</w:t>
            </w:r>
            <w:r w:rsidRPr="00043DA5">
              <w:rPr>
                <w:color w:val="000000"/>
                <w:sz w:val="22"/>
                <w:szCs w:val="22"/>
              </w:rPr>
              <w:t>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2017 года) (для юридических лиц);</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д)</w:t>
            </w:r>
            <w:r w:rsidRPr="00043DA5">
              <w:rPr>
                <w:color w:val="000000"/>
                <w:sz w:val="22"/>
                <w:szCs w:val="22"/>
              </w:rPr>
              <w:t xml:space="preserve"> копия свидетельства о постановке на налоговый учет;</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е) копия уведомления о постановке на учет физического лица в качестве плательщика налога на профессиональный доход (для самозанятых лиц, не являющихся индивидуальными предпринимателями); </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ж) копии отчетн</w:t>
            </w:r>
            <w:r w:rsidRPr="00043DA5">
              <w:rPr>
                <w:color w:val="000000"/>
                <w:sz w:val="22"/>
                <w:szCs w:val="22"/>
              </w:rPr>
              <w:t>ых документов, представляемых в налоговый орган:</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Если участником закупки является индивидуальный предприниматель: Копия налоговой декларации за последний отчетный период с отметкой налогового органа о приеме.</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В случае, если налоговая декларация не предст</w:t>
            </w:r>
            <w:r w:rsidRPr="00043DA5">
              <w:rPr>
                <w:color w:val="000000"/>
                <w:sz w:val="22"/>
                <w:szCs w:val="22"/>
              </w:rPr>
              <w:t>авлялась в налоговый орган, участником закупки должно быть предоставлено письмо с указанием причин такого непредставления.</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 Если участником закупки является юридическое лицо: Копия годовой бухгалтерской (финансовой) отчетности с приложениями за последний </w:t>
            </w:r>
            <w:r w:rsidRPr="00043DA5">
              <w:rPr>
                <w:color w:val="000000"/>
                <w:sz w:val="22"/>
                <w:szCs w:val="22"/>
              </w:rPr>
              <w:t xml:space="preserve">отчетный период с отметкой налогового органа о приеме, включающая: </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бухгалтерский баланс;</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отчет о финансовых результатах (отчет прибылях и убытках);</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и иные формы, подаваемые участником закупки в налоговый орган.</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В случае, если годовая бухгалтерская (финанс</w:t>
            </w:r>
            <w:r w:rsidRPr="00043DA5">
              <w:rPr>
                <w:color w:val="000000"/>
                <w:sz w:val="22"/>
                <w:szCs w:val="22"/>
              </w:rPr>
              <w:t>овая) отчетность в налоговый орган не представлялась или представлялась по упрощенной форме без приложений/части приложений (в случаях, установленных законодательством), участником закупки должно быть предоставлено письмо с указанием причин такого непредст</w:t>
            </w:r>
            <w:r w:rsidRPr="00043DA5">
              <w:rPr>
                <w:color w:val="000000"/>
                <w:sz w:val="22"/>
                <w:szCs w:val="22"/>
              </w:rPr>
              <w:t>авления/представления по упрощенной форме.</w:t>
            </w: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з)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w:t>
            </w:r>
            <w:r w:rsidRPr="00043DA5">
              <w:rPr>
                <w:color w:val="000000"/>
                <w:sz w:val="22"/>
                <w:szCs w:val="22"/>
              </w:rPr>
              <w:t>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или письмо об отсутствии необходимости такого одобрения (для юридических ли</w:t>
            </w:r>
            <w:r w:rsidRPr="00043DA5">
              <w:rPr>
                <w:color w:val="000000"/>
                <w:sz w:val="22"/>
                <w:szCs w:val="22"/>
              </w:rPr>
              <w:t>ц).</w:t>
            </w:r>
          </w:p>
          <w:p w:rsidR="0093478D" w:rsidRPr="00043DA5" w:rsidRDefault="00FA6753" w:rsidP="0093478D">
            <w:pPr>
              <w:pStyle w:val="27"/>
              <w:widowControl w:val="0"/>
              <w:tabs>
                <w:tab w:val="num" w:pos="0"/>
              </w:tabs>
              <w:adjustRightInd w:val="0"/>
              <w:spacing w:line="240" w:lineRule="auto"/>
              <w:ind w:firstLine="0"/>
              <w:textAlignment w:val="baseline"/>
              <w:rPr>
                <w:color w:val="000000"/>
                <w:sz w:val="22"/>
                <w:szCs w:val="22"/>
              </w:rPr>
            </w:pPr>
            <w:r w:rsidRPr="00043DA5">
              <w:rPr>
                <w:color w:val="000000"/>
                <w:sz w:val="22"/>
                <w:szCs w:val="22"/>
              </w:rPr>
              <w:t>и) копия паспорта транспортного средства;</w:t>
            </w:r>
          </w:p>
          <w:p w:rsidR="0093478D" w:rsidRPr="00043DA5" w:rsidRDefault="00FA6753" w:rsidP="0093478D">
            <w:pPr>
              <w:pStyle w:val="27"/>
              <w:widowControl w:val="0"/>
              <w:tabs>
                <w:tab w:val="num" w:pos="0"/>
              </w:tabs>
              <w:adjustRightInd w:val="0"/>
              <w:spacing w:line="240" w:lineRule="auto"/>
              <w:ind w:firstLine="0"/>
              <w:textAlignment w:val="baseline"/>
              <w:rPr>
                <w:color w:val="000000"/>
                <w:sz w:val="22"/>
                <w:szCs w:val="22"/>
              </w:rPr>
            </w:pPr>
            <w:r w:rsidRPr="00043DA5">
              <w:rPr>
                <w:color w:val="000000"/>
                <w:sz w:val="22"/>
                <w:szCs w:val="22"/>
              </w:rPr>
              <w:t>к) копия свидетельства о регистрации ТС;</w:t>
            </w:r>
          </w:p>
          <w:p w:rsidR="00A94E6A" w:rsidRPr="00043DA5" w:rsidRDefault="00FA6753" w:rsidP="0093478D">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л) копии документов, подтверждающих право владения автомобилем (договор аренды и т.п.) - в случаях, когда автомобиль не находится в собственности участника закупки.</w:t>
            </w:r>
          </w:p>
          <w:p w:rsidR="0093478D" w:rsidRPr="00043DA5" w:rsidRDefault="0093478D" w:rsidP="0093478D">
            <w:pPr>
              <w:pStyle w:val="27"/>
              <w:widowControl w:val="0"/>
              <w:tabs>
                <w:tab w:val="clear" w:pos="1260"/>
                <w:tab w:val="num" w:pos="0"/>
              </w:tabs>
              <w:adjustRightInd w:val="0"/>
              <w:spacing w:line="240" w:lineRule="auto"/>
              <w:ind w:firstLine="0"/>
              <w:textAlignment w:val="baseline"/>
              <w:rPr>
                <w:color w:val="000000"/>
                <w:sz w:val="22"/>
                <w:szCs w:val="22"/>
              </w:rPr>
            </w:pPr>
          </w:p>
          <w:p w:rsidR="00A94E6A"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 xml:space="preserve">2. </w:t>
            </w:r>
            <w:r w:rsidRPr="00043DA5">
              <w:rPr>
                <w:color w:val="000000"/>
                <w:sz w:val="22"/>
                <w:szCs w:val="22"/>
              </w:rPr>
              <w:t>Копии документов, подтверждающих соответствие участника закупки требованиям, перечисленным в п. 10 Информационной карты, и условиям допуска к участию в закупке.</w:t>
            </w:r>
          </w:p>
          <w:p w:rsidR="00A94E6A" w:rsidRPr="00043DA5" w:rsidRDefault="00A94E6A" w:rsidP="00A94E6A">
            <w:pPr>
              <w:pStyle w:val="27"/>
              <w:widowControl w:val="0"/>
              <w:tabs>
                <w:tab w:val="clear" w:pos="1260"/>
                <w:tab w:val="num" w:pos="0"/>
              </w:tabs>
              <w:adjustRightInd w:val="0"/>
              <w:spacing w:line="240" w:lineRule="auto"/>
              <w:ind w:firstLine="0"/>
              <w:textAlignment w:val="baseline"/>
              <w:rPr>
                <w:color w:val="000000"/>
                <w:sz w:val="22"/>
                <w:szCs w:val="22"/>
              </w:rPr>
            </w:pPr>
          </w:p>
          <w:p w:rsidR="00E46E72" w:rsidRPr="00043DA5" w:rsidRDefault="00FA6753" w:rsidP="00A94E6A">
            <w:pPr>
              <w:pStyle w:val="27"/>
              <w:widowControl w:val="0"/>
              <w:tabs>
                <w:tab w:val="clear" w:pos="1260"/>
                <w:tab w:val="num" w:pos="0"/>
              </w:tabs>
              <w:adjustRightInd w:val="0"/>
              <w:spacing w:line="240" w:lineRule="auto"/>
              <w:ind w:firstLine="0"/>
              <w:textAlignment w:val="baseline"/>
              <w:rPr>
                <w:color w:val="000000"/>
                <w:sz w:val="22"/>
                <w:szCs w:val="22"/>
              </w:rPr>
            </w:pPr>
            <w:r w:rsidRPr="00043DA5">
              <w:rPr>
                <w:color w:val="000000"/>
                <w:sz w:val="22"/>
                <w:szCs w:val="22"/>
              </w:rPr>
              <w:t>Заявка на участие в закупке может дополнительно содержать любые другие документы по усмотрению</w:t>
            </w:r>
            <w:r w:rsidRPr="00043DA5">
              <w:rPr>
                <w:color w:val="000000"/>
                <w:sz w:val="22"/>
                <w:szCs w:val="22"/>
              </w:rPr>
              <w:t xml:space="preserve"> участника закупки.</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171E41" w:rsidRPr="00043DA5" w:rsidRDefault="00171E41"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71E41" w:rsidRPr="00043DA5" w:rsidRDefault="00FA6753" w:rsidP="00B30F1D">
            <w:pPr>
              <w:spacing w:after="0"/>
              <w:rPr>
                <w:rFonts w:ascii="Times New Roman" w:hAnsi="Times New Roman" w:cs="Times New Roman"/>
              </w:rPr>
            </w:pPr>
            <w:r w:rsidRPr="00043DA5">
              <w:rPr>
                <w:rFonts w:ascii="Times New Roman" w:hAnsi="Times New Roman" w:cs="Times New Roman"/>
              </w:rPr>
              <w:t>Требования к предложениям о цене Договора (цене за единицу товара (работ, услуг)</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171E41" w:rsidRPr="00043DA5" w:rsidRDefault="00FA6753" w:rsidP="00B30F1D">
            <w:pPr>
              <w:pStyle w:val="27"/>
              <w:widowControl w:val="0"/>
              <w:adjustRightInd w:val="0"/>
              <w:spacing w:line="240" w:lineRule="auto"/>
              <w:ind w:firstLine="0"/>
              <w:textAlignment w:val="baseline"/>
              <w:rPr>
                <w:color w:val="000000"/>
                <w:sz w:val="22"/>
                <w:szCs w:val="22"/>
              </w:rPr>
            </w:pPr>
            <w:r w:rsidRPr="00043DA5">
              <w:rPr>
                <w:color w:val="000000"/>
                <w:sz w:val="22"/>
                <w:szCs w:val="22"/>
              </w:rPr>
              <w:t xml:space="preserve">Цена Договора, предлагаемая Участником, </w:t>
            </w:r>
            <w:r w:rsidR="006C3D7B" w:rsidRPr="00043DA5">
              <w:rPr>
                <w:color w:val="000000"/>
                <w:sz w:val="22"/>
                <w:szCs w:val="22"/>
              </w:rPr>
              <w:t xml:space="preserve">не </w:t>
            </w:r>
            <w:r w:rsidRPr="00043DA5">
              <w:rPr>
                <w:color w:val="000000"/>
                <w:sz w:val="22"/>
                <w:szCs w:val="22"/>
              </w:rPr>
              <w:t xml:space="preserve">должна </w:t>
            </w:r>
            <w:r w:rsidR="006C3D7B" w:rsidRPr="00043DA5">
              <w:rPr>
                <w:color w:val="000000"/>
                <w:sz w:val="22"/>
                <w:szCs w:val="22"/>
              </w:rPr>
              <w:t>превышать</w:t>
            </w:r>
            <w:r w:rsidRPr="00043DA5">
              <w:rPr>
                <w:color w:val="000000"/>
                <w:sz w:val="22"/>
                <w:szCs w:val="22"/>
              </w:rPr>
              <w:t xml:space="preserve"> начальн</w:t>
            </w:r>
            <w:r w:rsidR="006C3D7B" w:rsidRPr="00043DA5">
              <w:rPr>
                <w:color w:val="000000"/>
                <w:sz w:val="22"/>
                <w:szCs w:val="22"/>
              </w:rPr>
              <w:t>ую</w:t>
            </w:r>
            <w:r w:rsidRPr="00043DA5">
              <w:rPr>
                <w:color w:val="000000"/>
                <w:sz w:val="22"/>
                <w:szCs w:val="22"/>
              </w:rPr>
              <w:t xml:space="preserve"> (максимальн</w:t>
            </w:r>
            <w:r w:rsidR="006C3D7B" w:rsidRPr="00043DA5">
              <w:rPr>
                <w:color w:val="000000"/>
                <w:sz w:val="22"/>
                <w:szCs w:val="22"/>
              </w:rPr>
              <w:t>ую</w:t>
            </w:r>
            <w:r w:rsidRPr="00043DA5">
              <w:rPr>
                <w:color w:val="000000"/>
                <w:sz w:val="22"/>
                <w:szCs w:val="22"/>
              </w:rPr>
              <w:t>) цен</w:t>
            </w:r>
            <w:r w:rsidR="006C3D7B" w:rsidRPr="00043DA5">
              <w:rPr>
                <w:color w:val="000000"/>
                <w:sz w:val="22"/>
                <w:szCs w:val="22"/>
              </w:rPr>
              <w:t>у</w:t>
            </w:r>
            <w:r w:rsidRPr="00043DA5">
              <w:rPr>
                <w:color w:val="000000"/>
                <w:sz w:val="22"/>
                <w:szCs w:val="22"/>
              </w:rPr>
              <w:t xml:space="preserve"> Договора, указанной в п. 6 Информационной карты. </w:t>
            </w:r>
          </w:p>
          <w:p w:rsidR="00171E41" w:rsidRPr="00043DA5" w:rsidRDefault="00171E41" w:rsidP="00B30F1D">
            <w:pPr>
              <w:pStyle w:val="27"/>
              <w:widowControl w:val="0"/>
              <w:adjustRightInd w:val="0"/>
              <w:spacing w:line="240" w:lineRule="auto"/>
              <w:ind w:firstLine="0"/>
              <w:textAlignment w:val="baseline"/>
              <w:rPr>
                <w:color w:val="000000"/>
                <w:sz w:val="22"/>
                <w:szCs w:val="22"/>
              </w:rPr>
            </w:pP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B1429A" w:rsidRPr="00043DA5" w:rsidRDefault="00B1429A"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B1429A" w:rsidRPr="00043DA5" w:rsidRDefault="00FA6753" w:rsidP="00B30F1D">
            <w:pPr>
              <w:spacing w:after="0"/>
              <w:rPr>
                <w:rFonts w:ascii="Times New Roman" w:hAnsi="Times New Roman" w:cs="Times New Roman"/>
              </w:rPr>
            </w:pPr>
            <w:r w:rsidRPr="00043DA5">
              <w:rPr>
                <w:rFonts w:ascii="Times New Roman" w:eastAsia="Calibri" w:hAnsi="Times New Roman" w:cs="Times New Roman"/>
                <w:color w:val="000000"/>
                <w:lang w:eastAsia="ru-RU"/>
              </w:rPr>
              <w:t>Требования</w:t>
            </w:r>
            <w:r w:rsidRPr="00043DA5">
              <w:rPr>
                <w:rFonts w:ascii="Times New Roman" w:eastAsia="Calibri" w:hAnsi="Times New Roman" w:cs="Times New Roman"/>
                <w:color w:val="000000"/>
                <w:lang w:eastAsia="ru-RU"/>
              </w:rPr>
              <w:t xml:space="preserve"> к описанию У</w:t>
            </w:r>
            <w:r w:rsidR="00087614" w:rsidRPr="00043DA5">
              <w:rPr>
                <w:rFonts w:ascii="Times New Roman" w:eastAsia="Calibri" w:hAnsi="Times New Roman" w:cs="Times New Roman"/>
                <w:color w:val="000000"/>
                <w:lang w:eastAsia="ru-RU"/>
              </w:rPr>
              <w:t>частниками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w:t>
            </w:r>
            <w:r w:rsidRPr="00043DA5">
              <w:rPr>
                <w:rFonts w:ascii="Times New Roman" w:eastAsia="Calibri" w:hAnsi="Times New Roman" w:cs="Times New Roman"/>
                <w:color w:val="000000"/>
                <w:lang w:eastAsia="ru-RU"/>
              </w:rPr>
              <w:t xml:space="preserve">еристик, требования к описанию Участниками </w:t>
            </w:r>
            <w:r w:rsidR="00087614" w:rsidRPr="00043DA5">
              <w:rPr>
                <w:rFonts w:ascii="Times New Roman" w:eastAsia="Calibri" w:hAnsi="Times New Roman" w:cs="Times New Roman"/>
                <w:color w:val="000000"/>
                <w:lang w:eastAsia="ru-RU"/>
              </w:rPr>
              <w:t>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B1429A" w:rsidRPr="00043DA5" w:rsidRDefault="00FA6753" w:rsidP="00B30F1D">
            <w:pPr>
              <w:pStyle w:val="27"/>
              <w:widowControl w:val="0"/>
              <w:adjustRightInd w:val="0"/>
              <w:spacing w:line="240" w:lineRule="auto"/>
              <w:ind w:firstLine="0"/>
              <w:textAlignment w:val="baseline"/>
              <w:rPr>
                <w:color w:val="000000"/>
                <w:sz w:val="22"/>
                <w:szCs w:val="22"/>
              </w:rPr>
            </w:pPr>
            <w:r w:rsidRPr="00043DA5">
              <w:rPr>
                <w:color w:val="000000"/>
                <w:sz w:val="22"/>
                <w:szCs w:val="22"/>
              </w:rPr>
              <w:t>У</w:t>
            </w:r>
            <w:r w:rsidR="002104A9" w:rsidRPr="00043DA5">
              <w:rPr>
                <w:color w:val="000000"/>
                <w:sz w:val="22"/>
                <w:szCs w:val="22"/>
              </w:rPr>
              <w:t>становлены в форме З</w:t>
            </w:r>
            <w:r w:rsidRPr="00043DA5">
              <w:rPr>
                <w:color w:val="000000"/>
                <w:sz w:val="22"/>
                <w:szCs w:val="22"/>
              </w:rPr>
              <w:t>аявки (Приложении № 2 к настоящему Извещению)</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043DA5"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B1429A" w:rsidRPr="00043DA5" w:rsidRDefault="00FA6753" w:rsidP="00B30F1D">
            <w:pPr>
              <w:spacing w:after="0"/>
              <w:rPr>
                <w:rFonts w:ascii="Times New Roman" w:hAnsi="Times New Roman" w:cs="Times New Roman"/>
              </w:rPr>
            </w:pPr>
            <w:r w:rsidRPr="00043DA5">
              <w:rPr>
                <w:rFonts w:ascii="Times New Roman" w:eastAsia="Calibri" w:hAnsi="Times New Roman" w:cs="Times New Roman"/>
                <w:color w:val="000000"/>
                <w:lang w:eastAsia="ru-RU"/>
              </w:rPr>
              <w:t>Порядок, дата начала, дата и время окончания срока подачи заявок на у</w:t>
            </w:r>
            <w:r w:rsidRPr="00043DA5">
              <w:rPr>
                <w:rFonts w:ascii="Times New Roman" w:eastAsia="Calibri" w:hAnsi="Times New Roman" w:cs="Times New Roman"/>
                <w:color w:val="000000"/>
                <w:lang w:eastAsia="ru-RU"/>
              </w:rPr>
              <w:t>частие в закупке</w:t>
            </w:r>
          </w:p>
          <w:p w:rsidR="00B1429A" w:rsidRPr="00043DA5" w:rsidRDefault="00B1429A" w:rsidP="00B30F1D">
            <w:pPr>
              <w:spacing w:after="0"/>
              <w:rPr>
                <w:rFonts w:ascii="Times New Roman" w:hAnsi="Times New Roman" w:cs="Times New Roman"/>
              </w:rPr>
            </w:pP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C10D6" w:rsidRPr="00043DA5" w:rsidRDefault="00FA6753" w:rsidP="00B30F1D">
            <w:pPr>
              <w:tabs>
                <w:tab w:val="left" w:pos="1843"/>
              </w:tabs>
              <w:suppressAutoHyphens/>
              <w:spacing w:after="0" w:line="240" w:lineRule="auto"/>
              <w:jc w:val="both"/>
              <w:rPr>
                <w:rFonts w:ascii="Times New Roman" w:eastAsia="Times New Roman" w:hAnsi="Times New Roman" w:cs="Times New Roman"/>
                <w:lang w:eastAsia="ar-SA"/>
              </w:rPr>
            </w:pPr>
            <w:r w:rsidRPr="00043DA5">
              <w:rPr>
                <w:rFonts w:ascii="Times New Roman" w:eastAsia="Times New Roman" w:hAnsi="Times New Roman" w:cs="Times New Roman"/>
                <w:lang w:eastAsia="ar-SA"/>
              </w:rPr>
              <w:t xml:space="preserve">Заявки подаются в любое время </w:t>
            </w:r>
            <w:r w:rsidRPr="00043DA5">
              <w:rPr>
                <w:rFonts w:ascii="Times New Roman" w:eastAsia="Times New Roman" w:hAnsi="Times New Roman" w:cs="Times New Roman"/>
                <w:b/>
                <w:lang w:eastAsia="ar-SA"/>
              </w:rPr>
              <w:t xml:space="preserve">с момента размещения закупки </w:t>
            </w:r>
            <w:r w:rsidRPr="00043DA5">
              <w:rPr>
                <w:rFonts w:ascii="Times New Roman" w:eastAsia="Times New Roman" w:hAnsi="Times New Roman" w:cs="Times New Roman"/>
                <w:lang w:eastAsia="ar-SA"/>
              </w:rPr>
              <w:t>до даты и времени окончания срока подачи заявок на участие в закупке</w:t>
            </w:r>
            <w:r w:rsidRPr="00043DA5">
              <w:rPr>
                <w:rFonts w:ascii="Times New Roman" w:eastAsia="Times New Roman" w:hAnsi="Times New Roman" w:cs="Times New Roman"/>
              </w:rPr>
              <w:t>:</w:t>
            </w:r>
            <w:r w:rsidRPr="00043DA5">
              <w:rPr>
                <w:rFonts w:ascii="Times New Roman" w:eastAsia="Times New Roman" w:hAnsi="Times New Roman" w:cs="Times New Roman"/>
                <w:lang w:eastAsia="ar-SA"/>
              </w:rPr>
              <w:t xml:space="preserve"> </w:t>
            </w:r>
            <w:r w:rsidR="0071673D" w:rsidRPr="00043DA5">
              <w:rPr>
                <w:rFonts w:ascii="Times New Roman" w:eastAsia="Times New Roman" w:hAnsi="Times New Roman" w:cs="Times New Roman"/>
                <w:b/>
                <w:lang w:eastAsia="ar-SA"/>
              </w:rPr>
              <w:t>до 0</w:t>
            </w:r>
            <w:r w:rsidR="000C30D2" w:rsidRPr="00043DA5">
              <w:rPr>
                <w:rFonts w:ascii="Times New Roman" w:eastAsia="Times New Roman" w:hAnsi="Times New Roman" w:cs="Times New Roman"/>
                <w:b/>
                <w:lang w:eastAsia="ar-SA"/>
              </w:rPr>
              <w:t>8</w:t>
            </w:r>
            <w:r w:rsidR="0071673D" w:rsidRPr="00043DA5">
              <w:rPr>
                <w:rFonts w:ascii="Times New Roman" w:eastAsia="Times New Roman" w:hAnsi="Times New Roman" w:cs="Times New Roman"/>
                <w:b/>
                <w:lang w:eastAsia="ar-SA"/>
              </w:rPr>
              <w:t xml:space="preserve"> часов 00 минут </w:t>
            </w:r>
            <w:r w:rsidR="0071673D" w:rsidRPr="00043DA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07</w:t>
            </w:r>
            <w:r w:rsidR="00AC75A6" w:rsidRPr="00043DA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апреля </w:t>
            </w:r>
            <w:r w:rsidR="0071673D" w:rsidRPr="00043DA5">
              <w:rPr>
                <w:rFonts w:ascii="Times New Roman" w:eastAsia="Times New Roman" w:hAnsi="Times New Roman" w:cs="Times New Roman"/>
                <w:b/>
                <w:highlight w:val="yellow"/>
                <w:lang w:eastAsia="ar-SA"/>
              </w:rPr>
              <w:t>20</w:t>
            </w:r>
            <w:r w:rsidR="006C3D7B" w:rsidRPr="00043DA5">
              <w:rPr>
                <w:rFonts w:ascii="Times New Roman" w:eastAsia="Times New Roman" w:hAnsi="Times New Roman" w:cs="Times New Roman"/>
                <w:b/>
                <w:highlight w:val="yellow"/>
                <w:lang w:eastAsia="ar-SA"/>
              </w:rPr>
              <w:t>2</w:t>
            </w:r>
            <w:r w:rsidRPr="00043DA5">
              <w:rPr>
                <w:rFonts w:ascii="Times New Roman" w:eastAsia="Times New Roman" w:hAnsi="Times New Roman" w:cs="Times New Roman"/>
                <w:b/>
                <w:highlight w:val="yellow"/>
                <w:lang w:eastAsia="ar-SA"/>
              </w:rPr>
              <w:t>1</w:t>
            </w:r>
            <w:r w:rsidR="0071673D" w:rsidRPr="00043DA5">
              <w:rPr>
                <w:rFonts w:ascii="Times New Roman" w:eastAsia="Times New Roman" w:hAnsi="Times New Roman" w:cs="Times New Roman"/>
                <w:b/>
                <w:highlight w:val="yellow"/>
                <w:lang w:eastAsia="ar-SA"/>
              </w:rPr>
              <w:t xml:space="preserve"> года</w:t>
            </w:r>
            <w:r w:rsidR="0071673D" w:rsidRPr="00043DA5">
              <w:rPr>
                <w:rFonts w:ascii="Times New Roman" w:eastAsia="Times New Roman" w:hAnsi="Times New Roman" w:cs="Times New Roman"/>
                <w:b/>
                <w:lang w:eastAsia="ar-SA"/>
              </w:rPr>
              <w:t xml:space="preserve"> </w:t>
            </w:r>
            <w:r w:rsidR="00C945E5" w:rsidRPr="00043DA5">
              <w:rPr>
                <w:rFonts w:ascii="Times New Roman" w:eastAsia="Times New Roman" w:hAnsi="Times New Roman" w:cs="Times New Roman"/>
                <w:lang w:eastAsia="ar-SA"/>
              </w:rPr>
              <w:t>(по местному времени Заказчика, отличается от московского на + 2 часа).</w:t>
            </w:r>
            <w:r w:rsidRPr="00043DA5">
              <w:rPr>
                <w:rFonts w:ascii="Times New Roman" w:eastAsia="Times New Roman" w:hAnsi="Times New Roman" w:cs="Times New Roman"/>
                <w:lang w:eastAsia="ar-SA"/>
              </w:rPr>
              <w:t xml:space="preserve"> </w:t>
            </w:r>
          </w:p>
          <w:p w:rsidR="00C945E5" w:rsidRPr="00043DA5" w:rsidRDefault="00FA6753" w:rsidP="00B30F1D">
            <w:pPr>
              <w:shd w:val="clear" w:color="auto" w:fill="FFFFFF"/>
              <w:spacing w:after="0" w:line="240" w:lineRule="auto"/>
              <w:jc w:val="both"/>
              <w:rPr>
                <w:rFonts w:ascii="Times New Roman" w:eastAsia="Times New Roman" w:hAnsi="Times New Roman" w:cs="Times New Roman"/>
                <w:color w:val="000000"/>
                <w:lang w:eastAsia="ru-RU"/>
              </w:rPr>
            </w:pPr>
            <w:r w:rsidRPr="00043DA5">
              <w:rPr>
                <w:rFonts w:ascii="Times New Roman" w:eastAsia="Times New Roman" w:hAnsi="Times New Roman" w:cs="Times New Roman"/>
                <w:color w:val="000000"/>
                <w:lang w:eastAsia="ru-RU"/>
              </w:rPr>
              <w:t xml:space="preserve">Заявки подается </w:t>
            </w:r>
            <w:r w:rsidR="004E5C12" w:rsidRPr="00043DA5">
              <w:rPr>
                <w:rFonts w:ascii="Times New Roman" w:eastAsia="Times New Roman" w:hAnsi="Times New Roman" w:cs="Times New Roman"/>
                <w:color w:val="000000"/>
                <w:lang w:eastAsia="ru-RU"/>
              </w:rPr>
              <w:t>У</w:t>
            </w:r>
            <w:r w:rsidRPr="00043DA5">
              <w:rPr>
                <w:rFonts w:ascii="Times New Roman" w:eastAsia="Times New Roman" w:hAnsi="Times New Roman" w:cs="Times New Roman"/>
                <w:color w:val="000000"/>
                <w:lang w:eastAsia="ru-RU"/>
              </w:rPr>
              <w:t>частником в форме электронного документа, подписанного электронной подписью лица, имеющ</w:t>
            </w:r>
            <w:r w:rsidR="004E5C12" w:rsidRPr="00043DA5">
              <w:rPr>
                <w:rFonts w:ascii="Times New Roman" w:eastAsia="Times New Roman" w:hAnsi="Times New Roman" w:cs="Times New Roman"/>
                <w:color w:val="000000"/>
                <w:lang w:eastAsia="ru-RU"/>
              </w:rPr>
              <w:t>его право действовать от имени У</w:t>
            </w:r>
            <w:r w:rsidRPr="00043DA5">
              <w:rPr>
                <w:rFonts w:ascii="Times New Roman" w:eastAsia="Times New Roman" w:hAnsi="Times New Roman" w:cs="Times New Roman"/>
                <w:color w:val="000000"/>
                <w:lang w:eastAsia="ru-RU"/>
              </w:rPr>
              <w:t>частника без доверенности или уполномоченным им лицом на основании доверенности, в соответствии с требованиями Федераль</w:t>
            </w:r>
            <w:r w:rsidRPr="00043DA5">
              <w:rPr>
                <w:rFonts w:ascii="Times New Roman" w:eastAsia="Times New Roman" w:hAnsi="Times New Roman" w:cs="Times New Roman"/>
                <w:color w:val="000000"/>
                <w:lang w:eastAsia="ru-RU"/>
              </w:rPr>
              <w:t>ного закона от 06 апреля 2011 года № 63-ФЗ «Об электронной подписи». Заявки подается с использованием ЭТП и состо</w:t>
            </w:r>
            <w:r w:rsidR="00F85CB7" w:rsidRPr="00043DA5">
              <w:rPr>
                <w:rFonts w:ascii="Times New Roman" w:eastAsia="Times New Roman" w:hAnsi="Times New Roman" w:cs="Times New Roman"/>
                <w:color w:val="000000"/>
                <w:lang w:eastAsia="ru-RU"/>
              </w:rPr>
              <w:t>я</w:t>
            </w:r>
            <w:r w:rsidRPr="00043DA5">
              <w:rPr>
                <w:rFonts w:ascii="Times New Roman" w:eastAsia="Times New Roman" w:hAnsi="Times New Roman" w:cs="Times New Roman"/>
                <w:color w:val="000000"/>
                <w:lang w:eastAsia="ru-RU"/>
              </w:rPr>
              <w:t>т из ценового предложения.</w:t>
            </w:r>
          </w:p>
          <w:p w:rsidR="00C945E5" w:rsidRPr="00043DA5" w:rsidRDefault="00FA6753" w:rsidP="00B30F1D">
            <w:pPr>
              <w:shd w:val="clear" w:color="auto" w:fill="FFFFFF"/>
              <w:spacing w:after="0" w:line="240" w:lineRule="auto"/>
              <w:jc w:val="both"/>
              <w:rPr>
                <w:rFonts w:ascii="Times New Roman" w:eastAsia="Times New Roman" w:hAnsi="Times New Roman" w:cs="Times New Roman"/>
                <w:color w:val="000000"/>
                <w:lang w:eastAsia="ru-RU"/>
              </w:rPr>
            </w:pPr>
            <w:r w:rsidRPr="00043DA5">
              <w:rPr>
                <w:rFonts w:ascii="Times New Roman" w:eastAsia="Times New Roman" w:hAnsi="Times New Roman" w:cs="Times New Roman"/>
                <w:color w:val="000000"/>
                <w:lang w:eastAsia="ru-RU"/>
              </w:rPr>
              <w:t>Любой У</w:t>
            </w:r>
            <w:r w:rsidR="00087614" w:rsidRPr="00043DA5">
              <w:rPr>
                <w:rFonts w:ascii="Times New Roman" w:eastAsia="Times New Roman" w:hAnsi="Times New Roman" w:cs="Times New Roman"/>
                <w:color w:val="000000"/>
                <w:lang w:eastAsia="ru-RU"/>
              </w:rPr>
              <w:t>час</w:t>
            </w:r>
            <w:r w:rsidR="002104A9" w:rsidRPr="00043DA5">
              <w:rPr>
                <w:rFonts w:ascii="Times New Roman" w:eastAsia="Times New Roman" w:hAnsi="Times New Roman" w:cs="Times New Roman"/>
                <w:color w:val="000000"/>
                <w:lang w:eastAsia="ru-RU"/>
              </w:rPr>
              <w:t>тник вправе подать только одну З</w:t>
            </w:r>
            <w:r w:rsidR="00087614" w:rsidRPr="00043DA5">
              <w:rPr>
                <w:rFonts w:ascii="Times New Roman" w:eastAsia="Times New Roman" w:hAnsi="Times New Roman" w:cs="Times New Roman"/>
                <w:color w:val="000000"/>
                <w:lang w:eastAsia="ru-RU"/>
              </w:rPr>
              <w:t xml:space="preserve">аявку. В случае установления факта подачи одним </w:t>
            </w:r>
            <w:r w:rsidRPr="00043DA5">
              <w:rPr>
                <w:rFonts w:ascii="Times New Roman" w:eastAsia="Times New Roman" w:hAnsi="Times New Roman" w:cs="Times New Roman"/>
                <w:color w:val="000000"/>
                <w:lang w:eastAsia="ru-RU"/>
              </w:rPr>
              <w:t>У</w:t>
            </w:r>
            <w:r w:rsidR="00087614" w:rsidRPr="00043DA5">
              <w:rPr>
                <w:rFonts w:ascii="Times New Roman" w:eastAsia="Times New Roman" w:hAnsi="Times New Roman" w:cs="Times New Roman"/>
                <w:color w:val="000000"/>
                <w:lang w:eastAsia="ru-RU"/>
              </w:rPr>
              <w:t>частником двух и более заявок на участие в закупке на участие в данной закупке, п</w:t>
            </w:r>
            <w:r w:rsidR="002104A9" w:rsidRPr="00043DA5">
              <w:rPr>
                <w:rFonts w:ascii="Times New Roman" w:eastAsia="Times New Roman" w:hAnsi="Times New Roman" w:cs="Times New Roman"/>
                <w:color w:val="000000"/>
                <w:lang w:eastAsia="ru-RU"/>
              </w:rPr>
              <w:t>ри условии, что поданные ранее З</w:t>
            </w:r>
            <w:r w:rsidR="00087614" w:rsidRPr="00043DA5">
              <w:rPr>
                <w:rFonts w:ascii="Times New Roman" w:eastAsia="Times New Roman" w:hAnsi="Times New Roman" w:cs="Times New Roman"/>
                <w:color w:val="000000"/>
                <w:lang w:eastAsia="ru-RU"/>
              </w:rPr>
              <w:t xml:space="preserve">аявки таким </w:t>
            </w:r>
            <w:r w:rsidRPr="00043DA5">
              <w:rPr>
                <w:rFonts w:ascii="Times New Roman" w:eastAsia="Times New Roman" w:hAnsi="Times New Roman" w:cs="Times New Roman"/>
                <w:color w:val="000000"/>
                <w:lang w:eastAsia="ru-RU"/>
              </w:rPr>
              <w:t>У</w:t>
            </w:r>
            <w:r w:rsidR="002104A9" w:rsidRPr="00043DA5">
              <w:rPr>
                <w:rFonts w:ascii="Times New Roman" w:eastAsia="Times New Roman" w:hAnsi="Times New Roman" w:cs="Times New Roman"/>
                <w:color w:val="000000"/>
                <w:lang w:eastAsia="ru-RU"/>
              </w:rPr>
              <w:t>частником не отозваны, все З</w:t>
            </w:r>
            <w:r w:rsidR="00087614" w:rsidRPr="00043DA5">
              <w:rPr>
                <w:rFonts w:ascii="Times New Roman" w:eastAsia="Times New Roman" w:hAnsi="Times New Roman" w:cs="Times New Roman"/>
                <w:color w:val="000000"/>
                <w:lang w:eastAsia="ru-RU"/>
              </w:rPr>
              <w:t xml:space="preserve">аявки такого </w:t>
            </w:r>
            <w:r w:rsidRPr="00043DA5">
              <w:rPr>
                <w:rFonts w:ascii="Times New Roman" w:eastAsia="Times New Roman" w:hAnsi="Times New Roman" w:cs="Times New Roman"/>
                <w:color w:val="000000"/>
                <w:lang w:eastAsia="ru-RU"/>
              </w:rPr>
              <w:t>У</w:t>
            </w:r>
            <w:r w:rsidR="00087614" w:rsidRPr="00043DA5">
              <w:rPr>
                <w:rFonts w:ascii="Times New Roman" w:eastAsia="Times New Roman" w:hAnsi="Times New Roman" w:cs="Times New Roman"/>
                <w:color w:val="000000"/>
                <w:lang w:eastAsia="ru-RU"/>
              </w:rPr>
              <w:t>частника не допускаются к участию в закупке.</w:t>
            </w:r>
          </w:p>
          <w:p w:rsidR="00B1429A" w:rsidRPr="00043DA5" w:rsidRDefault="00FA6753" w:rsidP="00B30F1D">
            <w:pPr>
              <w:tabs>
                <w:tab w:val="left" w:pos="1440"/>
              </w:tabs>
              <w:suppressAutoHyphens/>
              <w:spacing w:after="0" w:line="240" w:lineRule="auto"/>
              <w:jc w:val="both"/>
              <w:rPr>
                <w:rFonts w:ascii="Times New Roman" w:hAnsi="Times New Roman" w:cs="Times New Roman"/>
                <w:b/>
                <w:color w:val="000000"/>
              </w:rPr>
            </w:pPr>
            <w:r w:rsidRPr="00043DA5">
              <w:rPr>
                <w:rFonts w:ascii="Times New Roman" w:eastAsia="Times New Roman" w:hAnsi="Times New Roman" w:cs="Times New Roman"/>
                <w:i/>
                <w:color w:val="000000"/>
                <w:lang w:eastAsia="ru-RU"/>
              </w:rPr>
              <w:t>(Обращаем внимание! Не соответствующие установл</w:t>
            </w:r>
            <w:r w:rsidR="004E5C12" w:rsidRPr="00043DA5">
              <w:rPr>
                <w:rFonts w:ascii="Times New Roman" w:eastAsia="Times New Roman" w:hAnsi="Times New Roman" w:cs="Times New Roman"/>
                <w:i/>
                <w:color w:val="000000"/>
                <w:lang w:eastAsia="ru-RU"/>
              </w:rPr>
              <w:t>енной форме или поданные одним У</w:t>
            </w:r>
            <w:r w:rsidRPr="00043DA5">
              <w:rPr>
                <w:rFonts w:ascii="Times New Roman" w:eastAsia="Times New Roman" w:hAnsi="Times New Roman" w:cs="Times New Roman"/>
                <w:i/>
                <w:color w:val="000000"/>
                <w:lang w:eastAsia="ru-RU"/>
              </w:rPr>
              <w:t xml:space="preserve">частником альтернативные </w:t>
            </w:r>
            <w:r w:rsidR="002104A9" w:rsidRPr="00043DA5">
              <w:rPr>
                <w:rFonts w:ascii="Times New Roman" w:eastAsia="Times New Roman" w:hAnsi="Times New Roman" w:cs="Times New Roman"/>
                <w:i/>
                <w:color w:val="000000"/>
                <w:lang w:eastAsia="ru-RU"/>
              </w:rPr>
              <w:t>З</w:t>
            </w:r>
            <w:r w:rsidRPr="00043DA5">
              <w:rPr>
                <w:rFonts w:ascii="Times New Roman" w:eastAsia="Times New Roman" w:hAnsi="Times New Roman" w:cs="Times New Roman"/>
                <w:i/>
                <w:color w:val="000000"/>
                <w:lang w:eastAsia="ru-RU"/>
              </w:rPr>
              <w:t>аявки к участию в закупке не допускаются).</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043DA5"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4621B0" w:rsidRPr="00043DA5" w:rsidRDefault="00FA6753" w:rsidP="00B30F1D">
            <w:pPr>
              <w:spacing w:after="0"/>
              <w:rPr>
                <w:rFonts w:ascii="Times New Roman" w:hAnsi="Times New Roman" w:cs="Times New Roman"/>
              </w:rPr>
            </w:pPr>
            <w:r w:rsidRPr="00043DA5">
              <w:rPr>
                <w:rFonts w:ascii="Times New Roman" w:hAnsi="Times New Roman" w:cs="Times New Roman"/>
              </w:rPr>
              <w:t xml:space="preserve">Срок, </w:t>
            </w:r>
            <w:r w:rsidR="001F1A4B" w:rsidRPr="00043DA5">
              <w:rPr>
                <w:rFonts w:ascii="Times New Roman" w:hAnsi="Times New Roman" w:cs="Times New Roman"/>
              </w:rPr>
              <w:t>место и порядок предоставления И</w:t>
            </w:r>
            <w:r w:rsidRPr="00043DA5">
              <w:rPr>
                <w:rFonts w:ascii="Times New Roman" w:hAnsi="Times New Roman" w:cs="Times New Roman"/>
              </w:rPr>
              <w:t>звещения</w:t>
            </w:r>
          </w:p>
        </w:tc>
        <w:tc>
          <w:tcPr>
            <w:tcW w:w="8129" w:type="dxa"/>
            <w:tcBorders>
              <w:top w:val="single" w:sz="4" w:space="0" w:color="auto"/>
              <w:left w:val="single" w:sz="4" w:space="0" w:color="auto"/>
              <w:bottom w:val="single" w:sz="4" w:space="0" w:color="auto"/>
              <w:right w:val="single" w:sz="4" w:space="0" w:color="auto"/>
            </w:tcBorders>
          </w:tcPr>
          <w:p w:rsidR="004621B0" w:rsidRPr="00043DA5" w:rsidRDefault="00FA6753" w:rsidP="00B30F1D">
            <w:pPr>
              <w:widowControl w:val="0"/>
              <w:spacing w:after="0"/>
              <w:jc w:val="both"/>
              <w:rPr>
                <w:rFonts w:ascii="Times New Roman" w:hAnsi="Times New Roman" w:cs="Times New Roman"/>
              </w:rPr>
            </w:pPr>
            <w:r w:rsidRPr="00043DA5">
              <w:rPr>
                <w:rFonts w:ascii="Times New Roman" w:hAnsi="Times New Roman" w:cs="Times New Roman"/>
              </w:rPr>
              <w:t xml:space="preserve">Настоящее </w:t>
            </w:r>
            <w:r w:rsidR="00087614" w:rsidRPr="00043DA5">
              <w:rPr>
                <w:rFonts w:ascii="Times New Roman" w:hAnsi="Times New Roman" w:cs="Times New Roman"/>
              </w:rPr>
              <w:t>Извещение, в том</w:t>
            </w:r>
            <w:r w:rsidR="0045637C" w:rsidRPr="00043DA5">
              <w:rPr>
                <w:rFonts w:ascii="Times New Roman" w:hAnsi="Times New Roman" w:cs="Times New Roman"/>
              </w:rPr>
              <w:t xml:space="preserve"> числе проект Д</w:t>
            </w:r>
            <w:r w:rsidR="00087614" w:rsidRPr="00043DA5">
              <w:rPr>
                <w:rFonts w:ascii="Times New Roman" w:hAnsi="Times New Roman" w:cs="Times New Roman"/>
              </w:rPr>
              <w:t xml:space="preserve">оговора </w:t>
            </w:r>
            <w:r w:rsidR="00B36B41" w:rsidRPr="00043DA5">
              <w:rPr>
                <w:rFonts w:ascii="Times New Roman" w:hAnsi="Times New Roman" w:cs="Times New Roman"/>
              </w:rPr>
              <w:t>опубликовывается на ЭТП</w:t>
            </w:r>
            <w:r w:rsidR="003D2C26" w:rsidRPr="00043DA5">
              <w:rPr>
                <w:rFonts w:ascii="Times New Roman" w:hAnsi="Times New Roman" w:cs="Times New Roman"/>
              </w:rPr>
              <w:t>.</w:t>
            </w:r>
            <w:r w:rsidR="00B36B41" w:rsidRPr="00043DA5">
              <w:rPr>
                <w:rFonts w:ascii="Times New Roman" w:hAnsi="Times New Roman" w:cs="Times New Roman"/>
              </w:rPr>
              <w:t xml:space="preserve"> </w:t>
            </w:r>
            <w:r w:rsidR="00087614" w:rsidRPr="00043DA5">
              <w:rPr>
                <w:rFonts w:ascii="Times New Roman" w:hAnsi="Times New Roman" w:cs="Times New Roman"/>
              </w:rPr>
              <w:t xml:space="preserve">Участники должны самостоятельно бесплатно ознакомиться с условиями закупки. </w:t>
            </w:r>
            <w:r w:rsidRPr="00043DA5">
              <w:rPr>
                <w:rFonts w:ascii="Times New Roman" w:hAnsi="Times New Roman" w:cs="Times New Roman"/>
              </w:rPr>
              <w:t xml:space="preserve">Настоящее </w:t>
            </w:r>
            <w:r w:rsidR="00087614" w:rsidRPr="00043DA5">
              <w:rPr>
                <w:rFonts w:ascii="Times New Roman" w:hAnsi="Times New Roman" w:cs="Times New Roman"/>
              </w:rPr>
              <w:t xml:space="preserve">Извещение </w:t>
            </w:r>
            <w:r w:rsidR="0045637C" w:rsidRPr="00043DA5">
              <w:rPr>
                <w:rFonts w:ascii="Times New Roman" w:hAnsi="Times New Roman" w:cs="Times New Roman"/>
              </w:rPr>
              <w:t>и проект Д</w:t>
            </w:r>
            <w:r w:rsidR="00B36B41" w:rsidRPr="00043DA5">
              <w:rPr>
                <w:rFonts w:ascii="Times New Roman" w:hAnsi="Times New Roman" w:cs="Times New Roman"/>
              </w:rPr>
              <w:t xml:space="preserve">оговора </w:t>
            </w:r>
            <w:r w:rsidR="00087614" w:rsidRPr="00043DA5">
              <w:rPr>
                <w:rFonts w:ascii="Times New Roman" w:hAnsi="Times New Roman" w:cs="Times New Roman"/>
              </w:rPr>
              <w:t>доступно для ознакомления</w:t>
            </w:r>
            <w:r w:rsidR="00B36B41" w:rsidRPr="00043DA5">
              <w:rPr>
                <w:rFonts w:ascii="Times New Roman" w:hAnsi="Times New Roman" w:cs="Times New Roman"/>
              </w:rPr>
              <w:t xml:space="preserve"> любому лицу с даты </w:t>
            </w:r>
            <w:r w:rsidR="001F1A4B" w:rsidRPr="00043DA5">
              <w:rPr>
                <w:rFonts w:ascii="Times New Roman" w:hAnsi="Times New Roman" w:cs="Times New Roman"/>
              </w:rPr>
              <w:t>опубликования данных документов на ЭТП</w:t>
            </w:r>
            <w:r w:rsidR="00087614" w:rsidRPr="00043DA5">
              <w:rPr>
                <w:rFonts w:ascii="Times New Roman" w:hAnsi="Times New Roman" w:cs="Times New Roman"/>
              </w:rPr>
              <w:t xml:space="preserve">. </w:t>
            </w:r>
          </w:p>
        </w:tc>
      </w:tr>
      <w:tr w:rsidR="00E524AC" w:rsidTr="00C27106">
        <w:trPr>
          <w:trHeight w:val="267"/>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43DA5"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24AB0" w:rsidRPr="00043DA5" w:rsidRDefault="00FA6753" w:rsidP="00B30F1D">
            <w:pPr>
              <w:widowControl w:val="0"/>
              <w:spacing w:after="0"/>
              <w:rPr>
                <w:rFonts w:ascii="Times New Roman" w:hAnsi="Times New Roman" w:cs="Times New Roman"/>
                <w:color w:val="000000"/>
              </w:rPr>
            </w:pPr>
            <w:r w:rsidRPr="00043DA5">
              <w:rPr>
                <w:rFonts w:ascii="Times New Roman" w:eastAsia="Calibri" w:hAnsi="Times New Roman" w:cs="Times New Roman"/>
                <w:color w:val="000000"/>
                <w:lang w:eastAsia="ru-RU"/>
              </w:rPr>
              <w:t xml:space="preserve">Форма, порядок, дата и время </w:t>
            </w:r>
            <w:r w:rsidR="004E5C12" w:rsidRPr="00043DA5">
              <w:rPr>
                <w:rFonts w:ascii="Times New Roman" w:eastAsia="Calibri" w:hAnsi="Times New Roman" w:cs="Times New Roman"/>
                <w:color w:val="000000"/>
                <w:lang w:eastAsia="ru-RU"/>
              </w:rPr>
              <w:t>окончания срока предоставления У</w:t>
            </w:r>
            <w:r w:rsidRPr="00043DA5">
              <w:rPr>
                <w:rFonts w:ascii="Times New Roman" w:eastAsia="Calibri" w:hAnsi="Times New Roman" w:cs="Times New Roman"/>
                <w:color w:val="000000"/>
                <w:lang w:eastAsia="ru-RU"/>
              </w:rPr>
              <w:t>частникам разъяснений положений Извещения</w:t>
            </w:r>
          </w:p>
        </w:tc>
        <w:tc>
          <w:tcPr>
            <w:tcW w:w="8129" w:type="dxa"/>
            <w:tcBorders>
              <w:top w:val="single" w:sz="4" w:space="0" w:color="auto"/>
              <w:left w:val="single" w:sz="4" w:space="0" w:color="auto"/>
              <w:bottom w:val="single" w:sz="4" w:space="0" w:color="auto"/>
              <w:right w:val="single" w:sz="4" w:space="0" w:color="auto"/>
            </w:tcBorders>
          </w:tcPr>
          <w:p w:rsidR="00D24AB0" w:rsidRPr="00043DA5" w:rsidRDefault="00FA6753" w:rsidP="00B30F1D">
            <w:pPr>
              <w:widowControl w:val="0"/>
              <w:spacing w:after="0"/>
              <w:jc w:val="both"/>
              <w:rPr>
                <w:rFonts w:ascii="Times New Roman" w:eastAsia="Calibri" w:hAnsi="Times New Roman" w:cs="Times New Roman"/>
                <w:color w:val="000000"/>
              </w:rPr>
            </w:pPr>
            <w:r w:rsidRPr="00043DA5">
              <w:rPr>
                <w:rFonts w:ascii="Times New Roman" w:eastAsia="Calibri" w:hAnsi="Times New Roman" w:cs="Times New Roman"/>
                <w:color w:val="000000"/>
              </w:rPr>
              <w:t>В соответствии с п.3.2. раздела 3 настоящего Извещения.</w:t>
            </w:r>
          </w:p>
          <w:p w:rsidR="007C1C1E" w:rsidRPr="00043DA5" w:rsidRDefault="00FA6753" w:rsidP="00B30F1D">
            <w:pPr>
              <w:widowControl w:val="0"/>
              <w:spacing w:after="0"/>
              <w:jc w:val="both"/>
              <w:rPr>
                <w:rFonts w:ascii="Times New Roman" w:hAnsi="Times New Roman" w:cs="Times New Roman"/>
                <w:color w:val="000000"/>
              </w:rPr>
            </w:pPr>
            <w:r w:rsidRPr="00043DA5">
              <w:rPr>
                <w:rFonts w:ascii="Times New Roman" w:hAnsi="Times New Roman" w:cs="Times New Roman"/>
                <w:color w:val="000000"/>
              </w:rPr>
              <w:t xml:space="preserve">Дата начала срока подачи запроса на дачу разъяснений положений </w:t>
            </w:r>
            <w:r w:rsidR="00DA1FF7" w:rsidRPr="00043DA5">
              <w:rPr>
                <w:rFonts w:ascii="Times New Roman" w:hAnsi="Times New Roman" w:cs="Times New Roman"/>
                <w:color w:val="000000"/>
              </w:rPr>
              <w:t xml:space="preserve">настоящего </w:t>
            </w:r>
            <w:r w:rsidRPr="00043DA5">
              <w:rPr>
                <w:rFonts w:ascii="Times New Roman" w:hAnsi="Times New Roman" w:cs="Times New Roman"/>
                <w:color w:val="000000"/>
              </w:rPr>
              <w:t xml:space="preserve">Извещения в адрес Заказчика - день опубликования </w:t>
            </w:r>
            <w:r w:rsidR="00DA1FF7" w:rsidRPr="00043DA5">
              <w:rPr>
                <w:rFonts w:ascii="Times New Roman" w:hAnsi="Times New Roman" w:cs="Times New Roman"/>
                <w:color w:val="000000"/>
              </w:rPr>
              <w:t xml:space="preserve">настоящего </w:t>
            </w:r>
            <w:r w:rsidRPr="00043DA5">
              <w:rPr>
                <w:rFonts w:ascii="Times New Roman" w:hAnsi="Times New Roman" w:cs="Times New Roman"/>
                <w:color w:val="000000"/>
              </w:rPr>
              <w:t>Извещени</w:t>
            </w:r>
            <w:r w:rsidRPr="00043DA5">
              <w:rPr>
                <w:rFonts w:ascii="Times New Roman" w:hAnsi="Times New Roman" w:cs="Times New Roman"/>
                <w:color w:val="000000"/>
              </w:rPr>
              <w:t>я на ЭТП.</w:t>
            </w:r>
          </w:p>
          <w:p w:rsidR="00D24AB0" w:rsidRPr="00043DA5" w:rsidRDefault="00FA6753" w:rsidP="00B30F1D">
            <w:pPr>
              <w:widowControl w:val="0"/>
              <w:spacing w:after="0"/>
              <w:jc w:val="both"/>
              <w:rPr>
                <w:rFonts w:ascii="Times New Roman" w:hAnsi="Times New Roman" w:cs="Times New Roman"/>
                <w:color w:val="000000"/>
              </w:rPr>
            </w:pPr>
            <w:r w:rsidRPr="00043DA5">
              <w:rPr>
                <w:rFonts w:ascii="Times New Roman" w:hAnsi="Times New Roman" w:cs="Times New Roman"/>
                <w:color w:val="000000"/>
              </w:rPr>
              <w:t xml:space="preserve">Дата окончания срока подачи запроса на дачу разъяснений положений </w:t>
            </w:r>
            <w:r w:rsidR="00DA1FF7" w:rsidRPr="00043DA5">
              <w:rPr>
                <w:rFonts w:ascii="Times New Roman" w:hAnsi="Times New Roman" w:cs="Times New Roman"/>
                <w:color w:val="000000"/>
              </w:rPr>
              <w:t xml:space="preserve">настоящего </w:t>
            </w:r>
            <w:r w:rsidRPr="00043DA5">
              <w:rPr>
                <w:rFonts w:ascii="Times New Roman" w:hAnsi="Times New Roman" w:cs="Times New Roman"/>
                <w:color w:val="000000"/>
              </w:rPr>
              <w:t xml:space="preserve">Извещения в адрес Заказчика: </w:t>
            </w:r>
            <w:r w:rsidRPr="00043DA5">
              <w:rPr>
                <w:rFonts w:ascii="Times New Roman" w:hAnsi="Times New Roman" w:cs="Times New Roman"/>
                <w:b/>
                <w:color w:val="000000"/>
              </w:rPr>
              <w:t>до 0</w:t>
            </w:r>
            <w:r w:rsidR="000C30D2" w:rsidRPr="00043DA5">
              <w:rPr>
                <w:rFonts w:ascii="Times New Roman" w:hAnsi="Times New Roman" w:cs="Times New Roman"/>
                <w:b/>
                <w:color w:val="000000"/>
              </w:rPr>
              <w:t>8</w:t>
            </w:r>
            <w:r w:rsidRPr="00043DA5">
              <w:rPr>
                <w:rFonts w:ascii="Times New Roman" w:hAnsi="Times New Roman" w:cs="Times New Roman"/>
                <w:b/>
                <w:color w:val="000000"/>
              </w:rPr>
              <w:t xml:space="preserve"> часов 00 минут</w:t>
            </w:r>
            <w:r w:rsidRPr="00043DA5">
              <w:rPr>
                <w:rFonts w:ascii="Times New Roman" w:hAnsi="Times New Roman" w:cs="Times New Roman"/>
                <w:color w:val="000000"/>
              </w:rPr>
              <w:t xml:space="preserve"> </w:t>
            </w:r>
            <w:r w:rsidRPr="00043DA5">
              <w:rPr>
                <w:rFonts w:ascii="Times New Roman" w:hAnsi="Times New Roman" w:cs="Times New Roman"/>
                <w:b/>
                <w:color w:val="000000"/>
                <w:highlight w:val="yellow"/>
              </w:rPr>
              <w:t>«</w:t>
            </w:r>
            <w:r>
              <w:rPr>
                <w:rFonts w:ascii="Times New Roman" w:hAnsi="Times New Roman" w:cs="Times New Roman"/>
                <w:b/>
                <w:color w:val="000000"/>
                <w:highlight w:val="yellow"/>
              </w:rPr>
              <w:t>02</w:t>
            </w:r>
            <w:r w:rsidR="00AC75A6" w:rsidRPr="00043DA5">
              <w:rPr>
                <w:rFonts w:ascii="Times New Roman" w:hAnsi="Times New Roman" w:cs="Times New Roman"/>
                <w:b/>
                <w:color w:val="000000"/>
                <w:highlight w:val="yellow"/>
              </w:rPr>
              <w:t>»</w:t>
            </w:r>
            <w:r>
              <w:rPr>
                <w:rFonts w:ascii="Times New Roman" w:hAnsi="Times New Roman" w:cs="Times New Roman"/>
                <w:b/>
                <w:color w:val="000000"/>
                <w:highlight w:val="yellow"/>
              </w:rPr>
              <w:t xml:space="preserve"> апреля</w:t>
            </w:r>
            <w:r w:rsidRPr="00043DA5">
              <w:rPr>
                <w:rFonts w:ascii="Times New Roman" w:hAnsi="Times New Roman" w:cs="Times New Roman"/>
                <w:b/>
                <w:color w:val="000000"/>
                <w:highlight w:val="yellow"/>
              </w:rPr>
              <w:t xml:space="preserve"> 2021 года</w:t>
            </w:r>
            <w:r w:rsidRPr="00043DA5">
              <w:rPr>
                <w:rFonts w:ascii="Times New Roman" w:hAnsi="Times New Roman" w:cs="Times New Roman"/>
                <w:b/>
                <w:color w:val="000000"/>
              </w:rPr>
              <w:t xml:space="preserve"> </w:t>
            </w:r>
            <w:r w:rsidRPr="00043DA5">
              <w:rPr>
                <w:rFonts w:ascii="Times New Roman" w:hAnsi="Times New Roman" w:cs="Times New Roman"/>
                <w:color w:val="000000"/>
              </w:rPr>
              <w:t>(</w:t>
            </w:r>
            <w:r w:rsidRPr="00043DA5">
              <w:rPr>
                <w:rFonts w:ascii="Times New Roman" w:hAnsi="Times New Roman" w:cs="Times New Roman"/>
              </w:rPr>
              <w:t>время местное, отличается от московского на + 2 часа</w:t>
            </w:r>
            <w:r w:rsidRPr="00043DA5">
              <w:rPr>
                <w:rFonts w:ascii="Times New Roman" w:hAnsi="Times New Roman" w:cs="Times New Roman"/>
                <w:color w:val="000000"/>
              </w:rPr>
              <w:t>)</w:t>
            </w:r>
          </w:p>
          <w:p w:rsidR="00D24AB0" w:rsidRPr="00043DA5" w:rsidRDefault="00FA6753" w:rsidP="00B30F1D">
            <w:pPr>
              <w:autoSpaceDE w:val="0"/>
              <w:autoSpaceDN w:val="0"/>
              <w:adjustRightInd w:val="0"/>
              <w:spacing w:after="0" w:line="240" w:lineRule="auto"/>
              <w:jc w:val="both"/>
              <w:rPr>
                <w:rFonts w:ascii="Times New Roman" w:hAnsi="Times New Roman" w:cs="Times New Roman"/>
                <w:color w:val="000000"/>
              </w:rPr>
            </w:pPr>
            <w:r w:rsidRPr="00043DA5">
              <w:rPr>
                <w:rFonts w:ascii="Times New Roman" w:hAnsi="Times New Roman" w:cs="Times New Roman"/>
                <w:color w:val="000000"/>
              </w:rPr>
              <w:t xml:space="preserve">В течение 3 (трех) рабочих дней с даты поступления запроса на дачу разъяснений, Заказчик осуществляет разъяснение положений </w:t>
            </w:r>
            <w:r w:rsidR="00DA1FF7" w:rsidRPr="00043DA5">
              <w:rPr>
                <w:rFonts w:ascii="Times New Roman" w:hAnsi="Times New Roman" w:cs="Times New Roman"/>
                <w:color w:val="000000"/>
              </w:rPr>
              <w:t xml:space="preserve">настоящего </w:t>
            </w:r>
            <w:r w:rsidRPr="00043DA5">
              <w:rPr>
                <w:rFonts w:ascii="Times New Roman" w:hAnsi="Times New Roman" w:cs="Times New Roman"/>
                <w:color w:val="000000"/>
              </w:rPr>
              <w:t>Извещения с указанием пре</w:t>
            </w:r>
            <w:r w:rsidR="004E5C12" w:rsidRPr="00043DA5">
              <w:rPr>
                <w:rFonts w:ascii="Times New Roman" w:hAnsi="Times New Roman" w:cs="Times New Roman"/>
                <w:color w:val="000000"/>
              </w:rPr>
              <w:t>дмета запроса, но без указания У</w:t>
            </w:r>
            <w:r w:rsidRPr="00043DA5">
              <w:rPr>
                <w:rFonts w:ascii="Times New Roman" w:hAnsi="Times New Roman" w:cs="Times New Roman"/>
                <w:color w:val="000000"/>
              </w:rPr>
              <w:t>частника, от которого поступил указанный запрос. При этом Заказч</w:t>
            </w:r>
            <w:r w:rsidRPr="00043DA5">
              <w:rPr>
                <w:rFonts w:ascii="Times New Roman" w:hAnsi="Times New Roman" w:cs="Times New Roman"/>
                <w:color w:val="000000"/>
              </w:rPr>
              <w:t>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4621B0" w:rsidRPr="00043DA5" w:rsidRDefault="004621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4621B0" w:rsidRPr="00043DA5" w:rsidRDefault="00FA6753" w:rsidP="00B30F1D">
            <w:pPr>
              <w:spacing w:after="0"/>
              <w:rPr>
                <w:rFonts w:ascii="Times New Roman" w:hAnsi="Times New Roman" w:cs="Times New Roman"/>
                <w:bCs/>
              </w:rPr>
            </w:pPr>
            <w:r w:rsidRPr="00043DA5">
              <w:rPr>
                <w:rFonts w:ascii="Times New Roman" w:hAnsi="Times New Roman" w:cs="Times New Roman"/>
              </w:rPr>
              <w:t>Срок отзыва заявок на участие в закупке</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4621B0" w:rsidRPr="00043DA5" w:rsidRDefault="00FA6753" w:rsidP="00B30F1D">
            <w:pPr>
              <w:spacing w:after="0" w:line="240" w:lineRule="auto"/>
              <w:jc w:val="both"/>
              <w:rPr>
                <w:rFonts w:ascii="Times New Roman" w:hAnsi="Times New Roman" w:cs="Times New Roman"/>
                <w:b/>
                <w:color w:val="000000"/>
              </w:rPr>
            </w:pPr>
            <w:r w:rsidRPr="00043DA5">
              <w:rPr>
                <w:rFonts w:ascii="Times New Roman" w:hAnsi="Times New Roman" w:cs="Times New Roman"/>
              </w:rPr>
              <w:t>Участник, подавший З</w:t>
            </w:r>
            <w:r w:rsidR="00087614" w:rsidRPr="00043DA5">
              <w:rPr>
                <w:rFonts w:ascii="Times New Roman" w:hAnsi="Times New Roman" w:cs="Times New Roman"/>
              </w:rPr>
              <w:t>аявку, вправе отозвать ее до окончания срока подачи заявок на участие в закупке, направив оператору ЭТП соответствующее уведомление</w:t>
            </w:r>
          </w:p>
        </w:tc>
      </w:tr>
      <w:tr w:rsidR="00E524AC" w:rsidTr="00C27106">
        <w:trPr>
          <w:trHeight w:val="956"/>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43DA5"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043DA5" w:rsidRDefault="00FA6753" w:rsidP="00B30F1D">
            <w:pPr>
              <w:widowControl w:val="0"/>
              <w:spacing w:after="0"/>
              <w:jc w:val="both"/>
              <w:rPr>
                <w:rFonts w:ascii="Times New Roman" w:hAnsi="Times New Roman" w:cs="Times New Roman"/>
                <w:color w:val="000000"/>
              </w:rPr>
            </w:pPr>
            <w:r w:rsidRPr="00043DA5">
              <w:rPr>
                <w:rFonts w:ascii="Times New Roman" w:hAnsi="Times New Roman" w:cs="Times New Roman"/>
              </w:rPr>
              <w:t>Дата, время и место рассмотрения</w:t>
            </w:r>
            <w:r w:rsidR="004E5C12" w:rsidRPr="00043DA5">
              <w:rPr>
                <w:rFonts w:ascii="Times New Roman" w:hAnsi="Times New Roman" w:cs="Times New Roman"/>
              </w:rPr>
              <w:t>, оценки и сопоставления заявок У</w:t>
            </w:r>
            <w:r w:rsidRPr="00043DA5">
              <w:rPr>
                <w:rFonts w:ascii="Times New Roman" w:hAnsi="Times New Roman" w:cs="Times New Roman"/>
              </w:rPr>
              <w:t>частников</w:t>
            </w:r>
          </w:p>
        </w:tc>
        <w:tc>
          <w:tcPr>
            <w:tcW w:w="8129" w:type="dxa"/>
            <w:tcBorders>
              <w:top w:val="single" w:sz="4" w:space="0" w:color="auto"/>
              <w:left w:val="single" w:sz="4" w:space="0" w:color="auto"/>
              <w:bottom w:val="single" w:sz="4" w:space="0" w:color="auto"/>
              <w:right w:val="single" w:sz="4" w:space="0" w:color="auto"/>
            </w:tcBorders>
          </w:tcPr>
          <w:p w:rsidR="0071673D" w:rsidRPr="00043DA5" w:rsidRDefault="00FA6753" w:rsidP="00B30F1D">
            <w:pPr>
              <w:shd w:val="clear" w:color="auto" w:fill="FFFFFF"/>
              <w:spacing w:after="0" w:line="240" w:lineRule="auto"/>
              <w:jc w:val="both"/>
              <w:rPr>
                <w:rFonts w:ascii="Times New Roman" w:hAnsi="Times New Roman" w:cs="Times New Roman"/>
              </w:rPr>
            </w:pPr>
            <w:r w:rsidRPr="00043DA5">
              <w:rPr>
                <w:rFonts w:ascii="Times New Roman" w:hAnsi="Times New Roman" w:cs="Times New Roman"/>
                <w:b/>
                <w:highlight w:val="yellow"/>
              </w:rPr>
              <w:t>«</w:t>
            </w:r>
            <w:r>
              <w:rPr>
                <w:rFonts w:ascii="Times New Roman" w:hAnsi="Times New Roman" w:cs="Times New Roman"/>
                <w:b/>
                <w:highlight w:val="yellow"/>
              </w:rPr>
              <w:t>09</w:t>
            </w:r>
            <w:r w:rsidRPr="00043DA5">
              <w:rPr>
                <w:rFonts w:ascii="Times New Roman" w:hAnsi="Times New Roman" w:cs="Times New Roman"/>
                <w:b/>
                <w:highlight w:val="yellow"/>
              </w:rPr>
              <w:t>»</w:t>
            </w:r>
            <w:r>
              <w:rPr>
                <w:rFonts w:ascii="Times New Roman" w:hAnsi="Times New Roman" w:cs="Times New Roman"/>
                <w:b/>
                <w:highlight w:val="yellow"/>
              </w:rPr>
              <w:t xml:space="preserve"> апреля</w:t>
            </w:r>
            <w:r w:rsidRPr="00043DA5">
              <w:rPr>
                <w:rFonts w:ascii="Times New Roman" w:hAnsi="Times New Roman" w:cs="Times New Roman"/>
                <w:b/>
                <w:highlight w:val="yellow"/>
              </w:rPr>
              <w:t xml:space="preserve"> 2021 года</w:t>
            </w:r>
            <w:r w:rsidRPr="00043DA5">
              <w:rPr>
                <w:rFonts w:ascii="Times New Roman" w:hAnsi="Times New Roman" w:cs="Times New Roman"/>
              </w:rPr>
              <w:t xml:space="preserve"> </w:t>
            </w:r>
            <w:r w:rsidRPr="00043DA5">
              <w:rPr>
                <w:rFonts w:ascii="Times New Roman" w:hAnsi="Times New Roman" w:cs="Times New Roman"/>
                <w:b/>
              </w:rPr>
              <w:t xml:space="preserve">не позднее 17 часов 00 минут </w:t>
            </w:r>
            <w:r w:rsidRPr="00043DA5">
              <w:rPr>
                <w:rFonts w:ascii="Times New Roman" w:hAnsi="Times New Roman" w:cs="Times New Roman"/>
              </w:rPr>
              <w:t xml:space="preserve">(время местное, отличается от московского на + 2 часа) по адресу: Россия, Тюменская область, г. Тюмень, ул. Северная, д. 32А, кабинет № 204. </w:t>
            </w:r>
          </w:p>
          <w:p w:rsidR="00D24AB0" w:rsidRPr="00043DA5" w:rsidRDefault="00FA6753" w:rsidP="00B30F1D">
            <w:pPr>
              <w:shd w:val="clear" w:color="auto" w:fill="FFFFFF"/>
              <w:spacing w:after="0" w:line="240" w:lineRule="auto"/>
              <w:jc w:val="both"/>
              <w:rPr>
                <w:rFonts w:ascii="Times New Roman" w:eastAsia="Times New Roman" w:hAnsi="Times New Roman" w:cs="Times New Roman"/>
                <w:i/>
                <w:color w:val="000000"/>
                <w:lang w:eastAsia="ru-RU"/>
              </w:rPr>
            </w:pPr>
            <w:r w:rsidRPr="00043DA5">
              <w:rPr>
                <w:rFonts w:ascii="Times New Roman" w:hAnsi="Times New Roman" w:cs="Times New Roman"/>
              </w:rPr>
              <w:t>Процедура проводится с учетом Регламента ЭТП</w:t>
            </w:r>
            <w:r w:rsidR="004E5C12" w:rsidRPr="00043DA5">
              <w:rPr>
                <w:rFonts w:ascii="Times New Roman" w:hAnsi="Times New Roman" w:cs="Times New Roman"/>
              </w:rPr>
              <w:t>.</w:t>
            </w:r>
          </w:p>
        </w:tc>
      </w:tr>
      <w:tr w:rsidR="00E524AC" w:rsidTr="00C27106">
        <w:trPr>
          <w:trHeight w:val="2090"/>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43DA5"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043DA5" w:rsidRDefault="00FA6753" w:rsidP="00B30F1D">
            <w:pPr>
              <w:widowControl w:val="0"/>
              <w:spacing w:after="0"/>
              <w:jc w:val="both"/>
              <w:rPr>
                <w:rFonts w:ascii="Times New Roman" w:hAnsi="Times New Roman" w:cs="Times New Roman"/>
                <w:color w:val="000000"/>
              </w:rPr>
            </w:pPr>
            <w:r w:rsidRPr="00043DA5">
              <w:rPr>
                <w:rFonts w:ascii="Times New Roman" w:hAnsi="Times New Roman" w:cs="Times New Roman"/>
                <w:spacing w:val="-6"/>
              </w:rPr>
              <w:t>Место, дата и время проведения переторжки</w:t>
            </w:r>
          </w:p>
        </w:tc>
        <w:tc>
          <w:tcPr>
            <w:tcW w:w="8129" w:type="dxa"/>
            <w:tcBorders>
              <w:top w:val="single" w:sz="4" w:space="0" w:color="auto"/>
              <w:left w:val="single" w:sz="4" w:space="0" w:color="auto"/>
              <w:bottom w:val="single" w:sz="4" w:space="0" w:color="auto"/>
              <w:right w:val="single" w:sz="4" w:space="0" w:color="auto"/>
            </w:tcBorders>
          </w:tcPr>
          <w:p w:rsidR="00A23E87" w:rsidRPr="00043DA5" w:rsidRDefault="00FA6753" w:rsidP="00B30F1D">
            <w:pPr>
              <w:widowControl w:val="0"/>
              <w:spacing w:after="0"/>
              <w:jc w:val="both"/>
              <w:rPr>
                <w:rFonts w:ascii="Times New Roman" w:hAnsi="Times New Roman" w:cs="Times New Roman"/>
              </w:rPr>
            </w:pPr>
            <w:r w:rsidRPr="00043DA5">
              <w:rPr>
                <w:rFonts w:ascii="Times New Roman" w:hAnsi="Times New Roman" w:cs="Times New Roman"/>
              </w:rPr>
              <w:t>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w:t>
            </w:r>
            <w:r w:rsidRPr="00043DA5">
              <w:rPr>
                <w:rFonts w:ascii="Times New Roman" w:hAnsi="Times New Roman" w:cs="Times New Roman"/>
              </w:rPr>
              <w:t xml:space="preserve">ки сообщаются дополнительно направлением уведомления в личный кабинет участника оператором ЭТП. </w:t>
            </w:r>
          </w:p>
          <w:p w:rsidR="00A23E87" w:rsidRPr="00043DA5" w:rsidRDefault="00FA6753" w:rsidP="00B30F1D">
            <w:pPr>
              <w:widowControl w:val="0"/>
              <w:spacing w:after="0"/>
              <w:jc w:val="both"/>
              <w:rPr>
                <w:rFonts w:ascii="Times New Roman" w:hAnsi="Times New Roman" w:cs="Times New Roman"/>
              </w:rPr>
            </w:pPr>
            <w:r w:rsidRPr="00043DA5">
              <w:rPr>
                <w:rFonts w:ascii="Times New Roman" w:hAnsi="Times New Roman" w:cs="Times New Roman"/>
              </w:rPr>
              <w:t xml:space="preserve">Шаг переторжки –от 0,5% до 5% от НМЦ. </w:t>
            </w:r>
          </w:p>
          <w:p w:rsidR="00D24AB0" w:rsidRPr="00043DA5" w:rsidRDefault="00FA6753" w:rsidP="00B30F1D">
            <w:pPr>
              <w:spacing w:after="0" w:line="256" w:lineRule="auto"/>
              <w:jc w:val="both"/>
              <w:outlineLvl w:val="1"/>
              <w:rPr>
                <w:rFonts w:ascii="Times New Roman" w:hAnsi="Times New Roman" w:cs="Times New Roman"/>
                <w:b/>
                <w:color w:val="000000"/>
              </w:rPr>
            </w:pPr>
            <w:r w:rsidRPr="00043DA5">
              <w:rPr>
                <w:rFonts w:ascii="Times New Roman" w:hAnsi="Times New Roman" w:cs="Times New Roman"/>
              </w:rPr>
              <w:t>Процедура проводится с учетом Регламента ЭТП.</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43DA5" w:rsidRDefault="00D24AB0"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D24AB0" w:rsidRPr="00043DA5" w:rsidRDefault="00FA6753" w:rsidP="00B30F1D">
            <w:pPr>
              <w:widowControl w:val="0"/>
              <w:spacing w:after="0"/>
              <w:jc w:val="both"/>
              <w:rPr>
                <w:rFonts w:ascii="Times New Roman" w:hAnsi="Times New Roman" w:cs="Times New Roman"/>
                <w:spacing w:val="-6"/>
              </w:rPr>
            </w:pPr>
            <w:r w:rsidRPr="00043DA5">
              <w:rPr>
                <w:rFonts w:ascii="Times New Roman" w:hAnsi="Times New Roman" w:cs="Times New Roman"/>
                <w:color w:val="000000"/>
              </w:rPr>
              <w:t>Дата, время и место подведения итогов</w:t>
            </w:r>
          </w:p>
        </w:tc>
        <w:tc>
          <w:tcPr>
            <w:tcW w:w="8129" w:type="dxa"/>
            <w:tcBorders>
              <w:top w:val="single" w:sz="4" w:space="0" w:color="auto"/>
              <w:left w:val="single" w:sz="4" w:space="0" w:color="auto"/>
              <w:bottom w:val="single" w:sz="4" w:space="0" w:color="auto"/>
              <w:right w:val="single" w:sz="4" w:space="0" w:color="auto"/>
            </w:tcBorders>
          </w:tcPr>
          <w:p w:rsidR="0071673D" w:rsidRPr="00043DA5" w:rsidRDefault="00FA6753" w:rsidP="00B30F1D">
            <w:pPr>
              <w:spacing w:after="0" w:line="256" w:lineRule="auto"/>
              <w:jc w:val="both"/>
              <w:outlineLvl w:val="1"/>
              <w:rPr>
                <w:rFonts w:ascii="Times New Roman" w:hAnsi="Times New Roman" w:cs="Times New Roman"/>
              </w:rPr>
            </w:pPr>
            <w:r w:rsidRPr="00043DA5">
              <w:rPr>
                <w:rFonts w:ascii="Times New Roman" w:hAnsi="Times New Roman" w:cs="Times New Roman"/>
                <w:b/>
                <w:highlight w:val="yellow"/>
              </w:rPr>
              <w:t>«</w:t>
            </w:r>
            <w:r>
              <w:rPr>
                <w:rFonts w:ascii="Times New Roman" w:hAnsi="Times New Roman" w:cs="Times New Roman"/>
                <w:b/>
                <w:highlight w:val="yellow"/>
              </w:rPr>
              <w:t>14</w:t>
            </w:r>
            <w:r w:rsidR="00AC75A6" w:rsidRPr="00043DA5">
              <w:rPr>
                <w:rFonts w:ascii="Times New Roman" w:hAnsi="Times New Roman" w:cs="Times New Roman"/>
                <w:b/>
                <w:highlight w:val="yellow"/>
              </w:rPr>
              <w:t>»</w:t>
            </w:r>
            <w:r>
              <w:rPr>
                <w:rFonts w:ascii="Times New Roman" w:hAnsi="Times New Roman" w:cs="Times New Roman"/>
                <w:b/>
                <w:highlight w:val="yellow"/>
              </w:rPr>
              <w:t xml:space="preserve"> апреля</w:t>
            </w:r>
            <w:r w:rsidRPr="00043DA5">
              <w:rPr>
                <w:rFonts w:ascii="Times New Roman" w:hAnsi="Times New Roman" w:cs="Times New Roman"/>
                <w:b/>
                <w:highlight w:val="yellow"/>
              </w:rPr>
              <w:t xml:space="preserve"> </w:t>
            </w:r>
            <w:bookmarkStart w:id="2" w:name="_GoBack"/>
            <w:bookmarkEnd w:id="2"/>
            <w:r w:rsidRPr="00043DA5">
              <w:rPr>
                <w:rFonts w:ascii="Times New Roman" w:hAnsi="Times New Roman" w:cs="Times New Roman"/>
                <w:b/>
                <w:highlight w:val="yellow"/>
              </w:rPr>
              <w:t>2021 года</w:t>
            </w:r>
            <w:r w:rsidRPr="00043DA5">
              <w:rPr>
                <w:rFonts w:ascii="Times New Roman" w:hAnsi="Times New Roman" w:cs="Times New Roman"/>
                <w:b/>
              </w:rPr>
              <w:t xml:space="preserve"> не позднее</w:t>
            </w:r>
            <w:r w:rsidRPr="00043DA5">
              <w:rPr>
                <w:rFonts w:ascii="Times New Roman" w:hAnsi="Times New Roman" w:cs="Times New Roman"/>
              </w:rPr>
              <w:t xml:space="preserve"> </w:t>
            </w:r>
            <w:r w:rsidRPr="00043DA5">
              <w:rPr>
                <w:rFonts w:ascii="Times New Roman" w:hAnsi="Times New Roman" w:cs="Times New Roman"/>
                <w:b/>
              </w:rPr>
              <w:t xml:space="preserve">17 </w:t>
            </w:r>
            <w:r w:rsidRPr="00043DA5">
              <w:rPr>
                <w:rFonts w:ascii="Times New Roman" w:hAnsi="Times New Roman" w:cs="Times New Roman"/>
                <w:b/>
              </w:rPr>
              <w:t>часов 00 минут</w:t>
            </w:r>
            <w:r w:rsidRPr="00043DA5">
              <w:rPr>
                <w:rFonts w:ascii="Times New Roman" w:hAnsi="Times New Roman" w:cs="Times New Roman"/>
              </w:rPr>
              <w:t xml:space="preserve"> (время местное, отличается от московского на + 2 часа), по адресу Россия, Тюменская область, г. Тюмень, ул. Северная, д. 32А, кабинет № 204.</w:t>
            </w:r>
          </w:p>
          <w:p w:rsidR="00D24AB0" w:rsidRPr="00043DA5" w:rsidRDefault="00FA6753" w:rsidP="00B30F1D">
            <w:pPr>
              <w:spacing w:after="0" w:line="256" w:lineRule="auto"/>
              <w:jc w:val="both"/>
              <w:outlineLvl w:val="1"/>
              <w:rPr>
                <w:rFonts w:ascii="Times New Roman" w:hAnsi="Times New Roman" w:cs="Times New Roman"/>
              </w:rPr>
            </w:pPr>
            <w:r w:rsidRPr="00043DA5">
              <w:rPr>
                <w:rFonts w:ascii="Times New Roman" w:hAnsi="Times New Roman" w:cs="Times New Roman"/>
              </w:rPr>
              <w:t>Процедура проводится с учетом Регламента ЭТП</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D24AB0" w:rsidRPr="00043DA5" w:rsidRDefault="00FA6753" w:rsidP="00B30F1D">
            <w:pPr>
              <w:widowControl w:val="0"/>
              <w:numPr>
                <w:ilvl w:val="0"/>
                <w:numId w:val="20"/>
              </w:numPr>
              <w:spacing w:after="0" w:line="240" w:lineRule="auto"/>
              <w:jc w:val="center"/>
              <w:rPr>
                <w:rFonts w:ascii="Times New Roman" w:hAnsi="Times New Roman" w:cs="Times New Roman"/>
              </w:rPr>
            </w:pPr>
            <w:r w:rsidRPr="00043DA5">
              <w:rPr>
                <w:rFonts w:ascii="Times New Roman" w:hAnsi="Times New Roman" w:cs="Times New Roman"/>
              </w:rPr>
              <w:t>20</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D24AB0" w:rsidRPr="00043DA5" w:rsidRDefault="00FA6753" w:rsidP="00B30F1D">
            <w:pPr>
              <w:autoSpaceDE w:val="0"/>
              <w:autoSpaceDN w:val="0"/>
              <w:adjustRightInd w:val="0"/>
              <w:spacing w:after="0"/>
              <w:rPr>
                <w:rFonts w:ascii="Times New Roman" w:hAnsi="Times New Roman" w:cs="Times New Roman"/>
              </w:rPr>
            </w:pPr>
            <w:r w:rsidRPr="00043DA5">
              <w:rPr>
                <w:rFonts w:ascii="Times New Roman" w:hAnsi="Times New Roman" w:cs="Times New Roman"/>
              </w:rPr>
              <w:t>Обеспечение З</w:t>
            </w:r>
            <w:r w:rsidR="00087614" w:rsidRPr="00043DA5">
              <w:rPr>
                <w:rFonts w:ascii="Times New Roman" w:hAnsi="Times New Roman" w:cs="Times New Roman"/>
              </w:rPr>
              <w:t xml:space="preserve">аявки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D24AB0" w:rsidRPr="00043DA5" w:rsidRDefault="00FA6753" w:rsidP="00B30F1D">
            <w:pPr>
              <w:pStyle w:val="31"/>
              <w:numPr>
                <w:ilvl w:val="0"/>
                <w:numId w:val="0"/>
              </w:numPr>
              <w:tabs>
                <w:tab w:val="left" w:pos="1843"/>
              </w:tabs>
              <w:spacing w:line="240" w:lineRule="auto"/>
              <w:rPr>
                <w:sz w:val="22"/>
                <w:szCs w:val="22"/>
              </w:rPr>
            </w:pPr>
            <w:r w:rsidRPr="00043DA5">
              <w:rPr>
                <w:bCs/>
                <w:sz w:val="22"/>
                <w:szCs w:val="22"/>
              </w:rPr>
              <w:t>Не установлено</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widowControl w:val="0"/>
              <w:numPr>
                <w:ilvl w:val="0"/>
                <w:numId w:val="20"/>
              </w:numPr>
              <w:spacing w:after="0" w:line="240" w:lineRule="auto"/>
              <w:jc w:val="center"/>
              <w:rPr>
                <w:rFonts w:ascii="Times New Roman" w:hAnsi="Times New Roman" w:cs="Times New Roman"/>
              </w:rPr>
            </w:pPr>
            <w:r w:rsidRPr="00043DA5">
              <w:rPr>
                <w:rFonts w:ascii="Times New Roman" w:hAnsi="Times New Roman" w:cs="Times New Roman"/>
              </w:rPr>
              <w:t>21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spacing w:after="0"/>
              <w:rPr>
                <w:rFonts w:ascii="Times New Roman" w:hAnsi="Times New Roman" w:cs="Times New Roman"/>
              </w:rPr>
            </w:pPr>
            <w:r w:rsidRPr="00043DA5">
              <w:rPr>
                <w:rFonts w:ascii="Times New Roman" w:hAnsi="Times New Roman" w:cs="Times New Roman"/>
                <w:bCs/>
              </w:rPr>
              <w:t xml:space="preserve">Размер обеспечения </w:t>
            </w:r>
            <w:r w:rsidR="002104A9" w:rsidRPr="00043DA5">
              <w:rPr>
                <w:rFonts w:ascii="Times New Roman" w:hAnsi="Times New Roman" w:cs="Times New Roman"/>
                <w:bCs/>
              </w:rPr>
              <w:t>З</w:t>
            </w:r>
            <w:r w:rsidRPr="00043DA5">
              <w:rPr>
                <w:rFonts w:ascii="Times New Roman" w:hAnsi="Times New Roman" w:cs="Times New Roman"/>
                <w:bCs/>
              </w:rPr>
              <w:t>аявки, срок и порядок его предоставления (по лотам)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spacing w:after="0"/>
              <w:rPr>
                <w:rFonts w:ascii="Times New Roman" w:hAnsi="Times New Roman" w:cs="Times New Roman"/>
              </w:rPr>
            </w:pPr>
            <w:r w:rsidRPr="00043DA5">
              <w:rPr>
                <w:rFonts w:ascii="Times New Roman" w:hAnsi="Times New Roman" w:cs="Times New Roman"/>
                <w:bCs/>
              </w:rPr>
              <w:t>Не установлено</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3D2C26" w:rsidP="00B30F1D">
            <w:pPr>
              <w:widowControl w:val="0"/>
              <w:numPr>
                <w:ilvl w:val="0"/>
                <w:numId w:val="20"/>
              </w:numPr>
              <w:spacing w:after="0" w:line="240" w:lineRule="auto"/>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widowControl w:val="0"/>
              <w:spacing w:after="0"/>
              <w:jc w:val="both"/>
              <w:rPr>
                <w:rFonts w:ascii="Times New Roman" w:hAnsi="Times New Roman" w:cs="Times New Roman"/>
              </w:rPr>
            </w:pPr>
            <w:r w:rsidRPr="00043DA5">
              <w:rPr>
                <w:rFonts w:ascii="Times New Roman" w:hAnsi="Times New Roman" w:cs="Times New Roman"/>
                <w:bCs/>
              </w:rPr>
              <w:t xml:space="preserve">Реквизиты </w:t>
            </w:r>
            <w:r w:rsidR="002104A9" w:rsidRPr="00043DA5">
              <w:rPr>
                <w:rFonts w:ascii="Times New Roman" w:hAnsi="Times New Roman" w:cs="Times New Roman"/>
                <w:bCs/>
              </w:rPr>
              <w:t>счета для внесения обеспечения З</w:t>
            </w:r>
            <w:r w:rsidRPr="00043DA5">
              <w:rPr>
                <w:rFonts w:ascii="Times New Roman" w:hAnsi="Times New Roman" w:cs="Times New Roman"/>
                <w:bCs/>
              </w:rPr>
              <w:t>аявки</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spacing w:after="0"/>
              <w:rPr>
                <w:rFonts w:ascii="Times New Roman" w:hAnsi="Times New Roman" w:cs="Times New Roman"/>
              </w:rPr>
            </w:pPr>
            <w:r w:rsidRPr="00043DA5">
              <w:rPr>
                <w:rFonts w:ascii="Times New Roman" w:hAnsi="Times New Roman" w:cs="Times New Roman"/>
                <w:bCs/>
              </w:rPr>
              <w:t>Не установлено</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widowControl w:val="0"/>
              <w:numPr>
                <w:ilvl w:val="0"/>
                <w:numId w:val="20"/>
              </w:numPr>
              <w:spacing w:after="0" w:line="240" w:lineRule="auto"/>
              <w:ind w:left="0"/>
              <w:jc w:val="center"/>
              <w:rPr>
                <w:rFonts w:ascii="Times New Roman" w:hAnsi="Times New Roman" w:cs="Times New Roman"/>
              </w:rPr>
            </w:pPr>
            <w:r w:rsidRPr="00043DA5">
              <w:rPr>
                <w:rFonts w:ascii="Times New Roman" w:hAnsi="Times New Roman" w:cs="Times New Roman"/>
              </w:rPr>
              <w:t>27.</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spacing w:after="0"/>
              <w:rPr>
                <w:rFonts w:ascii="Times New Roman" w:hAnsi="Times New Roman" w:cs="Times New Roman"/>
              </w:rPr>
            </w:pPr>
            <w:r w:rsidRPr="00043DA5">
              <w:rPr>
                <w:rFonts w:ascii="Times New Roman" w:hAnsi="Times New Roman" w:cs="Times New Roman"/>
                <w:bCs/>
              </w:rPr>
              <w:t xml:space="preserve">Обеспечение исполнения Договора </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spacing w:after="0"/>
              <w:rPr>
                <w:rFonts w:ascii="Times New Roman" w:hAnsi="Times New Roman" w:cs="Times New Roman"/>
              </w:rPr>
            </w:pPr>
            <w:r w:rsidRPr="00043DA5">
              <w:rPr>
                <w:rFonts w:ascii="Times New Roman" w:hAnsi="Times New Roman" w:cs="Times New Roman"/>
                <w:bCs/>
              </w:rPr>
              <w:t>Не установлено</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widowControl w:val="0"/>
              <w:numPr>
                <w:ilvl w:val="0"/>
                <w:numId w:val="20"/>
              </w:numPr>
              <w:spacing w:after="0" w:line="240" w:lineRule="auto"/>
              <w:ind w:left="0"/>
              <w:jc w:val="center"/>
              <w:rPr>
                <w:rFonts w:ascii="Times New Roman" w:hAnsi="Times New Roman" w:cs="Times New Roman"/>
              </w:rPr>
            </w:pPr>
            <w:r w:rsidRPr="00043DA5">
              <w:rPr>
                <w:rFonts w:ascii="Times New Roman" w:hAnsi="Times New Roman" w:cs="Times New Roman"/>
              </w:rPr>
              <w:t>28.</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043DA5" w:rsidRDefault="00FA6753" w:rsidP="00B30F1D">
            <w:pPr>
              <w:spacing w:after="0" w:line="240" w:lineRule="auto"/>
              <w:rPr>
                <w:rFonts w:ascii="Times New Roman" w:hAnsi="Times New Roman" w:cs="Times New Roman"/>
              </w:rPr>
            </w:pPr>
            <w:r w:rsidRPr="00043DA5">
              <w:rPr>
                <w:rFonts w:ascii="Times New Roman" w:hAnsi="Times New Roman" w:cs="Times New Roman"/>
                <w:bCs/>
              </w:rPr>
              <w:t>Размер обеспечения исполнения Договора, срок и</w:t>
            </w:r>
            <w:r w:rsidRPr="00043DA5">
              <w:rPr>
                <w:rFonts w:ascii="Times New Roman" w:hAnsi="Times New Roman" w:cs="Times New Roman"/>
                <w:bCs/>
              </w:rPr>
              <w:t xml:space="preserve"> порядок его предоставления (по лотам)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spacing w:after="0"/>
              <w:rPr>
                <w:rFonts w:ascii="Times New Roman" w:hAnsi="Times New Roman" w:cs="Times New Roman"/>
              </w:rPr>
            </w:pPr>
            <w:r w:rsidRPr="00043DA5">
              <w:rPr>
                <w:rFonts w:ascii="Times New Roman" w:hAnsi="Times New Roman" w:cs="Times New Roman"/>
                <w:bCs/>
              </w:rPr>
              <w:t>Не установлено</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widowControl w:val="0"/>
              <w:numPr>
                <w:ilvl w:val="0"/>
                <w:numId w:val="20"/>
              </w:numPr>
              <w:spacing w:after="0" w:line="240" w:lineRule="auto"/>
              <w:ind w:left="0"/>
              <w:jc w:val="center"/>
              <w:rPr>
                <w:rFonts w:ascii="Times New Roman" w:hAnsi="Times New Roman" w:cs="Times New Roman"/>
              </w:rPr>
            </w:pPr>
            <w:r w:rsidRPr="00043DA5">
              <w:rPr>
                <w:rFonts w:ascii="Times New Roman" w:hAnsi="Times New Roman" w:cs="Times New Roman"/>
              </w:rPr>
              <w:t>29.</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043DA5" w:rsidRDefault="00FA6753" w:rsidP="00B30F1D">
            <w:pPr>
              <w:spacing w:after="0" w:line="240" w:lineRule="auto"/>
              <w:rPr>
                <w:rFonts w:ascii="Times New Roman" w:hAnsi="Times New Roman" w:cs="Times New Roman"/>
                <w:bCs/>
              </w:rPr>
            </w:pPr>
            <w:r w:rsidRPr="00043DA5">
              <w:rPr>
                <w:rFonts w:ascii="Times New Roman" w:hAnsi="Times New Roman" w:cs="Times New Roman"/>
                <w:bCs/>
              </w:rPr>
              <w:t>Реквизиты счета для внесения обеспечения исполнения Договора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spacing w:after="0"/>
              <w:rPr>
                <w:rFonts w:ascii="Times New Roman" w:hAnsi="Times New Roman" w:cs="Times New Roman"/>
              </w:rPr>
            </w:pPr>
            <w:r w:rsidRPr="00043DA5">
              <w:rPr>
                <w:rFonts w:ascii="Times New Roman" w:hAnsi="Times New Roman" w:cs="Times New Roman"/>
                <w:bCs/>
              </w:rPr>
              <w:t>Не установлено</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widowControl w:val="0"/>
              <w:numPr>
                <w:ilvl w:val="0"/>
                <w:numId w:val="20"/>
              </w:numPr>
              <w:spacing w:after="0" w:line="240" w:lineRule="auto"/>
              <w:ind w:left="0"/>
              <w:jc w:val="center"/>
              <w:rPr>
                <w:rFonts w:ascii="Times New Roman" w:hAnsi="Times New Roman" w:cs="Times New Roman"/>
              </w:rPr>
            </w:pPr>
            <w:r w:rsidRPr="00043DA5">
              <w:rPr>
                <w:rFonts w:ascii="Times New Roman" w:hAnsi="Times New Roman" w:cs="Times New Roman"/>
              </w:rPr>
              <w:t>30.</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3D2C26" w:rsidRPr="00043DA5" w:rsidRDefault="00FA6753" w:rsidP="00B30F1D">
            <w:pPr>
              <w:spacing w:after="0" w:line="240" w:lineRule="auto"/>
              <w:rPr>
                <w:rFonts w:ascii="Times New Roman" w:hAnsi="Times New Roman" w:cs="Times New Roman"/>
                <w:bCs/>
              </w:rPr>
            </w:pPr>
            <w:r w:rsidRPr="00043DA5">
              <w:rPr>
                <w:rFonts w:ascii="Times New Roman" w:hAnsi="Times New Roman" w:cs="Times New Roman"/>
              </w:rPr>
              <w:t>Изменение объема товаров (работ, услуг) / процент изменения объема</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3D2C26" w:rsidRPr="00043DA5" w:rsidRDefault="00FA6753" w:rsidP="00B30F1D">
            <w:pPr>
              <w:widowControl w:val="0"/>
              <w:spacing w:after="0" w:line="240" w:lineRule="auto"/>
              <w:jc w:val="both"/>
              <w:rPr>
                <w:rFonts w:ascii="Times New Roman" w:hAnsi="Times New Roman" w:cs="Times New Roman"/>
              </w:rPr>
            </w:pPr>
            <w:r w:rsidRPr="00043DA5">
              <w:rPr>
                <w:rFonts w:ascii="Times New Roman" w:hAnsi="Times New Roman" w:cs="Times New Roman"/>
              </w:rPr>
              <w:t xml:space="preserve">Возможно заключение дополнительного соглашения </w:t>
            </w:r>
            <w:r w:rsidRPr="00043DA5">
              <w:rPr>
                <w:rFonts w:ascii="Times New Roman" w:hAnsi="Times New Roman" w:cs="Times New Roman"/>
              </w:rPr>
              <w:t>согласно требованиям Гражданского кодекса Российской Федерации</w:t>
            </w:r>
          </w:p>
        </w:tc>
      </w:tr>
      <w:tr w:rsidR="00E524AC" w:rsidTr="00BF3A01">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043DA5" w:rsidRDefault="00FA6753" w:rsidP="00B30F1D">
            <w:pPr>
              <w:widowControl w:val="0"/>
              <w:numPr>
                <w:ilvl w:val="0"/>
                <w:numId w:val="20"/>
              </w:numPr>
              <w:spacing w:after="0" w:line="240" w:lineRule="auto"/>
              <w:ind w:left="0"/>
              <w:jc w:val="center"/>
              <w:rPr>
                <w:rFonts w:ascii="Times New Roman" w:hAnsi="Times New Roman" w:cs="Times New Roman"/>
              </w:rPr>
            </w:pPr>
            <w:r w:rsidRPr="00043DA5">
              <w:rPr>
                <w:rFonts w:ascii="Times New Roman" w:hAnsi="Times New Roman" w:cs="Times New Roman"/>
              </w:rPr>
              <w:t>31.</w:t>
            </w:r>
          </w:p>
        </w:tc>
        <w:tc>
          <w:tcPr>
            <w:tcW w:w="2454" w:type="dxa"/>
            <w:tcBorders>
              <w:top w:val="single" w:sz="4" w:space="0" w:color="auto"/>
              <w:left w:val="single" w:sz="4" w:space="0" w:color="auto"/>
              <w:bottom w:val="single" w:sz="4" w:space="0" w:color="auto"/>
              <w:right w:val="single" w:sz="4" w:space="0" w:color="auto"/>
            </w:tcBorders>
          </w:tcPr>
          <w:p w:rsidR="008451DA" w:rsidRPr="00043DA5" w:rsidRDefault="00FA6753" w:rsidP="00B30F1D">
            <w:pPr>
              <w:spacing w:after="0" w:line="240" w:lineRule="auto"/>
              <w:ind w:right="153"/>
              <w:rPr>
                <w:rFonts w:ascii="Times New Roman" w:eastAsia="Times New Roman" w:hAnsi="Times New Roman" w:cs="Times New Roman"/>
                <w:lang w:eastAsia="ru-RU"/>
              </w:rPr>
            </w:pPr>
            <w:r w:rsidRPr="00043DA5">
              <w:rPr>
                <w:rFonts w:ascii="Times New Roman" w:eastAsia="Times New Roman" w:hAnsi="Times New Roman" w:cs="Times New Roman"/>
                <w:bCs/>
                <w:lang w:eastAsia="ru-RU"/>
              </w:rPr>
              <w:t xml:space="preserve">Срок подписания Договора Победителем закупки </w:t>
            </w:r>
          </w:p>
        </w:tc>
        <w:tc>
          <w:tcPr>
            <w:tcW w:w="8129" w:type="dxa"/>
            <w:tcBorders>
              <w:top w:val="single" w:sz="4" w:space="0" w:color="auto"/>
              <w:left w:val="single" w:sz="4" w:space="0" w:color="auto"/>
              <w:bottom w:val="single" w:sz="4" w:space="0" w:color="auto"/>
              <w:right w:val="single" w:sz="4" w:space="0" w:color="auto"/>
            </w:tcBorders>
          </w:tcPr>
          <w:p w:rsidR="008451DA" w:rsidRPr="00043DA5" w:rsidRDefault="00FA6753" w:rsidP="00B30F1D">
            <w:pPr>
              <w:widowControl w:val="0"/>
              <w:spacing w:after="0" w:line="240" w:lineRule="auto"/>
              <w:jc w:val="both"/>
              <w:rPr>
                <w:rFonts w:ascii="Times New Roman" w:eastAsia="Times New Roman" w:hAnsi="Times New Roman" w:cs="Times New Roman"/>
                <w:lang w:eastAsia="ru-RU"/>
              </w:rPr>
            </w:pPr>
            <w:r w:rsidRPr="00043DA5">
              <w:rPr>
                <w:rFonts w:ascii="Times New Roman" w:eastAsia="Times New Roman" w:hAnsi="Times New Roman" w:cs="Times New Roman"/>
                <w:lang w:eastAsia="ru-RU"/>
              </w:rPr>
              <w:t>Не позднее 18 (Восемнадцати) дней с момента размещения в установленном порядке итогового протокола.</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043DA5" w:rsidRDefault="00FA6753" w:rsidP="00B30F1D">
            <w:pPr>
              <w:widowControl w:val="0"/>
              <w:numPr>
                <w:ilvl w:val="0"/>
                <w:numId w:val="20"/>
              </w:numPr>
              <w:spacing w:after="0" w:line="240" w:lineRule="auto"/>
              <w:ind w:left="0"/>
              <w:jc w:val="center"/>
              <w:rPr>
                <w:rFonts w:ascii="Times New Roman" w:hAnsi="Times New Roman" w:cs="Times New Roman"/>
              </w:rPr>
            </w:pPr>
            <w:r w:rsidRPr="00043DA5">
              <w:rPr>
                <w:rFonts w:ascii="Times New Roman" w:hAnsi="Times New Roman" w:cs="Times New Roman"/>
              </w:rPr>
              <w:t>32.</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451DA" w:rsidRPr="00043DA5" w:rsidRDefault="00FA6753" w:rsidP="00B30F1D">
            <w:pPr>
              <w:spacing w:after="0"/>
              <w:rPr>
                <w:rFonts w:ascii="Times New Roman" w:hAnsi="Times New Roman" w:cs="Times New Roman"/>
                <w:bCs/>
              </w:rPr>
            </w:pPr>
            <w:r w:rsidRPr="00043DA5">
              <w:rPr>
                <w:rFonts w:ascii="Times New Roman" w:hAnsi="Times New Roman" w:cs="Times New Roman"/>
              </w:rPr>
              <w:t>Срок заключения Договора Заказчиком</w:t>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8451DA" w:rsidRPr="00043DA5" w:rsidRDefault="00FA6753" w:rsidP="00B30F1D">
            <w:pPr>
              <w:widowControl w:val="0"/>
              <w:spacing w:after="0"/>
              <w:jc w:val="both"/>
              <w:rPr>
                <w:rFonts w:ascii="Times New Roman" w:hAnsi="Times New Roman" w:cs="Times New Roman"/>
              </w:rPr>
            </w:pPr>
            <w:r w:rsidRPr="00043DA5">
              <w:rPr>
                <w:rFonts w:ascii="Times New Roman" w:eastAsia="Calibri" w:hAnsi="Times New Roman" w:cs="Times New Roman"/>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043DA5" w:rsidRDefault="00FA6753" w:rsidP="00B30F1D">
            <w:pPr>
              <w:widowControl w:val="0"/>
              <w:numPr>
                <w:ilvl w:val="0"/>
                <w:numId w:val="20"/>
              </w:numPr>
              <w:spacing w:after="0" w:line="240" w:lineRule="auto"/>
              <w:ind w:left="0"/>
              <w:jc w:val="center"/>
              <w:rPr>
                <w:rFonts w:ascii="Times New Roman" w:hAnsi="Times New Roman" w:cs="Times New Roman"/>
              </w:rPr>
            </w:pPr>
            <w:r w:rsidRPr="00043DA5">
              <w:rPr>
                <w:rFonts w:ascii="Times New Roman" w:hAnsi="Times New Roman" w:cs="Times New Roman"/>
              </w:rPr>
              <w:t>33.</w:t>
            </w:r>
          </w:p>
        </w:tc>
        <w:tc>
          <w:tcPr>
            <w:tcW w:w="2454" w:type="dxa"/>
            <w:tcBorders>
              <w:top w:val="single" w:sz="4" w:space="0" w:color="auto"/>
              <w:left w:val="single" w:sz="4" w:space="0" w:color="auto"/>
              <w:bottom w:val="single" w:sz="4" w:space="0" w:color="auto"/>
              <w:right w:val="single" w:sz="4" w:space="0" w:color="auto"/>
            </w:tcBorders>
          </w:tcPr>
          <w:p w:rsidR="008451DA" w:rsidRPr="00043DA5" w:rsidRDefault="00FA6753" w:rsidP="00B30F1D">
            <w:pPr>
              <w:pStyle w:val="1f5"/>
              <w:tabs>
                <w:tab w:val="left" w:pos="1440"/>
              </w:tabs>
              <w:spacing w:line="240" w:lineRule="auto"/>
              <w:ind w:left="0" w:firstLine="0"/>
              <w:rPr>
                <w:sz w:val="22"/>
                <w:szCs w:val="22"/>
              </w:rPr>
            </w:pPr>
            <w:r w:rsidRPr="00043DA5">
              <w:rPr>
                <w:sz w:val="22"/>
                <w:szCs w:val="22"/>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451DA" w:rsidRPr="00043DA5" w:rsidRDefault="008451DA" w:rsidP="00B30F1D">
            <w:pPr>
              <w:widowControl w:val="0"/>
              <w:spacing w:after="0"/>
              <w:jc w:val="both"/>
              <w:rPr>
                <w:rFonts w:ascii="Times New Roman" w:hAnsi="Times New Roman" w:cs="Times New Roman"/>
                <w:color w:val="000000"/>
              </w:rPr>
            </w:pPr>
          </w:p>
        </w:tc>
        <w:tc>
          <w:tcPr>
            <w:tcW w:w="8129" w:type="dxa"/>
            <w:tcBorders>
              <w:top w:val="single" w:sz="4" w:space="0" w:color="auto"/>
              <w:left w:val="single" w:sz="4" w:space="0" w:color="auto"/>
              <w:bottom w:val="single" w:sz="4" w:space="0" w:color="auto"/>
              <w:right w:val="single" w:sz="4" w:space="0" w:color="auto"/>
            </w:tcBorders>
          </w:tcPr>
          <w:p w:rsidR="008451DA" w:rsidRPr="00043DA5" w:rsidRDefault="00FA6753" w:rsidP="00B30F1D">
            <w:pPr>
              <w:widowControl w:val="0"/>
              <w:spacing w:after="0"/>
              <w:jc w:val="both"/>
              <w:rPr>
                <w:rFonts w:ascii="Times New Roman" w:hAnsi="Times New Roman" w:cs="Times New Roman"/>
                <w:color w:val="000000"/>
              </w:rPr>
            </w:pPr>
            <w:r w:rsidRPr="00043DA5">
              <w:rPr>
                <w:rFonts w:ascii="Times New Roman" w:hAnsi="Times New Roman" w:cs="Times New Roman"/>
                <w:color w:val="000000"/>
              </w:rPr>
              <w:t>В соответс</w:t>
            </w:r>
            <w:r w:rsidRPr="00043DA5">
              <w:rPr>
                <w:rFonts w:ascii="Times New Roman" w:hAnsi="Times New Roman" w:cs="Times New Roman"/>
                <w:color w:val="000000"/>
              </w:rPr>
              <w:t>твие с разделом 1</w:t>
            </w:r>
            <w:r w:rsidR="00A462F4" w:rsidRPr="00043DA5">
              <w:rPr>
                <w:rFonts w:ascii="Times New Roman" w:hAnsi="Times New Roman" w:cs="Times New Roman"/>
                <w:color w:val="000000"/>
              </w:rPr>
              <w:t>2</w:t>
            </w:r>
            <w:r w:rsidRPr="00043DA5">
              <w:rPr>
                <w:rFonts w:ascii="Times New Roman" w:hAnsi="Times New Roman" w:cs="Times New Roman"/>
                <w:color w:val="000000"/>
              </w:rPr>
              <w:t xml:space="preserve"> настоящего Изведения. </w:t>
            </w:r>
          </w:p>
          <w:p w:rsidR="008451DA" w:rsidRPr="00043DA5" w:rsidRDefault="008451DA" w:rsidP="00B30F1D">
            <w:pPr>
              <w:widowControl w:val="0"/>
              <w:spacing w:after="0"/>
              <w:jc w:val="both"/>
              <w:rPr>
                <w:rFonts w:ascii="Times New Roman" w:hAnsi="Times New Roman" w:cs="Times New Roman"/>
                <w:color w:val="000000"/>
              </w:rPr>
            </w:pPr>
          </w:p>
          <w:p w:rsidR="008451DA" w:rsidRPr="00043DA5" w:rsidRDefault="008451DA" w:rsidP="00B30F1D">
            <w:pPr>
              <w:widowControl w:val="0"/>
              <w:spacing w:after="0"/>
              <w:jc w:val="both"/>
              <w:rPr>
                <w:rFonts w:ascii="Times New Roman" w:hAnsi="Times New Roman" w:cs="Times New Roman"/>
                <w:color w:val="000000"/>
              </w:rPr>
            </w:pPr>
          </w:p>
        </w:tc>
      </w:tr>
      <w:tr w:rsidR="00E524AC" w:rsidTr="00C27106">
        <w:trPr>
          <w:jc w:val="center"/>
        </w:trPr>
        <w:tc>
          <w:tcPr>
            <w:tcW w:w="611" w:type="dxa"/>
            <w:tcBorders>
              <w:top w:val="single" w:sz="4" w:space="0" w:color="auto"/>
              <w:left w:val="single" w:sz="4" w:space="0" w:color="auto"/>
              <w:bottom w:val="single" w:sz="4" w:space="0" w:color="auto"/>
              <w:right w:val="single" w:sz="4" w:space="0" w:color="auto"/>
            </w:tcBorders>
            <w:shd w:val="clear" w:color="auto" w:fill="auto"/>
          </w:tcPr>
          <w:p w:rsidR="008451DA" w:rsidRPr="00043DA5" w:rsidRDefault="00FA6753" w:rsidP="00B30F1D">
            <w:pPr>
              <w:widowControl w:val="0"/>
              <w:numPr>
                <w:ilvl w:val="0"/>
                <w:numId w:val="20"/>
              </w:numPr>
              <w:spacing w:after="0" w:line="240" w:lineRule="auto"/>
              <w:ind w:left="0"/>
              <w:jc w:val="center"/>
              <w:rPr>
                <w:rFonts w:ascii="Times New Roman" w:hAnsi="Times New Roman" w:cs="Times New Roman"/>
              </w:rPr>
            </w:pPr>
            <w:r w:rsidRPr="00043DA5">
              <w:rPr>
                <w:rFonts w:ascii="Times New Roman" w:hAnsi="Times New Roman" w:cs="Times New Roman"/>
              </w:rPr>
              <w:t>34.</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8451DA" w:rsidRPr="00043DA5" w:rsidRDefault="00FA6753" w:rsidP="00B30F1D">
            <w:pPr>
              <w:spacing w:after="0" w:line="240" w:lineRule="auto"/>
              <w:ind w:right="153"/>
              <w:rPr>
                <w:rFonts w:ascii="Times New Roman" w:eastAsia="Times New Roman" w:hAnsi="Times New Roman" w:cs="Times New Roman"/>
                <w:color w:val="000000"/>
                <w:lang w:eastAsia="ru-RU"/>
              </w:rPr>
            </w:pPr>
            <w:r w:rsidRPr="00043DA5">
              <w:rPr>
                <w:rFonts w:ascii="Times New Roman" w:eastAsia="Times New Roman" w:hAnsi="Times New Roman" w:cs="Times New Roman"/>
                <w:color w:val="000000"/>
                <w:lang w:eastAsia="ru-RU"/>
              </w:rPr>
              <w:t>Порядок подготовки спецификации  к договору с победителем</w:t>
            </w:r>
            <w:r w:rsidRPr="00043DA5">
              <w:rPr>
                <w:rFonts w:ascii="Times New Roman" w:eastAsia="Times New Roman" w:hAnsi="Times New Roman" w:cs="Times New Roman"/>
                <w:color w:val="000000"/>
                <w:lang w:eastAsia="ru-RU"/>
              </w:rPr>
              <w:tab/>
            </w:r>
          </w:p>
        </w:tc>
        <w:tc>
          <w:tcPr>
            <w:tcW w:w="8129" w:type="dxa"/>
            <w:tcBorders>
              <w:top w:val="single" w:sz="4" w:space="0" w:color="auto"/>
              <w:left w:val="single" w:sz="4" w:space="0" w:color="auto"/>
              <w:bottom w:val="single" w:sz="4" w:space="0" w:color="auto"/>
              <w:right w:val="single" w:sz="4" w:space="0" w:color="auto"/>
            </w:tcBorders>
            <w:shd w:val="clear" w:color="auto" w:fill="auto"/>
          </w:tcPr>
          <w:p w:rsidR="00EA0B52" w:rsidRPr="00043DA5" w:rsidRDefault="00FA6753" w:rsidP="00C13505">
            <w:pPr>
              <w:widowControl w:val="0"/>
              <w:spacing w:after="0"/>
              <w:jc w:val="both"/>
              <w:rPr>
                <w:rFonts w:ascii="Times New Roman" w:hAnsi="Times New Roman" w:cs="Times New Roman"/>
              </w:rPr>
            </w:pPr>
            <w:r w:rsidRPr="00043DA5">
              <w:rPr>
                <w:rFonts w:ascii="Times New Roman" w:eastAsia="Times New Roman" w:hAnsi="Times New Roman" w:cs="Times New Roman"/>
                <w:color w:val="000000"/>
                <w:lang w:eastAsia="ru-RU"/>
              </w:rPr>
              <w:t xml:space="preserve">Цена за единицу услуги (за </w:t>
            </w:r>
            <w:r w:rsidRPr="00EA0B52">
              <w:rPr>
                <w:rFonts w:ascii="Times New Roman" w:eastAsia="Times New Roman" w:hAnsi="Times New Roman" w:cs="Times New Roman"/>
                <w:color w:val="000000"/>
                <w:lang w:eastAsia="ru-RU"/>
              </w:rPr>
              <w:t>1 час рабочего времени</w:t>
            </w:r>
            <w:r w:rsidRPr="00043DA5">
              <w:rPr>
                <w:rFonts w:ascii="Times New Roman" w:eastAsia="Times New Roman" w:hAnsi="Times New Roman" w:cs="Times New Roman"/>
                <w:color w:val="000000"/>
                <w:lang w:eastAsia="ru-RU"/>
              </w:rPr>
              <w:t xml:space="preserve">) с победителем закупки будет определена как снижение установленной начальной (максимальной) цены </w:t>
            </w:r>
            <w:r w:rsidRPr="00043DA5">
              <w:rPr>
                <w:rFonts w:ascii="Times New Roman" w:eastAsia="Times New Roman" w:hAnsi="Times New Roman" w:cs="Times New Roman"/>
                <w:color w:val="000000"/>
                <w:lang w:eastAsia="ru-RU"/>
              </w:rPr>
              <w:t>за единицу услуги (за месяц) в документации о закупке на общий процент снижения НМЦД в запросе котировок в электронной форме.</w:t>
            </w:r>
          </w:p>
        </w:tc>
      </w:tr>
    </w:tbl>
    <w:p w:rsidR="000D4443" w:rsidRPr="00B30F1D" w:rsidRDefault="000D4443" w:rsidP="00B30F1D">
      <w:pPr>
        <w:spacing w:after="0"/>
        <w:rPr>
          <w:rFonts w:ascii="Times New Roman" w:hAnsi="Times New Roman" w:cs="Times New Roman"/>
        </w:rPr>
      </w:pPr>
    </w:p>
    <w:p w:rsidR="000D4443" w:rsidRPr="00B30F1D" w:rsidRDefault="00FA6753" w:rsidP="00B30F1D">
      <w:pPr>
        <w:spacing w:after="0"/>
        <w:rPr>
          <w:rFonts w:ascii="Times New Roman" w:hAnsi="Times New Roman" w:cs="Times New Roman"/>
        </w:rPr>
      </w:pPr>
      <w:r w:rsidRPr="00B30F1D">
        <w:rPr>
          <w:rFonts w:ascii="Times New Roman" w:hAnsi="Times New Roman" w:cs="Times New Roman"/>
        </w:rPr>
        <w:br w:type="page"/>
      </w:r>
    </w:p>
    <w:p w:rsidR="0034674A" w:rsidRPr="00B30F1D" w:rsidRDefault="00FA6753" w:rsidP="00B30F1D">
      <w:pPr>
        <w:spacing w:after="0"/>
        <w:ind w:left="3628"/>
        <w:jc w:val="right"/>
        <w:rPr>
          <w:rFonts w:ascii="Times New Roman" w:hAnsi="Times New Roman" w:cs="Times New Roman"/>
        </w:rPr>
      </w:pPr>
      <w:r w:rsidRPr="00B30F1D">
        <w:rPr>
          <w:rFonts w:ascii="Times New Roman" w:hAnsi="Times New Roman" w:cs="Times New Roman"/>
        </w:rPr>
        <w:t>Приложение №</w:t>
      </w:r>
      <w:r w:rsidR="00EF103F">
        <w:rPr>
          <w:rFonts w:ascii="Times New Roman" w:hAnsi="Times New Roman" w:cs="Times New Roman"/>
        </w:rPr>
        <w:t xml:space="preserve"> </w:t>
      </w:r>
      <w:r w:rsidRPr="00B30F1D">
        <w:rPr>
          <w:rFonts w:ascii="Times New Roman" w:hAnsi="Times New Roman" w:cs="Times New Roman"/>
        </w:rPr>
        <w:t>1</w:t>
      </w:r>
      <w:r w:rsidR="00DA1FF7" w:rsidRPr="00B30F1D">
        <w:rPr>
          <w:rFonts w:ascii="Times New Roman" w:hAnsi="Times New Roman" w:cs="Times New Roman"/>
        </w:rPr>
        <w:t xml:space="preserve"> </w:t>
      </w:r>
      <w:r w:rsidRPr="00B30F1D">
        <w:rPr>
          <w:rFonts w:ascii="Times New Roman" w:hAnsi="Times New Roman" w:cs="Times New Roman"/>
        </w:rPr>
        <w:t xml:space="preserve">к </w:t>
      </w:r>
      <w:r w:rsidR="00900C23" w:rsidRPr="00B30F1D">
        <w:rPr>
          <w:rFonts w:ascii="Times New Roman" w:hAnsi="Times New Roman" w:cs="Times New Roman"/>
        </w:rPr>
        <w:t>И</w:t>
      </w:r>
      <w:r w:rsidRPr="00B30F1D">
        <w:rPr>
          <w:rFonts w:ascii="Times New Roman" w:hAnsi="Times New Roman" w:cs="Times New Roman"/>
        </w:rPr>
        <w:t xml:space="preserve">звещению </w:t>
      </w:r>
    </w:p>
    <w:p w:rsidR="00DA1FF7" w:rsidRPr="00B30F1D" w:rsidRDefault="00DA1FF7" w:rsidP="00B30F1D">
      <w:pPr>
        <w:spacing w:after="0"/>
        <w:jc w:val="right"/>
        <w:rPr>
          <w:rFonts w:ascii="Times New Roman" w:hAnsi="Times New Roman" w:cs="Times New Roman"/>
        </w:rPr>
      </w:pPr>
    </w:p>
    <w:p w:rsidR="009872BF" w:rsidRPr="009872BF" w:rsidRDefault="009872BF" w:rsidP="009872BF">
      <w:pPr>
        <w:tabs>
          <w:tab w:val="left" w:pos="1635"/>
        </w:tabs>
        <w:spacing w:after="0"/>
        <w:jc w:val="right"/>
        <w:rPr>
          <w:rFonts w:ascii="Arial" w:eastAsia="Times New Roman" w:hAnsi="Arial" w:cs="Arial"/>
          <w:b/>
          <w:sz w:val="18"/>
          <w:szCs w:val="18"/>
        </w:rPr>
      </w:pPr>
    </w:p>
    <w:p w:rsidR="009872BF" w:rsidRPr="009872BF" w:rsidRDefault="00FA6753" w:rsidP="009872BF">
      <w:pPr>
        <w:tabs>
          <w:tab w:val="left" w:pos="1635"/>
        </w:tabs>
        <w:spacing w:after="0"/>
        <w:jc w:val="center"/>
        <w:rPr>
          <w:rFonts w:ascii="Times New Roman" w:eastAsia="Times New Roman" w:hAnsi="Times New Roman" w:cs="Times New Roman"/>
          <w:b/>
        </w:rPr>
      </w:pPr>
      <w:r w:rsidRPr="009872BF">
        <w:rPr>
          <w:rFonts w:ascii="Times New Roman" w:eastAsia="Times New Roman" w:hAnsi="Times New Roman" w:cs="Times New Roman"/>
          <w:b/>
        </w:rPr>
        <w:t>ТЕХНИЧЕСКОЕ ЗАДАНИЕ</w:t>
      </w:r>
    </w:p>
    <w:p w:rsidR="009872BF" w:rsidRPr="009872BF" w:rsidRDefault="00FA6753" w:rsidP="009872BF">
      <w:pPr>
        <w:tabs>
          <w:tab w:val="left" w:pos="1635"/>
        </w:tabs>
        <w:spacing w:after="0"/>
        <w:jc w:val="center"/>
        <w:rPr>
          <w:rFonts w:ascii="Times New Roman" w:eastAsia="Times New Roman" w:hAnsi="Times New Roman" w:cs="Times New Roman"/>
          <w:b/>
        </w:rPr>
      </w:pPr>
      <w:r w:rsidRPr="009872BF">
        <w:rPr>
          <w:rFonts w:ascii="Times New Roman" w:eastAsia="Times New Roman" w:hAnsi="Times New Roman" w:cs="Times New Roman"/>
          <w:b/>
        </w:rPr>
        <w:t>на оказание автотранспортных услуг</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bCs/>
        </w:rPr>
        <w:t>Исполнитель</w:t>
      </w:r>
      <w:r w:rsidRPr="009872BF">
        <w:rPr>
          <w:rFonts w:ascii="Times New Roman" w:eastAsia="Times New Roman" w:hAnsi="Times New Roman" w:cs="Times New Roman"/>
        </w:rPr>
        <w:t xml:space="preserve"> оказывает транспортные </w:t>
      </w:r>
      <w:r w:rsidRPr="009872BF">
        <w:rPr>
          <w:rFonts w:ascii="Times New Roman" w:eastAsia="Times New Roman" w:hAnsi="Times New Roman" w:cs="Times New Roman"/>
          <w:bCs/>
        </w:rPr>
        <w:t xml:space="preserve">услуги для нужд </w:t>
      </w:r>
      <w:r w:rsidR="001503C3" w:rsidRPr="001503C3">
        <w:rPr>
          <w:rFonts w:ascii="Times New Roman" w:eastAsia="Times New Roman" w:hAnsi="Times New Roman" w:cs="Times New Roman"/>
          <w:bCs/>
        </w:rPr>
        <w:t>представительства по учету в г. Асбест АО «РИЦ»</w:t>
      </w:r>
      <w:r w:rsidRPr="009872BF">
        <w:rPr>
          <w:rFonts w:ascii="Times New Roman" w:eastAsia="Times New Roman" w:hAnsi="Times New Roman" w:cs="Times New Roman"/>
          <w:bCs/>
        </w:rPr>
        <w:t xml:space="preserve">. </w:t>
      </w:r>
      <w:r w:rsidRPr="009872BF">
        <w:rPr>
          <w:rFonts w:ascii="Times New Roman" w:eastAsia="Times New Roman" w:hAnsi="Times New Roman" w:cs="Times New Roman"/>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b/>
              </w:rPr>
            </w:pPr>
            <w:r w:rsidRPr="009872BF">
              <w:rPr>
                <w:rFonts w:ascii="Times New Roman" w:eastAsia="Times New Roman" w:hAnsi="Times New Roman" w:cs="Times New Roman"/>
                <w:b/>
              </w:rPr>
              <w:t>№ п/п</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b/>
              </w:rPr>
            </w:pPr>
            <w:r w:rsidRPr="009872BF">
              <w:rPr>
                <w:rFonts w:ascii="Times New Roman" w:eastAsia="Times New Roman" w:hAnsi="Times New Roman" w:cs="Times New Roman"/>
                <w:b/>
              </w:rPr>
              <w:t>Наименование</w:t>
            </w:r>
          </w:p>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b/>
              </w:rPr>
              <w:t>показателя</w:t>
            </w:r>
          </w:p>
        </w:tc>
        <w:tc>
          <w:tcPr>
            <w:tcW w:w="7796" w:type="dxa"/>
          </w:tcPr>
          <w:p w:rsidR="009872BF" w:rsidRPr="009872BF" w:rsidRDefault="00FA6753" w:rsidP="009872BF">
            <w:pPr>
              <w:tabs>
                <w:tab w:val="left" w:pos="1635"/>
              </w:tabs>
              <w:spacing w:after="0"/>
              <w:jc w:val="center"/>
              <w:rPr>
                <w:rFonts w:ascii="Times New Roman" w:eastAsia="Times New Roman" w:hAnsi="Times New Roman" w:cs="Times New Roman"/>
                <w:b/>
              </w:rPr>
            </w:pPr>
            <w:r w:rsidRPr="009872BF">
              <w:rPr>
                <w:rFonts w:ascii="Times New Roman" w:eastAsia="Times New Roman" w:hAnsi="Times New Roman" w:cs="Times New Roman"/>
                <w:b/>
              </w:rPr>
              <w:t>Требуем</w:t>
            </w:r>
            <w:r w:rsidRPr="009872BF">
              <w:rPr>
                <w:rFonts w:ascii="Times New Roman" w:eastAsia="Times New Roman" w:hAnsi="Times New Roman" w:cs="Times New Roman"/>
                <w:b/>
              </w:rPr>
              <w:t>ое значение</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1.</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Наименование оказываемых услуг</w:t>
            </w:r>
          </w:p>
        </w:tc>
        <w:tc>
          <w:tcPr>
            <w:tcW w:w="7796" w:type="dxa"/>
          </w:tcPr>
          <w:p w:rsidR="009872BF" w:rsidRPr="009872BF" w:rsidRDefault="00FA6753" w:rsidP="009872BF">
            <w:pPr>
              <w:tabs>
                <w:tab w:val="left" w:pos="1635"/>
              </w:tabs>
              <w:spacing w:after="0"/>
              <w:jc w:val="both"/>
              <w:rPr>
                <w:rFonts w:ascii="Times New Roman" w:eastAsia="Times New Roman" w:hAnsi="Times New Roman" w:cs="Times New Roman"/>
              </w:rPr>
            </w:pPr>
            <w:r w:rsidRPr="001503C3">
              <w:rPr>
                <w:rFonts w:ascii="Times New Roman" w:eastAsia="Times New Roman" w:hAnsi="Times New Roman" w:cs="Times New Roman"/>
              </w:rPr>
              <w:t>Оказание транспортных услуг для нужд представительства по учету в г. Асбест АО «РИЦ»</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2.</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Срок действия договора</w:t>
            </w:r>
          </w:p>
        </w:tc>
        <w:tc>
          <w:tcPr>
            <w:tcW w:w="7796" w:type="dxa"/>
          </w:tcPr>
          <w:p w:rsidR="009872BF" w:rsidRPr="009872BF" w:rsidRDefault="00FA6753" w:rsidP="009872BF">
            <w:pPr>
              <w:tabs>
                <w:tab w:val="left" w:pos="1635"/>
              </w:tabs>
              <w:spacing w:after="0"/>
              <w:jc w:val="both"/>
              <w:rPr>
                <w:rFonts w:ascii="Times New Roman" w:eastAsia="Times New Roman" w:hAnsi="Times New Roman" w:cs="Times New Roman"/>
              </w:rPr>
            </w:pPr>
            <w:r w:rsidRPr="001503C3">
              <w:rPr>
                <w:rFonts w:ascii="Times New Roman" w:eastAsia="Times New Roman" w:hAnsi="Times New Roman" w:cs="Times New Roman"/>
              </w:rPr>
              <w:t>С момента подписания договора на 12 (двенадцать) месяцев</w:t>
            </w:r>
            <w:r w:rsidRPr="009872BF">
              <w:rPr>
                <w:rFonts w:ascii="Times New Roman" w:eastAsia="Times New Roman" w:hAnsi="Times New Roman" w:cs="Times New Roman"/>
              </w:rPr>
              <w:t xml:space="preserve">, а в части расчетов до полного </w:t>
            </w:r>
            <w:r w:rsidRPr="009872BF">
              <w:rPr>
                <w:rFonts w:ascii="Times New Roman" w:eastAsia="Times New Roman" w:hAnsi="Times New Roman" w:cs="Times New Roman"/>
              </w:rPr>
              <w:t>исполнения</w:t>
            </w:r>
            <w:r>
              <w:rPr>
                <w:rFonts w:ascii="Times New Roman" w:eastAsia="Times New Roman" w:hAnsi="Times New Roman" w:cs="Times New Roman"/>
              </w:rPr>
              <w:t>.</w:t>
            </w:r>
            <w:r w:rsidRPr="009872BF">
              <w:rPr>
                <w:rFonts w:ascii="Times New Roman" w:eastAsia="Times New Roman" w:hAnsi="Times New Roman" w:cs="Times New Roman"/>
              </w:rPr>
              <w:t xml:space="preserve">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w:t>
            </w:r>
            <w:r w:rsidRPr="009872BF">
              <w:rPr>
                <w:rFonts w:ascii="Times New Roman" w:eastAsia="Times New Roman" w:hAnsi="Times New Roman" w:cs="Times New Roman"/>
              </w:rPr>
              <w:t>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w:t>
            </w:r>
            <w:r w:rsidRPr="009872BF">
              <w:rPr>
                <w:rFonts w:ascii="Times New Roman" w:eastAsia="Times New Roman" w:hAnsi="Times New Roman" w:cs="Times New Roman"/>
              </w:rPr>
              <w:t xml:space="preserve">оговора. </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w:t>
            </w:r>
          </w:p>
        </w:tc>
        <w:tc>
          <w:tcPr>
            <w:tcW w:w="9794" w:type="dxa"/>
            <w:gridSpan w:val="2"/>
          </w:tcPr>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Краткая характеристика оказываемых услуг</w:t>
            </w:r>
          </w:p>
        </w:tc>
      </w:tr>
      <w:tr w:rsidR="00E524AC" w:rsidTr="009872BF">
        <w:tc>
          <w:tcPr>
            <w:tcW w:w="696" w:type="dxa"/>
            <w:shd w:val="clear" w:color="auto" w:fill="auto"/>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3.1.</w:t>
            </w:r>
          </w:p>
        </w:tc>
        <w:tc>
          <w:tcPr>
            <w:tcW w:w="1998" w:type="dxa"/>
            <w:shd w:val="clear" w:color="auto" w:fill="auto"/>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Место и условия  и срок оказания услуг:</w:t>
            </w:r>
          </w:p>
        </w:tc>
        <w:tc>
          <w:tcPr>
            <w:tcW w:w="7796" w:type="dxa"/>
            <w:shd w:val="clear" w:color="auto" w:fill="auto"/>
          </w:tcPr>
          <w:p w:rsidR="009872BF" w:rsidRPr="009872BF" w:rsidRDefault="00FA6753" w:rsidP="009872BF">
            <w:pPr>
              <w:tabs>
                <w:tab w:val="left" w:pos="1635"/>
              </w:tabs>
              <w:spacing w:after="0"/>
              <w:jc w:val="both"/>
              <w:rPr>
                <w:rFonts w:ascii="Times New Roman" w:eastAsia="Times New Roman" w:hAnsi="Times New Roman" w:cs="Times New Roman"/>
                <w:b/>
              </w:rPr>
            </w:pPr>
            <w:r w:rsidRPr="009872BF">
              <w:rPr>
                <w:rFonts w:ascii="Times New Roman" w:eastAsia="Times New Roman" w:hAnsi="Times New Roman" w:cs="Times New Roman"/>
                <w:b/>
              </w:rPr>
              <w:t xml:space="preserve">Условия оказания услуг: </w:t>
            </w:r>
            <w:r w:rsidRPr="009872BF">
              <w:rPr>
                <w:rFonts w:ascii="Times New Roman" w:eastAsia="Times New Roman" w:hAnsi="Times New Roman" w:cs="Times New Roman"/>
              </w:rPr>
              <w:t xml:space="preserve">оказание транспортных услуг с экипажем (водителем). </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b/>
              </w:rPr>
              <w:t>Место оказания услуг:</w:t>
            </w:r>
            <w:r w:rsidRPr="009872BF">
              <w:rPr>
                <w:rFonts w:ascii="Times New Roman" w:eastAsia="Times New Roman" w:hAnsi="Times New Roman" w:cs="Times New Roman"/>
              </w:rPr>
              <w:t xml:space="preserve"> </w:t>
            </w:r>
          </w:p>
          <w:p w:rsidR="009872BF" w:rsidRPr="009872BF" w:rsidRDefault="00FA6753" w:rsidP="00FC1C74">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 xml:space="preserve">Оказание транспортных услуг для производственных нужд на территории города </w:t>
            </w:r>
            <w:r w:rsidR="00FC1C74">
              <w:rPr>
                <w:rFonts w:ascii="Times New Roman" w:eastAsia="Times New Roman" w:hAnsi="Times New Roman" w:cs="Times New Roman"/>
              </w:rPr>
              <w:t>Асбест.</w:t>
            </w:r>
          </w:p>
          <w:p w:rsidR="009872BF" w:rsidRPr="009872BF" w:rsidRDefault="00FA6753" w:rsidP="009872BF">
            <w:pPr>
              <w:tabs>
                <w:tab w:val="left" w:pos="1635"/>
              </w:tabs>
              <w:spacing w:after="0"/>
              <w:jc w:val="both"/>
              <w:rPr>
                <w:rFonts w:ascii="Times New Roman" w:eastAsia="Times New Roman" w:hAnsi="Times New Roman" w:cs="Times New Roman"/>
                <w:b/>
              </w:rPr>
            </w:pPr>
            <w:r w:rsidRPr="009872BF">
              <w:rPr>
                <w:rFonts w:ascii="Times New Roman" w:eastAsia="Times New Roman" w:hAnsi="Times New Roman" w:cs="Times New Roman"/>
                <w:b/>
              </w:rPr>
              <w:t xml:space="preserve">Срок оказания услуг: </w:t>
            </w:r>
            <w:r w:rsidR="00FC1C74" w:rsidRPr="00FC1C74">
              <w:rPr>
                <w:rFonts w:ascii="Times New Roman" w:eastAsia="Times New Roman" w:hAnsi="Times New Roman" w:cs="Times New Roman"/>
              </w:rPr>
              <w:t>С момента подписания договора на 12 (двенадцать) месяцев</w:t>
            </w:r>
            <w:r w:rsidR="00FC1C74">
              <w:rPr>
                <w:rFonts w:ascii="Times New Roman" w:eastAsia="Times New Roman" w:hAnsi="Times New Roman" w:cs="Times New Roman"/>
              </w:rPr>
              <w:t>.</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3.2.</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Среднесуточный режим работы:</w:t>
            </w:r>
          </w:p>
        </w:tc>
        <w:tc>
          <w:tcPr>
            <w:tcW w:w="7796" w:type="dxa"/>
          </w:tcPr>
          <w:p w:rsidR="009872BF" w:rsidRPr="00C13505" w:rsidRDefault="00FA6753" w:rsidP="009872BF">
            <w:pPr>
              <w:tabs>
                <w:tab w:val="left" w:pos="1635"/>
              </w:tabs>
              <w:spacing w:after="0"/>
              <w:jc w:val="both"/>
              <w:rPr>
                <w:rFonts w:ascii="Times New Roman" w:eastAsia="Times New Roman" w:hAnsi="Times New Roman" w:cs="Times New Roman"/>
                <w:b/>
              </w:rPr>
            </w:pPr>
            <w:r w:rsidRPr="00C13505">
              <w:rPr>
                <w:rFonts w:ascii="Times New Roman" w:eastAsia="Times New Roman" w:hAnsi="Times New Roman" w:cs="Times New Roman"/>
                <w:b/>
              </w:rPr>
              <w:t>Количество рабочих часов в день:</w:t>
            </w:r>
          </w:p>
          <w:p w:rsidR="009872BF" w:rsidRPr="00C13505" w:rsidRDefault="00FA6753" w:rsidP="00FC1C74">
            <w:pPr>
              <w:tabs>
                <w:tab w:val="left" w:pos="1635"/>
              </w:tabs>
              <w:spacing w:after="0"/>
              <w:jc w:val="both"/>
              <w:rPr>
                <w:rFonts w:ascii="Times New Roman" w:eastAsia="Times New Roman" w:hAnsi="Times New Roman" w:cs="Times New Roman"/>
                <w:i/>
              </w:rPr>
            </w:pPr>
            <w:r w:rsidRPr="00C13505">
              <w:rPr>
                <w:rFonts w:ascii="Times New Roman" w:eastAsia="Times New Roman" w:hAnsi="Times New Roman" w:cs="Times New Roman"/>
              </w:rPr>
              <w:t xml:space="preserve">8 часов (в период с 08-00 </w:t>
            </w:r>
            <w:r w:rsidRPr="00C13505">
              <w:rPr>
                <w:rFonts w:ascii="Times New Roman" w:eastAsia="Times New Roman" w:hAnsi="Times New Roman" w:cs="Times New Roman"/>
              </w:rPr>
              <w:t>ч. до 17-00 ч. (местное время).</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3.3.</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 xml:space="preserve">Количество </w:t>
            </w:r>
            <w:r>
              <w:rPr>
                <w:rFonts w:ascii="Times New Roman" w:eastAsia="Times New Roman" w:hAnsi="Times New Roman" w:cs="Times New Roman"/>
              </w:rPr>
              <w:t>транспортных средств:</w:t>
            </w:r>
          </w:p>
        </w:tc>
        <w:tc>
          <w:tcPr>
            <w:tcW w:w="7796" w:type="dxa"/>
          </w:tcPr>
          <w:p w:rsidR="009872BF" w:rsidRPr="00C13505" w:rsidRDefault="00FA6753" w:rsidP="00FC1C74">
            <w:pPr>
              <w:tabs>
                <w:tab w:val="left" w:pos="1635"/>
              </w:tabs>
              <w:spacing w:after="0"/>
              <w:jc w:val="both"/>
              <w:rPr>
                <w:rFonts w:ascii="Times New Roman" w:eastAsia="Times New Roman" w:hAnsi="Times New Roman" w:cs="Times New Roman"/>
              </w:rPr>
            </w:pPr>
            <w:r w:rsidRPr="00C13505">
              <w:rPr>
                <w:rFonts w:ascii="Times New Roman" w:eastAsia="Times New Roman" w:hAnsi="Times New Roman" w:cs="Times New Roman"/>
              </w:rPr>
              <w:t>1 (одно</w:t>
            </w:r>
            <w:r w:rsidR="00FC1C74" w:rsidRPr="00C13505">
              <w:rPr>
                <w:rFonts w:ascii="Times New Roman" w:eastAsia="Times New Roman" w:hAnsi="Times New Roman" w:cs="Times New Roman"/>
              </w:rPr>
              <w:t>)</w:t>
            </w:r>
            <w:r w:rsidRPr="00C13505">
              <w:rPr>
                <w:rFonts w:ascii="Times New Roman" w:eastAsia="Times New Roman" w:hAnsi="Times New Roman" w:cs="Times New Roman"/>
              </w:rPr>
              <w:t xml:space="preserve"> транспортно</w:t>
            </w:r>
            <w:r w:rsidR="00FC1C74" w:rsidRPr="00C13505">
              <w:rPr>
                <w:rFonts w:ascii="Times New Roman" w:eastAsia="Times New Roman" w:hAnsi="Times New Roman" w:cs="Times New Roman"/>
              </w:rPr>
              <w:t>е</w:t>
            </w:r>
            <w:r w:rsidRPr="00C13505">
              <w:rPr>
                <w:rFonts w:ascii="Times New Roman" w:eastAsia="Times New Roman" w:hAnsi="Times New Roman" w:cs="Times New Roman"/>
              </w:rPr>
              <w:t xml:space="preserve"> средств</w:t>
            </w:r>
            <w:r w:rsidR="00FC1C74" w:rsidRPr="00C13505">
              <w:rPr>
                <w:rFonts w:ascii="Times New Roman" w:eastAsia="Times New Roman" w:hAnsi="Times New Roman" w:cs="Times New Roman"/>
              </w:rPr>
              <w:t>о</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3.4.</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 xml:space="preserve">Техническое состояние </w:t>
            </w:r>
            <w:r>
              <w:rPr>
                <w:rFonts w:ascii="Times New Roman" w:eastAsia="Times New Roman" w:hAnsi="Times New Roman" w:cs="Times New Roman"/>
              </w:rPr>
              <w:t>транспортного средства</w:t>
            </w:r>
            <w:r w:rsidRPr="009872BF">
              <w:rPr>
                <w:rFonts w:ascii="Times New Roman" w:eastAsia="Times New Roman" w:hAnsi="Times New Roman" w:cs="Times New Roman"/>
              </w:rPr>
              <w:t xml:space="preserve">: </w:t>
            </w:r>
          </w:p>
        </w:tc>
        <w:tc>
          <w:tcPr>
            <w:tcW w:w="7796" w:type="dxa"/>
          </w:tcPr>
          <w:p w:rsidR="009872BF" w:rsidRPr="00C13505" w:rsidRDefault="00FA6753" w:rsidP="009872BF">
            <w:pPr>
              <w:tabs>
                <w:tab w:val="left" w:pos="1635"/>
              </w:tabs>
              <w:spacing w:after="0"/>
              <w:jc w:val="both"/>
              <w:rPr>
                <w:rFonts w:ascii="Times New Roman" w:eastAsia="Times New Roman" w:hAnsi="Times New Roman" w:cs="Times New Roman"/>
              </w:rPr>
            </w:pPr>
            <w:r w:rsidRPr="00C13505">
              <w:rPr>
                <w:rFonts w:ascii="Times New Roman" w:eastAsia="Times New Roman" w:hAnsi="Times New Roman" w:cs="Times New Roman"/>
              </w:rPr>
              <w:t xml:space="preserve">Транспортное средство должно соответствовать требованиям, установленным законодательством Российской </w:t>
            </w:r>
            <w:r w:rsidRPr="00C13505">
              <w:rPr>
                <w:rFonts w:ascii="Times New Roman" w:eastAsia="Times New Roman" w:hAnsi="Times New Roman" w:cs="Times New Roman"/>
              </w:rPr>
              <w:t>Федерации, в том числе требованиям технического регламента Таможенного союза "О безопасности колесных транспортных средств" (ТР ТС - 018 - 2011).</w:t>
            </w:r>
          </w:p>
          <w:p w:rsidR="009872BF" w:rsidRPr="00C13505" w:rsidRDefault="00FA6753" w:rsidP="009872BF">
            <w:pPr>
              <w:tabs>
                <w:tab w:val="left" w:pos="1635"/>
              </w:tabs>
              <w:spacing w:after="0"/>
              <w:jc w:val="both"/>
              <w:rPr>
                <w:rFonts w:ascii="Times New Roman" w:eastAsia="Times New Roman" w:hAnsi="Times New Roman" w:cs="Times New Roman"/>
              </w:rPr>
            </w:pPr>
            <w:r w:rsidRPr="00C13505">
              <w:rPr>
                <w:rFonts w:ascii="Times New Roman" w:eastAsia="Times New Roman" w:hAnsi="Times New Roman" w:cs="Times New Roman"/>
              </w:rPr>
              <w:t>Транспортное средство должно находиться в технически исправном состоянии (в т.ч. всех систем транспортного сре</w:t>
            </w:r>
            <w:r w:rsidRPr="00C13505">
              <w:rPr>
                <w:rFonts w:ascii="Times New Roman" w:eastAsia="Times New Roman" w:hAnsi="Times New Roman" w:cs="Times New Roman"/>
              </w:rPr>
              <w:t>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9872BF" w:rsidRPr="00C13505" w:rsidRDefault="00FA6753" w:rsidP="009872BF">
            <w:pPr>
              <w:tabs>
                <w:tab w:val="left" w:pos="1635"/>
              </w:tabs>
              <w:spacing w:after="0"/>
              <w:jc w:val="both"/>
              <w:rPr>
                <w:rFonts w:ascii="Times New Roman" w:eastAsia="Times New Roman" w:hAnsi="Times New Roman" w:cs="Times New Roman"/>
              </w:rPr>
            </w:pPr>
            <w:r w:rsidRPr="00C13505">
              <w:rPr>
                <w:rFonts w:ascii="Times New Roman" w:eastAsia="Times New Roman" w:hAnsi="Times New Roman" w:cs="Times New Roman"/>
              </w:rPr>
              <w:t>На зимний период эксплуатации транспортные средства должны быть оснащены: комплектом</w:t>
            </w:r>
            <w:r w:rsidRPr="00C13505">
              <w:rPr>
                <w:rFonts w:ascii="Times New Roman" w:eastAsia="Times New Roman" w:hAnsi="Times New Roman" w:cs="Times New Roman"/>
              </w:rPr>
              <w:t xml:space="preserve">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rsidR="009872BF" w:rsidRPr="00C13505" w:rsidRDefault="00FA6753" w:rsidP="009872BF">
            <w:pPr>
              <w:tabs>
                <w:tab w:val="left" w:pos="1635"/>
              </w:tabs>
              <w:spacing w:after="0"/>
              <w:jc w:val="both"/>
              <w:rPr>
                <w:rFonts w:ascii="Times New Roman" w:eastAsia="Times New Roman" w:hAnsi="Times New Roman" w:cs="Times New Roman"/>
              </w:rPr>
            </w:pPr>
            <w:r w:rsidRPr="00C13505">
              <w:rPr>
                <w:rFonts w:ascii="Times New Roman" w:eastAsia="Times New Roman" w:hAnsi="Times New Roman" w:cs="Times New Roman"/>
              </w:rPr>
              <w:t>Обязательное наличие диагностической карты прохождения техническог</w:t>
            </w:r>
            <w:r w:rsidRPr="00C13505">
              <w:rPr>
                <w:rFonts w:ascii="Times New Roman" w:eastAsia="Times New Roman" w:hAnsi="Times New Roman" w:cs="Times New Roman"/>
              </w:rPr>
              <w:t xml:space="preserve">о осмотра.  </w:t>
            </w:r>
          </w:p>
          <w:p w:rsidR="009872BF" w:rsidRPr="00C13505" w:rsidRDefault="00FA6753" w:rsidP="009872BF">
            <w:pPr>
              <w:tabs>
                <w:tab w:val="left" w:pos="1635"/>
              </w:tabs>
              <w:spacing w:after="0"/>
              <w:jc w:val="both"/>
              <w:rPr>
                <w:rFonts w:ascii="Times New Roman" w:eastAsia="Times New Roman" w:hAnsi="Times New Roman" w:cs="Times New Roman"/>
              </w:rPr>
            </w:pPr>
            <w:r w:rsidRPr="00C13505">
              <w:rPr>
                <w:rFonts w:ascii="Times New Roman" w:eastAsia="Times New Roman" w:hAnsi="Times New Roman" w:cs="Times New Roman"/>
              </w:rPr>
              <w:t>Кузов автомобиля должен быть без повреждений и вмятин.</w:t>
            </w:r>
          </w:p>
        </w:tc>
      </w:tr>
      <w:tr w:rsidR="00E524AC" w:rsidTr="009872BF">
        <w:trPr>
          <w:trHeight w:val="2680"/>
        </w:trPr>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3.5.</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AD70F8" w:rsidRDefault="00FA6753" w:rsidP="00FC1C74">
            <w:pPr>
              <w:spacing w:after="0" w:line="276" w:lineRule="auto"/>
              <w:jc w:val="both"/>
              <w:rPr>
                <w:rFonts w:ascii="Times New Roman" w:eastAsia="Times New Roman" w:hAnsi="Times New Roman" w:cs="Times New Roman"/>
              </w:rPr>
            </w:pPr>
            <w:r w:rsidRPr="00FC1C74">
              <w:rPr>
                <w:rFonts w:ascii="Times New Roman" w:eastAsia="Times New Roman" w:hAnsi="Times New Roman" w:cs="Times New Roman"/>
              </w:rPr>
              <w:t>Оказание автотранспортных услуг по перевозке персонала (людей) и оборудования автомобилем категории "В". Тип кузова</w:t>
            </w:r>
            <w:r>
              <w:rPr>
                <w:rFonts w:ascii="Times New Roman" w:eastAsia="Times New Roman" w:hAnsi="Times New Roman" w:cs="Times New Roman"/>
              </w:rPr>
              <w:t xml:space="preserve"> – </w:t>
            </w:r>
            <w:r w:rsidRPr="00FC1C74">
              <w:rPr>
                <w:rFonts w:ascii="Times New Roman" w:eastAsia="Times New Roman" w:hAnsi="Times New Roman" w:cs="Times New Roman"/>
              </w:rPr>
              <w:t>седан</w:t>
            </w:r>
            <w:r>
              <w:rPr>
                <w:rFonts w:ascii="Times New Roman" w:eastAsia="Times New Roman" w:hAnsi="Times New Roman" w:cs="Times New Roman"/>
              </w:rPr>
              <w:t xml:space="preserve"> / </w:t>
            </w:r>
            <w:r w:rsidRPr="00FC1C74">
              <w:rPr>
                <w:rFonts w:ascii="Times New Roman" w:eastAsia="Times New Roman" w:hAnsi="Times New Roman" w:cs="Times New Roman"/>
              </w:rPr>
              <w:t>хэтчбек</w:t>
            </w:r>
            <w:r>
              <w:rPr>
                <w:rFonts w:ascii="Times New Roman" w:eastAsia="Times New Roman" w:hAnsi="Times New Roman" w:cs="Times New Roman"/>
              </w:rPr>
              <w:t xml:space="preserve"> / </w:t>
            </w:r>
            <w:r w:rsidRPr="00FC1C74">
              <w:rPr>
                <w:rFonts w:ascii="Times New Roman" w:eastAsia="Times New Roman" w:hAnsi="Times New Roman" w:cs="Times New Roman"/>
              </w:rPr>
              <w:t>универсал</w:t>
            </w:r>
            <w:r>
              <w:rPr>
                <w:rFonts w:ascii="Times New Roman" w:eastAsia="Times New Roman" w:hAnsi="Times New Roman" w:cs="Times New Roman"/>
              </w:rPr>
              <w:t xml:space="preserve"> / </w:t>
            </w:r>
            <w:r w:rsidRPr="00FC1C74">
              <w:rPr>
                <w:rFonts w:ascii="Times New Roman" w:eastAsia="Times New Roman" w:hAnsi="Times New Roman" w:cs="Times New Roman"/>
              </w:rPr>
              <w:t>кроссовер. Количество пассажирских мест не менее 4</w:t>
            </w:r>
            <w:r>
              <w:rPr>
                <w:rFonts w:ascii="Times New Roman" w:eastAsia="Times New Roman" w:hAnsi="Times New Roman" w:cs="Times New Roman"/>
              </w:rPr>
              <w:t xml:space="preserve"> мест. О</w:t>
            </w:r>
            <w:r w:rsidRPr="00FC1C74">
              <w:rPr>
                <w:rFonts w:ascii="Times New Roman" w:eastAsia="Times New Roman" w:hAnsi="Times New Roman" w:cs="Times New Roman"/>
              </w:rPr>
              <w:t>бъем двигателя не менее 15</w:t>
            </w:r>
            <w:r w:rsidR="00A6158E">
              <w:rPr>
                <w:rFonts w:ascii="Times New Roman" w:eastAsia="Times New Roman" w:hAnsi="Times New Roman" w:cs="Times New Roman"/>
              </w:rPr>
              <w:t>00</w:t>
            </w:r>
            <w:r w:rsidRPr="00FC1C74">
              <w:rPr>
                <w:rFonts w:ascii="Times New Roman" w:eastAsia="Times New Roman" w:hAnsi="Times New Roman" w:cs="Times New Roman"/>
              </w:rPr>
              <w:t xml:space="preserve"> куб. см. Наличие подушек безопасности – не менее 2</w:t>
            </w:r>
            <w:r>
              <w:rPr>
                <w:rFonts w:ascii="Times New Roman" w:eastAsia="Times New Roman" w:hAnsi="Times New Roman" w:cs="Times New Roman"/>
              </w:rPr>
              <w:t xml:space="preserve"> подушек. К</w:t>
            </w:r>
            <w:r w:rsidRPr="00FC1C74">
              <w:rPr>
                <w:rFonts w:ascii="Times New Roman" w:eastAsia="Times New Roman" w:hAnsi="Times New Roman" w:cs="Times New Roman"/>
              </w:rPr>
              <w:t>оличество дверей не менее 4-х</w:t>
            </w:r>
            <w:r>
              <w:rPr>
                <w:rFonts w:ascii="Times New Roman" w:eastAsia="Times New Roman" w:hAnsi="Times New Roman" w:cs="Times New Roman"/>
              </w:rPr>
              <w:t xml:space="preserve"> дверей. Н</w:t>
            </w:r>
            <w:r w:rsidRPr="00FC1C74">
              <w:rPr>
                <w:rFonts w:ascii="Times New Roman" w:eastAsia="Times New Roman" w:hAnsi="Times New Roman" w:cs="Times New Roman"/>
              </w:rPr>
              <w:t xml:space="preserve">аличие </w:t>
            </w:r>
            <w:r w:rsidR="00E2743C" w:rsidRPr="00E2743C">
              <w:rPr>
                <w:rFonts w:ascii="Times New Roman" w:eastAsia="Times New Roman" w:hAnsi="Times New Roman" w:cs="Times New Roman"/>
              </w:rPr>
              <w:t>системы кондиционирования / отопления воздуха в салоне</w:t>
            </w:r>
            <w:r>
              <w:rPr>
                <w:rFonts w:ascii="Times New Roman" w:eastAsia="Times New Roman" w:hAnsi="Times New Roman" w:cs="Times New Roman"/>
              </w:rPr>
              <w:t xml:space="preserve"> и</w:t>
            </w:r>
            <w:r w:rsidRPr="00FC1C74">
              <w:rPr>
                <w:rFonts w:ascii="Times New Roman" w:eastAsia="Times New Roman" w:hAnsi="Times New Roman" w:cs="Times New Roman"/>
              </w:rPr>
              <w:t xml:space="preserve"> </w:t>
            </w:r>
            <w:r w:rsidR="00E2743C" w:rsidRPr="00E2743C">
              <w:rPr>
                <w:rFonts w:ascii="Times New Roman" w:eastAsia="Times New Roman" w:hAnsi="Times New Roman" w:cs="Times New Roman"/>
              </w:rPr>
              <w:t>антиблокировочной системы тормозов (АВС)</w:t>
            </w:r>
            <w:r w:rsidR="00E2743C">
              <w:rPr>
                <w:rFonts w:ascii="Times New Roman" w:eastAsia="Times New Roman" w:hAnsi="Times New Roman" w:cs="Times New Roman"/>
              </w:rPr>
              <w:t xml:space="preserve"> в рабочем состоянии</w:t>
            </w:r>
            <w:r w:rsidRPr="00FC1C74">
              <w:rPr>
                <w:rFonts w:ascii="Times New Roman" w:eastAsia="Times New Roman" w:hAnsi="Times New Roman" w:cs="Times New Roman"/>
              </w:rPr>
              <w:t xml:space="preserve">. </w:t>
            </w:r>
            <w:r w:rsidR="00AA6D5B">
              <w:rPr>
                <w:rFonts w:ascii="Times New Roman" w:eastAsia="Times New Roman" w:hAnsi="Times New Roman" w:cs="Times New Roman"/>
              </w:rPr>
              <w:t xml:space="preserve">Расположение руля – левое. </w:t>
            </w:r>
            <w:r w:rsidRPr="00FC1C74">
              <w:rPr>
                <w:rFonts w:ascii="Times New Roman" w:eastAsia="Times New Roman" w:hAnsi="Times New Roman" w:cs="Times New Roman"/>
              </w:rPr>
              <w:t>Год выпуска</w:t>
            </w:r>
            <w:r>
              <w:rPr>
                <w:rFonts w:ascii="Times New Roman" w:eastAsia="Times New Roman" w:hAnsi="Times New Roman" w:cs="Times New Roman"/>
              </w:rPr>
              <w:t xml:space="preserve"> транспортного средства </w:t>
            </w:r>
            <w:r w:rsidRPr="00FC1C74">
              <w:rPr>
                <w:rFonts w:ascii="Times New Roman" w:eastAsia="Times New Roman" w:hAnsi="Times New Roman" w:cs="Times New Roman"/>
              </w:rPr>
              <w:t xml:space="preserve">не ранее 2016 г. </w:t>
            </w:r>
            <w:r>
              <w:rPr>
                <w:rFonts w:ascii="Times New Roman" w:eastAsia="Times New Roman" w:hAnsi="Times New Roman" w:cs="Times New Roman"/>
              </w:rPr>
              <w:t xml:space="preserve">Транспортное средство </w:t>
            </w:r>
            <w:r w:rsidRPr="00FC1C74">
              <w:rPr>
                <w:rFonts w:ascii="Times New Roman" w:eastAsia="Times New Roman" w:hAnsi="Times New Roman" w:cs="Times New Roman"/>
              </w:rPr>
              <w:t xml:space="preserve">иностранного </w:t>
            </w:r>
            <w:r w:rsidR="00412025">
              <w:rPr>
                <w:rFonts w:ascii="Times New Roman" w:eastAsia="Times New Roman" w:hAnsi="Times New Roman" w:cs="Times New Roman"/>
              </w:rPr>
              <w:t>производителя</w:t>
            </w:r>
            <w:r w:rsidRPr="00FC1C74">
              <w:rPr>
                <w:rFonts w:ascii="Times New Roman" w:eastAsia="Times New Roman" w:hAnsi="Times New Roman" w:cs="Times New Roman"/>
              </w:rPr>
              <w:t xml:space="preserve">. </w:t>
            </w:r>
          </w:p>
          <w:p w:rsidR="00FC1C74" w:rsidRPr="00FC1C74" w:rsidRDefault="00FA6753" w:rsidP="00FC1C74">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Транспортное средство</w:t>
            </w:r>
            <w:r w:rsidRPr="00FC1C74">
              <w:rPr>
                <w:rFonts w:ascii="Times New Roman" w:eastAsia="Times New Roman" w:hAnsi="Times New Roman" w:cs="Times New Roman"/>
              </w:rPr>
              <w:t xml:space="preserve"> будет испо</w:t>
            </w:r>
            <w:r>
              <w:rPr>
                <w:rFonts w:ascii="Times New Roman" w:eastAsia="Times New Roman" w:hAnsi="Times New Roman" w:cs="Times New Roman"/>
              </w:rPr>
              <w:t xml:space="preserve">льзоваться для служебных поездок </w:t>
            </w:r>
            <w:r>
              <w:rPr>
                <w:rFonts w:ascii="Times New Roman" w:eastAsia="Times New Roman" w:hAnsi="Times New Roman" w:cs="Times New Roman"/>
              </w:rPr>
              <w:t>Заказчика</w:t>
            </w:r>
            <w:r w:rsidRPr="00FC1C74">
              <w:rPr>
                <w:rFonts w:ascii="Times New Roman" w:eastAsia="Times New Roman" w:hAnsi="Times New Roman" w:cs="Times New Roman"/>
              </w:rPr>
              <w:t xml:space="preserve">. Территория служебных поездок определяется административно-территориальными границами Свердловской области. </w:t>
            </w:r>
          </w:p>
          <w:p w:rsidR="00FC1C74" w:rsidRDefault="00FC1C74" w:rsidP="00FC1C74">
            <w:pPr>
              <w:spacing w:after="0" w:line="276" w:lineRule="auto"/>
              <w:jc w:val="both"/>
              <w:rPr>
                <w:rFonts w:ascii="Times New Roman" w:eastAsia="Times New Roman" w:hAnsi="Times New Roman" w:cs="Times New Roman"/>
              </w:rPr>
            </w:pPr>
          </w:p>
          <w:p w:rsidR="009872BF" w:rsidRPr="009872BF" w:rsidRDefault="00FA6753" w:rsidP="00F6762B">
            <w:pPr>
              <w:spacing w:after="0" w:line="276" w:lineRule="auto"/>
              <w:jc w:val="both"/>
              <w:rPr>
                <w:rFonts w:ascii="Times New Roman" w:eastAsia="Times New Roman" w:hAnsi="Times New Roman" w:cs="Times New Roman"/>
              </w:rPr>
            </w:pPr>
            <w:r w:rsidRPr="009872BF">
              <w:rPr>
                <w:rFonts w:ascii="Times New Roman" w:eastAsia="Times New Roman" w:hAnsi="Times New Roman" w:cs="Times New Roman"/>
              </w:rPr>
              <w:t>1.</w:t>
            </w:r>
            <w:r w:rsidRPr="009872BF">
              <w:rPr>
                <w:rFonts w:ascii="Times New Roman" w:eastAsia="Times New Roman" w:hAnsi="Times New Roman" w:cs="Times New Roman"/>
              </w:rPr>
              <w:tab/>
              <w:t>Транспортное средство должно соответствовать требованиям, установленным законодательством Российской Федерации.</w:t>
            </w:r>
          </w:p>
          <w:p w:rsidR="009872BF" w:rsidRPr="009872BF" w:rsidRDefault="00FA6753" w:rsidP="00F6762B">
            <w:pPr>
              <w:spacing w:after="0" w:line="276" w:lineRule="auto"/>
              <w:jc w:val="both"/>
              <w:rPr>
                <w:rFonts w:ascii="Times New Roman" w:eastAsia="Times New Roman" w:hAnsi="Times New Roman" w:cs="Times New Roman"/>
              </w:rPr>
            </w:pPr>
            <w:r w:rsidRPr="009872BF">
              <w:rPr>
                <w:rFonts w:ascii="Times New Roman" w:eastAsia="Times New Roman" w:hAnsi="Times New Roman" w:cs="Times New Roman"/>
              </w:rPr>
              <w:t>2.</w:t>
            </w:r>
            <w:r w:rsidRPr="009872BF">
              <w:rPr>
                <w:rFonts w:ascii="Times New Roman" w:eastAsia="Times New Roman" w:hAnsi="Times New Roman" w:cs="Times New Roman"/>
              </w:rPr>
              <w:tab/>
              <w:t>Транспортное средс</w:t>
            </w:r>
            <w:r w:rsidRPr="009872BF">
              <w:rPr>
                <w:rFonts w:ascii="Times New Roman" w:eastAsia="Times New Roman" w:hAnsi="Times New Roman" w:cs="Times New Roman"/>
              </w:rPr>
              <w:t>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rsidR="009872BF" w:rsidRPr="009872BF" w:rsidRDefault="00FA6753" w:rsidP="00F6762B">
            <w:pPr>
              <w:spacing w:after="0" w:line="276" w:lineRule="auto"/>
              <w:jc w:val="both"/>
              <w:rPr>
                <w:rFonts w:ascii="Times New Roman" w:eastAsia="Times New Roman" w:hAnsi="Times New Roman" w:cs="Times New Roman"/>
              </w:rPr>
            </w:pPr>
            <w:r w:rsidRPr="009872BF">
              <w:rPr>
                <w:rFonts w:ascii="Times New Roman" w:eastAsia="Times New Roman" w:hAnsi="Times New Roman" w:cs="Times New Roman"/>
              </w:rPr>
              <w:t>3.</w:t>
            </w:r>
            <w:r w:rsidRPr="009872BF">
              <w:rPr>
                <w:rFonts w:ascii="Times New Roman" w:eastAsia="Times New Roman" w:hAnsi="Times New Roman" w:cs="Times New Roman"/>
              </w:rPr>
              <w:tab/>
              <w:t>Салон транспортного средс</w:t>
            </w:r>
            <w:r w:rsidRPr="009872BF">
              <w:rPr>
                <w:rFonts w:ascii="Times New Roman" w:eastAsia="Times New Roman" w:hAnsi="Times New Roman" w:cs="Times New Roman"/>
              </w:rPr>
              <w:t>тва должен быть чистым, отапливаемым.</w:t>
            </w:r>
          </w:p>
          <w:p w:rsidR="009872BF" w:rsidRPr="009872BF" w:rsidRDefault="00FA6753" w:rsidP="00F6762B">
            <w:pPr>
              <w:spacing w:after="0" w:line="276" w:lineRule="auto"/>
              <w:jc w:val="both"/>
              <w:rPr>
                <w:rFonts w:ascii="Times New Roman" w:eastAsia="Times New Roman" w:hAnsi="Times New Roman" w:cs="Times New Roman"/>
              </w:rPr>
            </w:pPr>
            <w:r w:rsidRPr="009872BF">
              <w:rPr>
                <w:rFonts w:ascii="Times New Roman" w:eastAsia="Times New Roman" w:hAnsi="Times New Roman" w:cs="Times New Roman"/>
              </w:rPr>
              <w:t>4.</w:t>
            </w:r>
            <w:r w:rsidRPr="009872BF">
              <w:rPr>
                <w:rFonts w:ascii="Times New Roman" w:eastAsia="Times New Roman" w:hAnsi="Times New Roman" w:cs="Times New Roman"/>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w:t>
            </w:r>
            <w:r w:rsidRPr="009872BF">
              <w:rPr>
                <w:rFonts w:ascii="Times New Roman" w:eastAsia="Times New Roman" w:hAnsi="Times New Roman" w:cs="Times New Roman"/>
              </w:rPr>
              <w:t xml:space="preserve">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rsidR="009872BF" w:rsidRPr="009872BF" w:rsidRDefault="00FA6753" w:rsidP="00F6762B">
            <w:pPr>
              <w:spacing w:after="0" w:line="276" w:lineRule="auto"/>
              <w:jc w:val="both"/>
              <w:rPr>
                <w:rFonts w:ascii="Times New Roman" w:eastAsia="Times New Roman" w:hAnsi="Times New Roman" w:cs="Times New Roman"/>
              </w:rPr>
            </w:pPr>
            <w:r w:rsidRPr="009872BF">
              <w:rPr>
                <w:rFonts w:ascii="Times New Roman" w:eastAsia="Times New Roman" w:hAnsi="Times New Roman" w:cs="Times New Roman"/>
              </w:rPr>
              <w:t>5.</w:t>
            </w:r>
            <w:r w:rsidRPr="009872BF">
              <w:rPr>
                <w:rFonts w:ascii="Times New Roman" w:eastAsia="Times New Roman" w:hAnsi="Times New Roman" w:cs="Times New Roman"/>
              </w:rPr>
              <w:tab/>
              <w:t>Предоставление равнозначного по техническим характерис</w:t>
            </w:r>
            <w:r w:rsidRPr="009872BF">
              <w:rPr>
                <w:rFonts w:ascii="Times New Roman" w:eastAsia="Times New Roman" w:hAnsi="Times New Roman" w:cs="Times New Roman"/>
              </w:rPr>
              <w:t>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rsidR="009872BF" w:rsidRPr="009872BF" w:rsidRDefault="00FA6753" w:rsidP="00F6762B">
            <w:pPr>
              <w:spacing w:after="0" w:line="276" w:lineRule="auto"/>
              <w:jc w:val="both"/>
              <w:rPr>
                <w:rFonts w:ascii="Times New Roman" w:eastAsia="Times New Roman" w:hAnsi="Times New Roman" w:cs="Times New Roman"/>
              </w:rPr>
            </w:pPr>
            <w:r w:rsidRPr="009872BF">
              <w:rPr>
                <w:rFonts w:ascii="Times New Roman" w:eastAsia="Times New Roman" w:hAnsi="Times New Roman" w:cs="Times New Roman"/>
              </w:rPr>
              <w:t>6. Цена договора включает в себя затраты на ГСМ, ремонт тра</w:t>
            </w:r>
            <w:r w:rsidRPr="009872BF">
              <w:rPr>
                <w:rFonts w:ascii="Times New Roman" w:eastAsia="Times New Roman" w:hAnsi="Times New Roman" w:cs="Times New Roman"/>
              </w:rPr>
              <w:t>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rsidR="009872BF" w:rsidRPr="009872BF" w:rsidRDefault="00FA6753" w:rsidP="00F6762B">
            <w:pPr>
              <w:spacing w:after="0" w:line="276" w:lineRule="auto"/>
              <w:jc w:val="both"/>
              <w:rPr>
                <w:rFonts w:ascii="Times New Roman" w:eastAsia="Times New Roman" w:hAnsi="Times New Roman" w:cs="Times New Roman"/>
              </w:rPr>
            </w:pPr>
            <w:r w:rsidRPr="009872BF">
              <w:rPr>
                <w:rFonts w:ascii="Times New Roman" w:eastAsia="Times New Roman" w:hAnsi="Times New Roman" w:cs="Times New Roman"/>
              </w:rPr>
              <w:t>7. Испо</w:t>
            </w:r>
            <w:r w:rsidRPr="009872BF">
              <w:rPr>
                <w:rFonts w:ascii="Times New Roman" w:eastAsia="Times New Roman" w:hAnsi="Times New Roman" w:cs="Times New Roman"/>
              </w:rPr>
              <w:t>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rsidR="009872BF" w:rsidRPr="009872BF" w:rsidRDefault="00FA6753" w:rsidP="00FC1C74">
            <w:pPr>
              <w:spacing w:after="0" w:line="276" w:lineRule="auto"/>
              <w:jc w:val="both"/>
              <w:rPr>
                <w:rFonts w:ascii="Times New Roman" w:eastAsia="Times New Roman" w:hAnsi="Times New Roman" w:cs="Times New Roman"/>
              </w:rPr>
            </w:pPr>
            <w:r w:rsidRPr="009872BF">
              <w:rPr>
                <w:rFonts w:ascii="Times New Roman" w:eastAsia="Times New Roman" w:hAnsi="Times New Roman" w:cs="Times New Roman"/>
              </w:rPr>
              <w:t>8. В течении 30 (тридцати) рабочих дней с момента заключения договора «Исполнитель» обязан установить приб</w:t>
            </w:r>
            <w:r w:rsidRPr="009872BF">
              <w:rPr>
                <w:rFonts w:ascii="Times New Roman" w:eastAsia="Times New Roman" w:hAnsi="Times New Roman" w:cs="Times New Roman"/>
              </w:rPr>
              <w:t>ор GPS/ГЛОНАСС для мониторинга перемещения автотранспортного средства (далее прибор). Исполнитель обязан обеспечить доступ к данному прибору Заказчику для снятия показаний. Установка, подключение, абонентское обслуживание «Прибора» осуществляется за счет И</w:t>
            </w:r>
            <w:r w:rsidRPr="009872BF">
              <w:rPr>
                <w:rFonts w:ascii="Times New Roman" w:eastAsia="Times New Roman" w:hAnsi="Times New Roman" w:cs="Times New Roman"/>
              </w:rPr>
              <w:t>сполнителя.</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3.6.</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Обеспечение санитарно-гигиенических требований:</w:t>
            </w:r>
          </w:p>
        </w:tc>
        <w:tc>
          <w:tcPr>
            <w:tcW w:w="7796" w:type="dxa"/>
          </w:tcPr>
          <w:p w:rsidR="009872BF" w:rsidRPr="009872BF" w:rsidRDefault="00FA6753" w:rsidP="009872BF">
            <w:pPr>
              <w:tabs>
                <w:tab w:val="left" w:pos="1635"/>
              </w:tabs>
              <w:spacing w:after="0"/>
              <w:jc w:val="both"/>
              <w:rPr>
                <w:rFonts w:ascii="Times New Roman" w:eastAsia="Times New Roman" w:hAnsi="Times New Roman" w:cs="Times New Roman"/>
              </w:rPr>
            </w:pPr>
            <w:r>
              <w:rPr>
                <w:rFonts w:ascii="Times New Roman" w:eastAsia="Times New Roman" w:hAnsi="Times New Roman" w:cs="Times New Roman"/>
              </w:rPr>
              <w:t>Транспортное средство</w:t>
            </w:r>
            <w:r w:rsidRPr="009872BF">
              <w:rPr>
                <w:rFonts w:ascii="Times New Roman" w:eastAsia="Times New Roman" w:hAnsi="Times New Roman" w:cs="Times New Roman"/>
              </w:rPr>
              <w:t xml:space="preserve">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w:t>
            </w:r>
            <w:r w:rsidRPr="00F6762B">
              <w:rPr>
                <w:rFonts w:ascii="Times New Roman" w:eastAsia="Times New Roman" w:hAnsi="Times New Roman" w:cs="Times New Roman"/>
              </w:rPr>
              <w:t>Транспортное средство</w:t>
            </w:r>
            <w:r w:rsidRPr="009872BF">
              <w:rPr>
                <w:rFonts w:ascii="Times New Roman" w:eastAsia="Times New Roman" w:hAnsi="Times New Roman" w:cs="Times New Roman"/>
              </w:rPr>
              <w:t xml:space="preserve"> используется строг</w:t>
            </w:r>
            <w:r w:rsidRPr="009872BF">
              <w:rPr>
                <w:rFonts w:ascii="Times New Roman" w:eastAsia="Times New Roman" w:hAnsi="Times New Roman" w:cs="Times New Roman"/>
              </w:rPr>
              <w:t>о по служебному назначению.</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3.7.</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Техническое состояние автопокрышек:</w:t>
            </w:r>
          </w:p>
        </w:tc>
        <w:tc>
          <w:tcPr>
            <w:tcW w:w="7796" w:type="dxa"/>
          </w:tcPr>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 xml:space="preserve">Должно соответствовать Правилам дорожного движения, а также соответствовать условиям безопасности (зима-лето). </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Наличие летнего и зимнего комплектов резины.</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3.8.</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Требования к водителю:</w:t>
            </w:r>
          </w:p>
        </w:tc>
        <w:tc>
          <w:tcPr>
            <w:tcW w:w="7796" w:type="dxa"/>
          </w:tcPr>
          <w:p w:rsidR="009872BF" w:rsidRPr="009872BF" w:rsidRDefault="00FA6753" w:rsidP="00F6762B">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К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00F6762B" w:rsidRPr="006830D6">
              <w:t xml:space="preserve"> </w:t>
            </w:r>
            <w:r w:rsidR="00F6762B" w:rsidRPr="006830D6">
              <w:rPr>
                <w:rFonts w:ascii="Times New Roman" w:eastAsia="Times New Roman" w:hAnsi="Times New Roman" w:cs="Times New Roman"/>
              </w:rPr>
              <w:t>Умение использовать навигационные системы. Исполнитель обеспечивает мобильной связью водителя с Заказчиком.</w:t>
            </w:r>
          </w:p>
          <w:p w:rsidR="009872BF" w:rsidRPr="009872BF" w:rsidRDefault="00FA6753" w:rsidP="00FC1C74">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Водительский ста</w:t>
            </w:r>
            <w:r w:rsidR="00FC1C74">
              <w:rPr>
                <w:rFonts w:ascii="Times New Roman" w:eastAsia="Times New Roman" w:hAnsi="Times New Roman" w:cs="Times New Roman"/>
              </w:rPr>
              <w:t xml:space="preserve">ж </w:t>
            </w:r>
            <w:r w:rsidRPr="009872BF">
              <w:rPr>
                <w:rFonts w:ascii="Times New Roman" w:eastAsia="Times New Roman" w:hAnsi="Times New Roman" w:cs="Times New Roman"/>
              </w:rPr>
              <w:t xml:space="preserve">по категории «В» не менее </w:t>
            </w:r>
            <w:r w:rsidR="00FC1C74">
              <w:rPr>
                <w:rFonts w:ascii="Times New Roman" w:eastAsia="Times New Roman" w:hAnsi="Times New Roman" w:cs="Times New Roman"/>
              </w:rPr>
              <w:t>10 лет.</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3.9.</w:t>
            </w:r>
          </w:p>
        </w:tc>
        <w:tc>
          <w:tcPr>
            <w:tcW w:w="1998" w:type="dxa"/>
          </w:tcPr>
          <w:p w:rsidR="009872BF" w:rsidRPr="009872BF" w:rsidRDefault="00FA6753" w:rsidP="00F6762B">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 xml:space="preserve">Обслуживание </w:t>
            </w:r>
            <w:r w:rsidR="00F6762B" w:rsidRPr="006830D6">
              <w:rPr>
                <w:rFonts w:ascii="Times New Roman" w:eastAsia="Times New Roman" w:hAnsi="Times New Roman" w:cs="Times New Roman"/>
              </w:rPr>
              <w:t>транспортного средства</w:t>
            </w:r>
            <w:r w:rsidRPr="009872BF">
              <w:rPr>
                <w:rFonts w:ascii="Times New Roman" w:eastAsia="Times New Roman" w:hAnsi="Times New Roman" w:cs="Times New Roman"/>
              </w:rPr>
              <w:t>:</w:t>
            </w:r>
          </w:p>
        </w:tc>
        <w:tc>
          <w:tcPr>
            <w:tcW w:w="7796" w:type="dxa"/>
          </w:tcPr>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Исполнитель производит техническое обслуживание автомобиля своими силами и средствами.</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3.10.</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Обеспечение ГСМ:</w:t>
            </w:r>
          </w:p>
        </w:tc>
        <w:tc>
          <w:tcPr>
            <w:tcW w:w="7796" w:type="dxa"/>
          </w:tcPr>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 xml:space="preserve">Обеспечение горюче-смазочными материалами </w:t>
            </w:r>
            <w:r w:rsidRPr="009872BF">
              <w:rPr>
                <w:rFonts w:ascii="Times New Roman" w:eastAsia="Times New Roman" w:hAnsi="Times New Roman" w:cs="Times New Roman"/>
              </w:rPr>
              <w:t>осуществляется за счет средств Исполнителя и включено в цену договора.</w:t>
            </w:r>
          </w:p>
        </w:tc>
      </w:tr>
      <w:tr w:rsidR="00E524AC" w:rsidTr="009872BF">
        <w:tc>
          <w:tcPr>
            <w:tcW w:w="696"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4.</w:t>
            </w:r>
          </w:p>
        </w:tc>
        <w:tc>
          <w:tcPr>
            <w:tcW w:w="1998" w:type="dxa"/>
          </w:tcPr>
          <w:p w:rsidR="009872BF" w:rsidRPr="009872BF" w:rsidRDefault="00FA6753" w:rsidP="009872BF">
            <w:pPr>
              <w:tabs>
                <w:tab w:val="left" w:pos="1635"/>
              </w:tabs>
              <w:spacing w:after="0"/>
              <w:rPr>
                <w:rFonts w:ascii="Times New Roman" w:eastAsia="Times New Roman" w:hAnsi="Times New Roman" w:cs="Times New Roman"/>
              </w:rPr>
            </w:pPr>
            <w:r w:rsidRPr="009872BF">
              <w:rPr>
                <w:rFonts w:ascii="Times New Roman" w:eastAsia="Times New Roman" w:hAnsi="Times New Roman" w:cs="Times New Roman"/>
              </w:rPr>
              <w:t>Требования к оказываемым услугам</w:t>
            </w:r>
          </w:p>
        </w:tc>
        <w:tc>
          <w:tcPr>
            <w:tcW w:w="7796" w:type="dxa"/>
          </w:tcPr>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 xml:space="preserve">Услуги должны оказываться экипажем (водителями) в соответствии с режимом сменности работы автомобиля, которые подчиняются распоряжениям Заказчика в </w:t>
            </w:r>
            <w:r w:rsidRPr="009872BF">
              <w:rPr>
                <w:rFonts w:ascii="Times New Roman" w:eastAsia="Times New Roman" w:hAnsi="Times New Roman" w:cs="Times New Roman"/>
              </w:rPr>
              <w:t>части использования автотранспорта.</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w:t>
            </w:r>
            <w:r w:rsidRPr="009872BF">
              <w:rPr>
                <w:rFonts w:ascii="Times New Roman" w:eastAsia="Times New Roman" w:hAnsi="Times New Roman" w:cs="Times New Roman"/>
              </w:rPr>
              <w:t>ности пассажира, знать устройство автомобиля и иметь навыки по устранению мелких неисправностей;</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Поддержание надлежащего внешнего вида транспортного средства – ежедневно.</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 xml:space="preserve">Отпуск и замена водительского состава должны согласовываться с представителями </w:t>
            </w:r>
            <w:r w:rsidRPr="009872BF">
              <w:rPr>
                <w:rFonts w:ascii="Times New Roman" w:eastAsia="Times New Roman" w:hAnsi="Times New Roman" w:cs="Times New Roman"/>
              </w:rPr>
              <w:t>Заказчика;</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Требования к безопасности услуг:</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Оказание услуг должно</w:t>
            </w:r>
            <w:r w:rsidRPr="009872BF">
              <w:rPr>
                <w:rFonts w:ascii="Times New Roman" w:eastAsia="Times New Roman" w:hAnsi="Times New Roman" w:cs="Times New Roman"/>
              </w:rPr>
              <w:t xml:space="preserve">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w:t>
            </w:r>
            <w:r w:rsidRPr="009872BF">
              <w:rPr>
                <w:rFonts w:ascii="Times New Roman" w:eastAsia="Times New Roman" w:hAnsi="Times New Roman" w:cs="Times New Roman"/>
              </w:rPr>
              <w:t>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w:t>
            </w:r>
            <w:r w:rsidRPr="009872BF">
              <w:rPr>
                <w:rFonts w:ascii="Times New Roman" w:eastAsia="Times New Roman" w:hAnsi="Times New Roman" w:cs="Times New Roman"/>
              </w:rPr>
              <w:t>льцев транспортных средств».</w:t>
            </w:r>
          </w:p>
          <w:p w:rsidR="009872BF" w:rsidRPr="009872BF" w:rsidRDefault="00FA6753" w:rsidP="009872BF">
            <w:pPr>
              <w:tabs>
                <w:tab w:val="left" w:pos="1635"/>
              </w:tabs>
              <w:spacing w:after="0"/>
              <w:jc w:val="both"/>
              <w:rPr>
                <w:rFonts w:ascii="Times New Roman" w:eastAsia="Times New Roman" w:hAnsi="Times New Roman" w:cs="Times New Roman"/>
              </w:rPr>
            </w:pPr>
            <w:r w:rsidRPr="009872BF">
              <w:rPr>
                <w:rFonts w:ascii="Times New Roman" w:eastAsia="Times New Roman" w:hAnsi="Times New Roman" w:cs="Times New Roman"/>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w:t>
            </w:r>
            <w:r w:rsidRPr="009872BF">
              <w:rPr>
                <w:rFonts w:ascii="Times New Roman" w:eastAsia="Times New Roman" w:hAnsi="Times New Roman" w:cs="Times New Roman"/>
              </w:rPr>
              <w:t>а счет Исполнителя.</w:t>
            </w:r>
          </w:p>
        </w:tc>
      </w:tr>
    </w:tbl>
    <w:p w:rsidR="005A7B9B" w:rsidRDefault="005A7B9B" w:rsidP="009872BF">
      <w:pPr>
        <w:tabs>
          <w:tab w:val="left" w:pos="1635"/>
        </w:tabs>
        <w:spacing w:after="0"/>
        <w:rPr>
          <w:rFonts w:ascii="Times New Roman" w:eastAsia="Times New Roman" w:hAnsi="Times New Roman" w:cs="Times New Roman"/>
        </w:rPr>
      </w:pPr>
    </w:p>
    <w:p w:rsidR="008724BA" w:rsidRPr="008724BA" w:rsidRDefault="00FA6753" w:rsidP="008724BA">
      <w:pPr>
        <w:tabs>
          <w:tab w:val="left" w:pos="2805"/>
          <w:tab w:val="left" w:pos="4425"/>
        </w:tabs>
        <w:jc w:val="center"/>
        <w:rPr>
          <w:rFonts w:ascii="Times New Roman" w:eastAsia="Times New Roman" w:hAnsi="Times New Roman" w:cs="Times New Roman"/>
          <w:b/>
          <w:lang w:eastAsia="ru-RU"/>
        </w:rPr>
      </w:pPr>
      <w:r w:rsidRPr="008724BA">
        <w:rPr>
          <w:rFonts w:ascii="Times New Roman" w:eastAsia="Times New Roman" w:hAnsi="Times New Roman" w:cs="Times New Roman"/>
          <w:b/>
          <w:lang w:eastAsia="ru-RU"/>
        </w:rPr>
        <w:t>Расчет начальной (максимальной) цены договора</w:t>
      </w:r>
    </w:p>
    <w:p w:rsidR="008724BA" w:rsidRPr="008724BA" w:rsidRDefault="008724BA" w:rsidP="008724BA">
      <w:pPr>
        <w:tabs>
          <w:tab w:val="left" w:pos="2805"/>
        </w:tabs>
        <w:spacing w:after="0" w:line="240" w:lineRule="auto"/>
        <w:rPr>
          <w:rFonts w:ascii="Times New Roman" w:eastAsia="Times New Roman" w:hAnsi="Times New Roman" w:cs="Times New Roman"/>
          <w:lang w:eastAsia="ru-RU"/>
        </w:rPr>
      </w:pPr>
    </w:p>
    <w:tbl>
      <w:tblPr>
        <w:tblStyle w:val="affff9"/>
        <w:tblW w:w="10456" w:type="dxa"/>
        <w:tblLook w:val="04A0" w:firstRow="1" w:lastRow="0" w:firstColumn="1" w:lastColumn="0" w:noHBand="0" w:noVBand="1"/>
      </w:tblPr>
      <w:tblGrid>
        <w:gridCol w:w="4390"/>
        <w:gridCol w:w="2028"/>
        <w:gridCol w:w="2022"/>
        <w:gridCol w:w="2016"/>
      </w:tblGrid>
      <w:tr w:rsidR="00E524AC" w:rsidTr="00845737">
        <w:tc>
          <w:tcPr>
            <w:tcW w:w="4390" w:type="dxa"/>
          </w:tcPr>
          <w:p w:rsidR="00845737" w:rsidRPr="008724BA" w:rsidRDefault="00FA6753" w:rsidP="00845737">
            <w:pPr>
              <w:tabs>
                <w:tab w:val="left" w:pos="2805"/>
              </w:tabs>
              <w:jc w:val="center"/>
              <w:rPr>
                <w:sz w:val="22"/>
                <w:szCs w:val="22"/>
              </w:rPr>
            </w:pPr>
            <w:r w:rsidRPr="008724BA">
              <w:rPr>
                <w:sz w:val="22"/>
                <w:szCs w:val="22"/>
              </w:rPr>
              <w:t xml:space="preserve">Наименование </w:t>
            </w:r>
            <w:r>
              <w:rPr>
                <w:sz w:val="22"/>
                <w:szCs w:val="22"/>
              </w:rPr>
              <w:t>предмета закупки</w:t>
            </w:r>
          </w:p>
        </w:tc>
        <w:tc>
          <w:tcPr>
            <w:tcW w:w="2028" w:type="dxa"/>
          </w:tcPr>
          <w:p w:rsidR="00845737" w:rsidRPr="008724BA" w:rsidRDefault="00FA6753" w:rsidP="008724BA">
            <w:pPr>
              <w:tabs>
                <w:tab w:val="left" w:pos="2805"/>
              </w:tabs>
              <w:jc w:val="center"/>
              <w:rPr>
                <w:sz w:val="22"/>
                <w:szCs w:val="22"/>
              </w:rPr>
            </w:pPr>
            <w:r w:rsidRPr="008724BA">
              <w:rPr>
                <w:sz w:val="22"/>
                <w:szCs w:val="22"/>
              </w:rPr>
              <w:t>Количество рабочих часов, ч.</w:t>
            </w:r>
          </w:p>
        </w:tc>
        <w:tc>
          <w:tcPr>
            <w:tcW w:w="2022" w:type="dxa"/>
          </w:tcPr>
          <w:p w:rsidR="00845737" w:rsidRPr="008724BA" w:rsidRDefault="00FA6753" w:rsidP="008724BA">
            <w:pPr>
              <w:tabs>
                <w:tab w:val="left" w:pos="2805"/>
              </w:tabs>
              <w:jc w:val="center"/>
              <w:rPr>
                <w:sz w:val="22"/>
                <w:szCs w:val="22"/>
              </w:rPr>
            </w:pPr>
            <w:r>
              <w:rPr>
                <w:sz w:val="22"/>
                <w:szCs w:val="22"/>
              </w:rPr>
              <w:t>Цена 1 рабочего часа</w:t>
            </w:r>
            <w:r w:rsidRPr="008724BA">
              <w:rPr>
                <w:sz w:val="22"/>
                <w:szCs w:val="22"/>
              </w:rPr>
              <w:t xml:space="preserve"> без НДС</w:t>
            </w:r>
            <w:r>
              <w:rPr>
                <w:sz w:val="22"/>
                <w:szCs w:val="22"/>
              </w:rPr>
              <w:t xml:space="preserve">, </w:t>
            </w:r>
            <w:r w:rsidRPr="008724BA">
              <w:rPr>
                <w:sz w:val="22"/>
                <w:szCs w:val="22"/>
              </w:rPr>
              <w:t>руб.</w:t>
            </w:r>
          </w:p>
        </w:tc>
        <w:tc>
          <w:tcPr>
            <w:tcW w:w="2016" w:type="dxa"/>
          </w:tcPr>
          <w:p w:rsidR="00845737" w:rsidRPr="008724BA" w:rsidRDefault="00FA6753" w:rsidP="008724BA">
            <w:pPr>
              <w:tabs>
                <w:tab w:val="left" w:pos="2805"/>
              </w:tabs>
              <w:jc w:val="center"/>
              <w:rPr>
                <w:sz w:val="22"/>
                <w:szCs w:val="22"/>
              </w:rPr>
            </w:pPr>
            <w:r>
              <w:rPr>
                <w:sz w:val="22"/>
                <w:szCs w:val="22"/>
              </w:rPr>
              <w:t>НМЦД</w:t>
            </w:r>
            <w:r w:rsidRPr="008724BA">
              <w:rPr>
                <w:sz w:val="22"/>
                <w:szCs w:val="22"/>
              </w:rPr>
              <w:t xml:space="preserve"> без НДС</w:t>
            </w:r>
            <w:r>
              <w:rPr>
                <w:sz w:val="22"/>
                <w:szCs w:val="22"/>
              </w:rPr>
              <w:t>, руб.</w:t>
            </w:r>
          </w:p>
        </w:tc>
      </w:tr>
      <w:tr w:rsidR="00E524AC" w:rsidTr="00845737">
        <w:tc>
          <w:tcPr>
            <w:tcW w:w="4390" w:type="dxa"/>
          </w:tcPr>
          <w:p w:rsidR="00845737" w:rsidRPr="008724BA" w:rsidRDefault="00FA6753" w:rsidP="008724BA">
            <w:pPr>
              <w:tabs>
                <w:tab w:val="left" w:pos="2805"/>
              </w:tabs>
              <w:rPr>
                <w:sz w:val="22"/>
                <w:szCs w:val="22"/>
              </w:rPr>
            </w:pPr>
            <w:r w:rsidRPr="008724BA">
              <w:rPr>
                <w:rFonts w:eastAsia="Calibri"/>
                <w:sz w:val="24"/>
                <w:lang w:eastAsia="en-US"/>
              </w:rPr>
              <w:t xml:space="preserve">Оказание транспортных услуг для нужд представительства по учету в г. </w:t>
            </w:r>
            <w:r w:rsidRPr="008724BA">
              <w:rPr>
                <w:rFonts w:eastAsia="Calibri"/>
                <w:sz w:val="24"/>
                <w:lang w:eastAsia="en-US"/>
              </w:rPr>
              <w:t>Асбест АО «РИЦ»</w:t>
            </w:r>
          </w:p>
        </w:tc>
        <w:tc>
          <w:tcPr>
            <w:tcW w:w="2028" w:type="dxa"/>
          </w:tcPr>
          <w:p w:rsidR="00845737" w:rsidRPr="008724BA" w:rsidRDefault="00FA6753" w:rsidP="008724BA">
            <w:pPr>
              <w:tabs>
                <w:tab w:val="left" w:pos="2805"/>
              </w:tabs>
              <w:jc w:val="center"/>
              <w:rPr>
                <w:sz w:val="22"/>
                <w:szCs w:val="22"/>
              </w:rPr>
            </w:pPr>
            <w:r>
              <w:rPr>
                <w:sz w:val="22"/>
                <w:szCs w:val="22"/>
              </w:rPr>
              <w:t>1 972</w:t>
            </w:r>
          </w:p>
        </w:tc>
        <w:tc>
          <w:tcPr>
            <w:tcW w:w="2022" w:type="dxa"/>
          </w:tcPr>
          <w:p w:rsidR="00845737" w:rsidRPr="008724BA" w:rsidRDefault="00FA6753" w:rsidP="008724BA">
            <w:pPr>
              <w:tabs>
                <w:tab w:val="left" w:pos="2805"/>
              </w:tabs>
              <w:jc w:val="center"/>
              <w:rPr>
                <w:sz w:val="22"/>
                <w:szCs w:val="22"/>
              </w:rPr>
            </w:pPr>
            <w:r>
              <w:rPr>
                <w:sz w:val="22"/>
                <w:szCs w:val="22"/>
              </w:rPr>
              <w:t>264</w:t>
            </w:r>
            <w:r w:rsidRPr="008724BA">
              <w:rPr>
                <w:sz w:val="22"/>
                <w:szCs w:val="22"/>
              </w:rPr>
              <w:t>,00</w:t>
            </w:r>
          </w:p>
        </w:tc>
        <w:tc>
          <w:tcPr>
            <w:tcW w:w="2016" w:type="dxa"/>
          </w:tcPr>
          <w:p w:rsidR="00845737" w:rsidRPr="008724BA" w:rsidRDefault="00FA6753" w:rsidP="008724BA">
            <w:pPr>
              <w:tabs>
                <w:tab w:val="left" w:pos="2805"/>
              </w:tabs>
              <w:jc w:val="center"/>
              <w:rPr>
                <w:sz w:val="22"/>
                <w:szCs w:val="22"/>
              </w:rPr>
            </w:pPr>
            <w:r>
              <w:rPr>
                <w:sz w:val="22"/>
                <w:szCs w:val="22"/>
              </w:rPr>
              <w:t>520 608</w:t>
            </w:r>
            <w:r w:rsidRPr="008724BA">
              <w:rPr>
                <w:sz w:val="22"/>
                <w:szCs w:val="22"/>
              </w:rPr>
              <w:t>,00</w:t>
            </w:r>
          </w:p>
        </w:tc>
      </w:tr>
    </w:tbl>
    <w:p w:rsidR="008724BA" w:rsidRDefault="008724BA">
      <w:pPr>
        <w:rPr>
          <w:rFonts w:ascii="Times New Roman" w:eastAsia="Times New Roman" w:hAnsi="Times New Roman" w:cs="Times New Roman"/>
        </w:rPr>
      </w:pPr>
    </w:p>
    <w:p w:rsidR="008724BA" w:rsidRDefault="00FA6753">
      <w:pPr>
        <w:rPr>
          <w:rFonts w:ascii="Times New Roman" w:eastAsia="Times New Roman" w:hAnsi="Times New Roman" w:cs="Times New Roman"/>
        </w:rPr>
      </w:pPr>
      <w:r>
        <w:rPr>
          <w:rFonts w:ascii="Times New Roman" w:eastAsia="Times New Roman" w:hAnsi="Times New Roman" w:cs="Times New Roman"/>
        </w:rPr>
        <w:br w:type="page"/>
      </w:r>
    </w:p>
    <w:p w:rsidR="006970C2" w:rsidRPr="009872BF" w:rsidRDefault="00FA6753" w:rsidP="00B30F1D">
      <w:pPr>
        <w:spacing w:after="0"/>
        <w:jc w:val="right"/>
        <w:rPr>
          <w:rFonts w:ascii="Times New Roman" w:hAnsi="Times New Roman" w:cs="Times New Roman"/>
        </w:rPr>
      </w:pPr>
      <w:r w:rsidRPr="009872BF">
        <w:rPr>
          <w:rFonts w:ascii="Times New Roman" w:hAnsi="Times New Roman" w:cs="Times New Roman"/>
        </w:rPr>
        <w:t>П</w:t>
      </w:r>
      <w:r w:rsidR="001D4D2A" w:rsidRPr="009872BF">
        <w:rPr>
          <w:rFonts w:ascii="Times New Roman" w:hAnsi="Times New Roman" w:cs="Times New Roman"/>
        </w:rPr>
        <w:t>риложение №</w:t>
      </w:r>
      <w:r w:rsidR="00EF103F" w:rsidRPr="009872BF">
        <w:rPr>
          <w:rFonts w:ascii="Times New Roman" w:hAnsi="Times New Roman" w:cs="Times New Roman"/>
        </w:rPr>
        <w:t xml:space="preserve"> </w:t>
      </w:r>
      <w:r w:rsidR="001D4D2A" w:rsidRPr="009872BF">
        <w:rPr>
          <w:rFonts w:ascii="Times New Roman" w:hAnsi="Times New Roman" w:cs="Times New Roman"/>
        </w:rPr>
        <w:t>2</w:t>
      </w:r>
      <w:r w:rsidR="00DA1FF7" w:rsidRPr="009872BF">
        <w:rPr>
          <w:rFonts w:ascii="Times New Roman" w:hAnsi="Times New Roman" w:cs="Times New Roman"/>
        </w:rPr>
        <w:t xml:space="preserve"> </w:t>
      </w:r>
      <w:r w:rsidR="001D4D2A" w:rsidRPr="009872BF">
        <w:rPr>
          <w:rFonts w:ascii="Times New Roman" w:hAnsi="Times New Roman" w:cs="Times New Roman"/>
        </w:rPr>
        <w:t xml:space="preserve">к </w:t>
      </w:r>
      <w:r w:rsidR="00900C23" w:rsidRPr="009872BF">
        <w:rPr>
          <w:rFonts w:ascii="Times New Roman" w:hAnsi="Times New Roman" w:cs="Times New Roman"/>
        </w:rPr>
        <w:t>И</w:t>
      </w:r>
      <w:r w:rsidR="0034674A" w:rsidRPr="009872BF">
        <w:rPr>
          <w:rFonts w:ascii="Times New Roman" w:hAnsi="Times New Roman" w:cs="Times New Roman"/>
        </w:rPr>
        <w:t>звещению</w:t>
      </w:r>
      <w:r w:rsidR="001D4D2A" w:rsidRPr="009872BF">
        <w:rPr>
          <w:rFonts w:ascii="Times New Roman" w:hAnsi="Times New Roman" w:cs="Times New Roman"/>
        </w:rPr>
        <w:t xml:space="preserve"> </w:t>
      </w:r>
    </w:p>
    <w:p w:rsidR="00241015" w:rsidRPr="009872BF" w:rsidRDefault="00241015" w:rsidP="00B30F1D">
      <w:pPr>
        <w:spacing w:after="0"/>
        <w:jc w:val="right"/>
        <w:rPr>
          <w:rFonts w:ascii="Times New Roman" w:hAnsi="Times New Roman" w:cs="Times New Roman"/>
        </w:rPr>
      </w:pPr>
    </w:p>
    <w:p w:rsidR="00241015" w:rsidRPr="009872BF" w:rsidRDefault="00FA6753" w:rsidP="00B30F1D">
      <w:pPr>
        <w:spacing w:after="0"/>
        <w:jc w:val="right"/>
        <w:rPr>
          <w:rFonts w:ascii="Times New Roman" w:hAnsi="Times New Roman" w:cs="Times New Roman"/>
        </w:rPr>
      </w:pPr>
      <w:r w:rsidRPr="009872BF">
        <w:rPr>
          <w:rFonts w:ascii="Times New Roman" w:hAnsi="Times New Roman" w:cs="Times New Roman"/>
        </w:rPr>
        <w:t>ФОРМА</w:t>
      </w:r>
    </w:p>
    <w:p w:rsidR="009D42BC" w:rsidRPr="009872BF" w:rsidRDefault="009D42BC" w:rsidP="00B30F1D">
      <w:pPr>
        <w:pStyle w:val="3c"/>
        <w:keepNext w:val="0"/>
        <w:keepLines w:val="0"/>
        <w:spacing w:before="0" w:after="0"/>
        <w:ind w:right="-2"/>
        <w:jc w:val="center"/>
        <w:rPr>
          <w:i w:val="0"/>
          <w:color w:val="000000"/>
          <w:szCs w:val="22"/>
        </w:rPr>
      </w:pPr>
    </w:p>
    <w:p w:rsidR="00EA199F" w:rsidRPr="009872BF" w:rsidRDefault="00FA6753" w:rsidP="00B30F1D">
      <w:pPr>
        <w:pStyle w:val="3c"/>
        <w:keepNext w:val="0"/>
        <w:keepLines w:val="0"/>
        <w:spacing w:before="0" w:after="0"/>
        <w:ind w:right="-2"/>
        <w:jc w:val="center"/>
        <w:rPr>
          <w:i w:val="0"/>
          <w:color w:val="000000"/>
          <w:szCs w:val="22"/>
        </w:rPr>
      </w:pPr>
      <w:r w:rsidRPr="009872BF">
        <w:rPr>
          <w:i w:val="0"/>
          <w:color w:val="000000"/>
          <w:szCs w:val="22"/>
        </w:rPr>
        <w:t>ЗАЯВКА НА УЧАСТИЕ В ЗАКУПКЕ</w:t>
      </w:r>
    </w:p>
    <w:p w:rsidR="00241015" w:rsidRPr="009872BF" w:rsidRDefault="00241015" w:rsidP="00B30F1D">
      <w:pPr>
        <w:pStyle w:val="3c"/>
        <w:keepNext w:val="0"/>
        <w:keepLines w:val="0"/>
        <w:spacing w:before="0" w:after="0"/>
        <w:ind w:right="-2"/>
        <w:jc w:val="center"/>
        <w:rPr>
          <w:i w:val="0"/>
          <w:color w:val="000000"/>
          <w:szCs w:val="22"/>
        </w:rPr>
      </w:pPr>
    </w:p>
    <w:p w:rsidR="00241015" w:rsidRPr="009872BF" w:rsidRDefault="00FA6753" w:rsidP="00241015">
      <w:pPr>
        <w:autoSpaceDE w:val="0"/>
        <w:autoSpaceDN w:val="0"/>
        <w:adjustRightInd w:val="0"/>
        <w:spacing w:after="0"/>
        <w:jc w:val="center"/>
        <w:outlineLvl w:val="0"/>
        <w:rPr>
          <w:rFonts w:ascii="Times New Roman" w:hAnsi="Times New Roman" w:cs="Times New Roman"/>
          <w:b/>
        </w:rPr>
      </w:pPr>
      <w:r w:rsidRPr="009872BF">
        <w:rPr>
          <w:rFonts w:ascii="Times New Roman" w:hAnsi="Times New Roman" w:cs="Times New Roman"/>
          <w:b/>
        </w:rPr>
        <w:t xml:space="preserve">Техническое предложение на участие в запросе котировок в электронной форме </w:t>
      </w:r>
    </w:p>
    <w:p w:rsidR="00FC1C74" w:rsidRDefault="00FA6753" w:rsidP="00241015">
      <w:pPr>
        <w:autoSpaceDE w:val="0"/>
        <w:autoSpaceDN w:val="0"/>
        <w:adjustRightInd w:val="0"/>
        <w:spacing w:after="0"/>
        <w:jc w:val="center"/>
        <w:outlineLvl w:val="0"/>
        <w:rPr>
          <w:rFonts w:ascii="Times New Roman" w:hAnsi="Times New Roman" w:cs="Times New Roman"/>
          <w:b/>
        </w:rPr>
      </w:pPr>
      <w:r w:rsidRPr="00414999">
        <w:rPr>
          <w:rFonts w:ascii="Times New Roman" w:hAnsi="Times New Roman" w:cs="Times New Roman"/>
          <w:b/>
        </w:rPr>
        <w:t xml:space="preserve">на право заключения договоров на оказание транспортных услуг </w:t>
      </w:r>
    </w:p>
    <w:p w:rsidR="00B413C5" w:rsidRPr="009872BF" w:rsidRDefault="00FA6753" w:rsidP="00241015">
      <w:pPr>
        <w:autoSpaceDE w:val="0"/>
        <w:autoSpaceDN w:val="0"/>
        <w:adjustRightInd w:val="0"/>
        <w:spacing w:after="0"/>
        <w:jc w:val="center"/>
        <w:outlineLvl w:val="0"/>
        <w:rPr>
          <w:rFonts w:ascii="Times New Roman" w:hAnsi="Times New Roman" w:cs="Times New Roman"/>
          <w:b/>
        </w:rPr>
      </w:pPr>
      <w:r>
        <w:rPr>
          <w:rFonts w:ascii="Times New Roman" w:hAnsi="Times New Roman" w:cs="Times New Roman"/>
          <w:b/>
        </w:rPr>
        <w:t xml:space="preserve">для нужд </w:t>
      </w:r>
      <w:r w:rsidRPr="00FC1C74">
        <w:rPr>
          <w:rFonts w:ascii="Times New Roman" w:hAnsi="Times New Roman" w:cs="Times New Roman"/>
          <w:b/>
        </w:rPr>
        <w:t>представительства по учету в г. Асбест АО «РИЦ»</w:t>
      </w:r>
      <w:r w:rsidR="00414999">
        <w:rPr>
          <w:rFonts w:ascii="Times New Roman" w:hAnsi="Times New Roman" w:cs="Times New Roman"/>
          <w:b/>
        </w:rPr>
        <w:t xml:space="preserve"> № </w:t>
      </w:r>
      <w:r>
        <w:rPr>
          <w:rFonts w:ascii="Times New Roman" w:hAnsi="Times New Roman" w:cs="Times New Roman"/>
          <w:b/>
        </w:rPr>
        <w:t>4</w:t>
      </w:r>
      <w:r w:rsidR="00414999">
        <w:rPr>
          <w:rFonts w:ascii="Times New Roman" w:hAnsi="Times New Roman" w:cs="Times New Roman"/>
          <w:b/>
        </w:rPr>
        <w:t>/21</w:t>
      </w:r>
      <w:r w:rsidR="001B0927" w:rsidRPr="009872BF">
        <w:rPr>
          <w:rFonts w:ascii="Times New Roman" w:hAnsi="Times New Roman" w:cs="Times New Roman"/>
          <w:b/>
        </w:rPr>
        <w:t xml:space="preserve"> </w:t>
      </w:r>
    </w:p>
    <w:p w:rsidR="00B413C5" w:rsidRPr="009872BF" w:rsidRDefault="00B413C5" w:rsidP="00B30F1D">
      <w:pPr>
        <w:keepNext/>
        <w:keepLines/>
        <w:widowControl w:val="0"/>
        <w:suppressLineNumbers/>
        <w:suppressAutoHyphens/>
        <w:spacing w:after="0"/>
        <w:jc w:val="center"/>
        <w:rPr>
          <w:rFonts w:ascii="Times New Roman" w:eastAsia="Times New Roman" w:hAnsi="Times New Roman" w:cs="Times New Roman"/>
          <w:b/>
          <w:bCs/>
          <w:spacing w:val="-2"/>
          <w:lang w:eastAsia="ru-RU"/>
        </w:rPr>
      </w:pPr>
    </w:p>
    <w:p w:rsidR="00E20D8F" w:rsidRPr="0000725A" w:rsidRDefault="00FA6753" w:rsidP="00FC1C74">
      <w:pPr>
        <w:widowControl w:val="0"/>
        <w:numPr>
          <w:ilvl w:val="0"/>
          <w:numId w:val="32"/>
        </w:numPr>
        <w:spacing w:after="0" w:line="240" w:lineRule="auto"/>
        <w:ind w:left="0" w:firstLine="567"/>
        <w:contextualSpacing/>
        <w:jc w:val="both"/>
        <w:rPr>
          <w:rFonts w:ascii="Times New Roman" w:eastAsia="Times New Roman" w:hAnsi="Times New Roman" w:cs="Times New Roman"/>
          <w:color w:val="000000"/>
          <w:lang w:eastAsia="ru-RU"/>
        </w:rPr>
      </w:pPr>
      <w:r w:rsidRPr="009872BF">
        <w:rPr>
          <w:rFonts w:ascii="Times New Roman" w:eastAsia="Times New Roman" w:hAnsi="Times New Roman" w:cs="Times New Roman"/>
          <w:bCs/>
          <w:spacing w:val="-2"/>
          <w:lang w:eastAsia="ru-RU"/>
        </w:rPr>
        <w:t xml:space="preserve">Изучив Извещение о проведении запроса котировок в электронной форме </w:t>
      </w:r>
      <w:r w:rsidR="00414999" w:rsidRPr="00414999">
        <w:rPr>
          <w:rFonts w:ascii="Times New Roman" w:eastAsia="Times New Roman" w:hAnsi="Times New Roman" w:cs="Times New Roman"/>
          <w:bCs/>
          <w:spacing w:val="-2"/>
          <w:lang w:eastAsia="ru-RU"/>
        </w:rPr>
        <w:t xml:space="preserve">на право заключения договоров на оказание транспортных услуг </w:t>
      </w:r>
      <w:r w:rsidR="00FC1C74" w:rsidRPr="00FC1C74">
        <w:rPr>
          <w:rFonts w:ascii="Times New Roman" w:eastAsia="Times New Roman" w:hAnsi="Times New Roman" w:cs="Times New Roman"/>
          <w:bCs/>
          <w:spacing w:val="-2"/>
          <w:lang w:eastAsia="ru-RU"/>
        </w:rPr>
        <w:t xml:space="preserve">для нужд представительства по учету в г. Асбест АО «РИЦ» № 4/21 </w:t>
      </w:r>
      <w:r w:rsidR="00DA1FF7" w:rsidRPr="009872BF">
        <w:rPr>
          <w:rFonts w:ascii="Times New Roman" w:eastAsia="Times New Roman" w:hAnsi="Times New Roman" w:cs="Times New Roman"/>
          <w:bCs/>
          <w:spacing w:val="-2"/>
          <w:lang w:eastAsia="ru-RU"/>
        </w:rPr>
        <w:t>(далее по тексту - Извещение)</w:t>
      </w:r>
      <w:r w:rsidRPr="009872BF">
        <w:rPr>
          <w:rFonts w:ascii="Times New Roman" w:eastAsia="Times New Roman" w:hAnsi="Times New Roman" w:cs="Times New Roman"/>
          <w:bCs/>
          <w:spacing w:val="-2"/>
          <w:lang w:eastAsia="ru-RU"/>
        </w:rPr>
        <w:t xml:space="preserve">, </w:t>
      </w:r>
      <w:r w:rsidRPr="0000725A">
        <w:rPr>
          <w:rFonts w:ascii="Times New Roman" w:eastAsia="Times New Roman" w:hAnsi="Times New Roman" w:cs="Times New Roman"/>
          <w:color w:val="000000"/>
          <w:lang w:eastAsia="ru-RU"/>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первую част</w:t>
      </w:r>
      <w:r w:rsidRPr="0000725A">
        <w:rPr>
          <w:rFonts w:ascii="Times New Roman" w:eastAsia="Times New Roman" w:hAnsi="Times New Roman" w:cs="Times New Roman"/>
          <w:color w:val="000000"/>
          <w:lang w:eastAsia="ru-RU"/>
        </w:rPr>
        <w:t>ь заявки на участие в закупке.</w:t>
      </w:r>
    </w:p>
    <w:p w:rsidR="00E20D8F" w:rsidRDefault="00FA6753" w:rsidP="00FC1C74">
      <w:pPr>
        <w:numPr>
          <w:ilvl w:val="0"/>
          <w:numId w:val="32"/>
        </w:numPr>
        <w:spacing w:after="0" w:line="240" w:lineRule="auto"/>
        <w:ind w:left="0" w:firstLine="567"/>
        <w:contextualSpacing/>
        <w:jc w:val="both"/>
        <w:rPr>
          <w:rFonts w:ascii="Times New Roman" w:eastAsia="Times New Roman" w:hAnsi="Times New Roman" w:cs="Times New Roman"/>
          <w:lang w:eastAsia="ru-RU"/>
        </w:rPr>
      </w:pPr>
      <w:r w:rsidRPr="0000725A">
        <w:rPr>
          <w:rFonts w:ascii="Times New Roman" w:eastAsia="Times New Roman" w:hAnsi="Times New Roman" w:cs="Times New Roman"/>
          <w:color w:val="000000"/>
          <w:lang w:eastAsia="ru-RU"/>
        </w:rPr>
        <w:t xml:space="preserve">Мы согласны выполнить обязательства по Договору в соответствии с требованиями Документации и условиями проекта Договора. </w:t>
      </w:r>
      <w:r w:rsidRPr="0000725A">
        <w:rPr>
          <w:rFonts w:ascii="Times New Roman" w:eastAsia="Times New Roman" w:hAnsi="Times New Roman" w:cs="Times New Roman"/>
          <w:lang w:eastAsia="ru-RU"/>
        </w:rPr>
        <w:t>Готовы оказать транспортные услуги на следующем транспортном средстве:</w:t>
      </w:r>
    </w:p>
    <w:p w:rsidR="00E20D8F" w:rsidRDefault="00E20D8F" w:rsidP="00E20D8F">
      <w:pPr>
        <w:spacing w:after="0" w:line="240" w:lineRule="auto"/>
        <w:contextualSpacing/>
        <w:jc w:val="both"/>
        <w:rPr>
          <w:rFonts w:ascii="Times New Roman" w:eastAsia="Times New Roman" w:hAnsi="Times New Roman" w:cs="Times New Roman"/>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2835"/>
      </w:tblGrid>
      <w:tr w:rsidR="00E524AC" w:rsidTr="00E20D8F">
        <w:trPr>
          <w:trHeight w:val="189"/>
        </w:trPr>
        <w:tc>
          <w:tcPr>
            <w:tcW w:w="2547" w:type="dxa"/>
            <w:vMerge w:val="restart"/>
            <w:tcBorders>
              <w:top w:val="single" w:sz="4" w:space="0" w:color="auto"/>
              <w:left w:val="single" w:sz="4" w:space="0" w:color="auto"/>
              <w:right w:val="single" w:sz="4" w:space="0" w:color="auto"/>
            </w:tcBorders>
          </w:tcPr>
          <w:p w:rsidR="00E20D8F" w:rsidRPr="0000725A" w:rsidRDefault="00FA6753" w:rsidP="00AC7EC8">
            <w:pPr>
              <w:jc w:val="center"/>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Транспортное средство (ТС)*</w:t>
            </w:r>
          </w:p>
        </w:tc>
        <w:tc>
          <w:tcPr>
            <w:tcW w:w="5103" w:type="dxa"/>
            <w:tcBorders>
              <w:top w:val="single" w:sz="4" w:space="0" w:color="auto"/>
              <w:left w:val="single" w:sz="4" w:space="0" w:color="auto"/>
              <w:bottom w:val="single" w:sz="4" w:space="0" w:color="auto"/>
              <w:right w:val="single" w:sz="4" w:space="0" w:color="auto"/>
            </w:tcBorders>
          </w:tcPr>
          <w:p w:rsidR="00E20D8F" w:rsidRPr="0000725A" w:rsidRDefault="00FA6753" w:rsidP="00442DD3">
            <w:pPr>
              <w:spacing w:after="0" w:line="240" w:lineRule="auto"/>
              <w:jc w:val="both"/>
              <w:rPr>
                <w:rFonts w:ascii="Times New Roman" w:eastAsia="Calibri" w:hAnsi="Times New Roman" w:cs="Times New Roman"/>
              </w:rPr>
            </w:pPr>
            <w:r w:rsidRPr="0000725A">
              <w:rPr>
                <w:rFonts w:ascii="Times New Roman" w:eastAsia="Times New Roman" w:hAnsi="Times New Roman" w:cs="Times New Roman"/>
                <w:lang w:eastAsia="ru-RU"/>
              </w:rPr>
              <w:t>Марк</w:t>
            </w:r>
            <w:r w:rsidRPr="0000725A">
              <w:rPr>
                <w:rFonts w:ascii="Times New Roman" w:eastAsia="Times New Roman" w:hAnsi="Times New Roman" w:cs="Times New Roman"/>
                <w:lang w:eastAsia="ru-RU"/>
              </w:rPr>
              <w:t>а, Модель ТС:</w:t>
            </w:r>
          </w:p>
        </w:tc>
        <w:tc>
          <w:tcPr>
            <w:tcW w:w="2835" w:type="dxa"/>
            <w:tcBorders>
              <w:top w:val="single" w:sz="4" w:space="0" w:color="auto"/>
              <w:left w:val="single" w:sz="4" w:space="0" w:color="auto"/>
              <w:bottom w:val="single" w:sz="4" w:space="0" w:color="auto"/>
              <w:right w:val="single" w:sz="4" w:space="0" w:color="auto"/>
            </w:tcBorders>
          </w:tcPr>
          <w:p w:rsidR="00E20D8F" w:rsidRPr="0000725A" w:rsidRDefault="00E20D8F" w:rsidP="00AC7EC8">
            <w:pPr>
              <w:spacing w:after="0" w:line="240" w:lineRule="auto"/>
              <w:rPr>
                <w:rFonts w:ascii="Times New Roman" w:eastAsia="Calibri" w:hAnsi="Times New Roman" w:cs="Times New Roman"/>
              </w:rPr>
            </w:pPr>
          </w:p>
        </w:tc>
      </w:tr>
      <w:tr w:rsidR="00E524AC" w:rsidTr="00E20D8F">
        <w:trPr>
          <w:trHeight w:val="189"/>
        </w:trPr>
        <w:tc>
          <w:tcPr>
            <w:tcW w:w="2547" w:type="dxa"/>
            <w:vMerge/>
            <w:tcBorders>
              <w:top w:val="single" w:sz="4" w:space="0" w:color="auto"/>
              <w:left w:val="single" w:sz="4" w:space="0" w:color="auto"/>
              <w:right w:val="single" w:sz="4" w:space="0" w:color="auto"/>
            </w:tcBorders>
          </w:tcPr>
          <w:p w:rsidR="00FC1C74" w:rsidRPr="0000725A" w:rsidRDefault="00FC1C74" w:rsidP="00AC7EC8">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FC1C74" w:rsidRPr="0000725A" w:rsidRDefault="00FA6753" w:rsidP="00442DD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Тип кузова:</w:t>
            </w:r>
          </w:p>
        </w:tc>
        <w:tc>
          <w:tcPr>
            <w:tcW w:w="2835" w:type="dxa"/>
            <w:tcBorders>
              <w:top w:val="single" w:sz="4" w:space="0" w:color="auto"/>
              <w:left w:val="single" w:sz="4" w:space="0" w:color="auto"/>
              <w:bottom w:val="single" w:sz="4" w:space="0" w:color="auto"/>
              <w:right w:val="single" w:sz="4" w:space="0" w:color="auto"/>
            </w:tcBorders>
          </w:tcPr>
          <w:p w:rsidR="00FC1C74" w:rsidRPr="0000725A" w:rsidRDefault="00FC1C74" w:rsidP="00AC7EC8">
            <w:pPr>
              <w:spacing w:after="0" w:line="240" w:lineRule="auto"/>
              <w:rPr>
                <w:rFonts w:ascii="Times New Roman" w:eastAsia="Calibri" w:hAnsi="Times New Roman" w:cs="Times New Roman"/>
              </w:rPr>
            </w:pPr>
          </w:p>
        </w:tc>
      </w:tr>
      <w:tr w:rsidR="00E524AC" w:rsidTr="00E20D8F">
        <w:trPr>
          <w:trHeight w:val="236"/>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236"/>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Год выпуска:</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255"/>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VIN №:</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206"/>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Цвет:</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285"/>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Гос. номер:</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221"/>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150"/>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Количество посадочных мест (</w:t>
            </w:r>
            <w:r>
              <w:rPr>
                <w:rFonts w:ascii="Times New Roman" w:eastAsia="Times New Roman" w:hAnsi="Times New Roman" w:cs="Times New Roman"/>
                <w:lang w:eastAsia="ru-RU"/>
              </w:rPr>
              <w:t xml:space="preserve">кроме </w:t>
            </w:r>
            <w:r w:rsidRPr="0000725A">
              <w:rPr>
                <w:rFonts w:ascii="Times New Roman" w:eastAsia="Times New Roman" w:hAnsi="Times New Roman" w:cs="Times New Roman"/>
                <w:lang w:eastAsia="ru-RU"/>
              </w:rPr>
              <w:t xml:space="preserve"> водительско</w:t>
            </w:r>
            <w:r>
              <w:rPr>
                <w:rFonts w:ascii="Times New Roman" w:eastAsia="Times New Roman" w:hAnsi="Times New Roman" w:cs="Times New Roman"/>
                <w:lang w:eastAsia="ru-RU"/>
              </w:rPr>
              <w:t>го места</w:t>
            </w:r>
            <w:r w:rsidRPr="0000725A">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150"/>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345"/>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345"/>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Наличие </w:t>
            </w:r>
            <w:r w:rsidRPr="001205A4">
              <w:rPr>
                <w:rFonts w:ascii="Times New Roman" w:eastAsia="Times New Roman" w:hAnsi="Times New Roman" w:cs="Times New Roman"/>
                <w:lang w:eastAsia="ru-RU"/>
              </w:rPr>
              <w:t>антиблокировочной системы тормозов (АВС)</w:t>
            </w:r>
            <w:r>
              <w:rPr>
                <w:rFonts w:ascii="Times New Roman" w:eastAsia="Times New Roman" w:hAnsi="Times New Roman" w:cs="Times New Roman"/>
                <w:lang w:eastAsia="ru-RU"/>
              </w:rPr>
              <w:t>:</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255"/>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Default="00FA6753" w:rsidP="00AD2BAF">
            <w:pPr>
              <w:spacing w:after="0" w:line="240" w:lineRule="auto"/>
              <w:jc w:val="both"/>
              <w:rPr>
                <w:rFonts w:ascii="Times New Roman" w:eastAsia="Times New Roman" w:hAnsi="Times New Roman" w:cs="Times New Roman"/>
                <w:lang w:eastAsia="ru-RU"/>
              </w:rPr>
            </w:pPr>
            <w:r w:rsidRPr="00FC1C74">
              <w:rPr>
                <w:rFonts w:ascii="Times New Roman" w:eastAsia="Times New Roman" w:hAnsi="Times New Roman" w:cs="Times New Roman"/>
                <w:lang w:eastAsia="ru-RU"/>
              </w:rPr>
              <w:t>Наличие</w:t>
            </w:r>
            <w:r>
              <w:rPr>
                <w:rFonts w:ascii="Times New Roman" w:eastAsia="Times New Roman" w:hAnsi="Times New Roman" w:cs="Times New Roman"/>
                <w:lang w:eastAsia="ru-RU"/>
              </w:rPr>
              <w:t xml:space="preserve">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A20C67">
        <w:trPr>
          <w:trHeight w:val="228"/>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A20C67" w:rsidRDefault="00A20C67" w:rsidP="00A20C67">
            <w:pPr>
              <w:spacing w:after="0" w:line="240" w:lineRule="auto"/>
              <w:rPr>
                <w:rFonts w:ascii="Times New Roman" w:eastAsia="Times New Roman" w:hAnsi="Times New Roman" w:cs="Times New Roman"/>
                <w:lang w:eastAsia="ru-RU"/>
              </w:rPr>
            </w:pPr>
          </w:p>
          <w:p w:rsidR="00A20C67" w:rsidRPr="0000725A" w:rsidRDefault="00A20C67" w:rsidP="00A20C67">
            <w:pPr>
              <w:spacing w:after="0" w:line="240" w:lineRule="auto"/>
              <w:rPr>
                <w:rFonts w:ascii="Times New Roman" w:eastAsia="Times New Roman" w:hAnsi="Times New Roman" w:cs="Times New Roman"/>
                <w:lang w:eastAsia="ru-RU"/>
              </w:rPr>
            </w:pPr>
          </w:p>
        </w:tc>
      </w:tr>
      <w:tr w:rsidR="00E524AC" w:rsidTr="00E20D8F">
        <w:trPr>
          <w:trHeight w:val="255"/>
        </w:trPr>
        <w:tc>
          <w:tcPr>
            <w:tcW w:w="2547" w:type="dxa"/>
            <w:vMerge/>
            <w:tcBorders>
              <w:left w:val="single" w:sz="4" w:space="0" w:color="auto"/>
              <w:right w:val="single" w:sz="4" w:space="0" w:color="auto"/>
            </w:tcBorders>
          </w:tcPr>
          <w:p w:rsidR="00A20C67" w:rsidRPr="0000725A" w:rsidRDefault="00A20C67" w:rsidP="00A20C67">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A20C67" w:rsidRPr="0000725A" w:rsidRDefault="00FA6753" w:rsidP="00A20C67">
            <w:pPr>
              <w:spacing w:after="0" w:line="240" w:lineRule="auto"/>
              <w:jc w:val="both"/>
              <w:rPr>
                <w:rFonts w:ascii="Times New Roman" w:eastAsia="Times New Roman" w:hAnsi="Times New Roman" w:cs="Times New Roman"/>
                <w:lang w:eastAsia="ru-RU"/>
              </w:rPr>
            </w:pPr>
            <w:r w:rsidRPr="0000725A">
              <w:rPr>
                <w:rFonts w:ascii="Times New Roman" w:eastAsia="Times New Roman" w:hAnsi="Times New Roman" w:cs="Times New Roman"/>
                <w:lang w:eastAsia="ru-RU"/>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A20C67" w:rsidRDefault="00A20C67" w:rsidP="00A20C67">
            <w:pPr>
              <w:spacing w:after="0" w:line="240" w:lineRule="auto"/>
              <w:rPr>
                <w:rFonts w:ascii="Times New Roman" w:eastAsia="Times New Roman" w:hAnsi="Times New Roman" w:cs="Times New Roman"/>
                <w:lang w:eastAsia="ru-RU"/>
              </w:rPr>
            </w:pPr>
          </w:p>
        </w:tc>
      </w:tr>
    </w:tbl>
    <w:p w:rsidR="00E20D8F" w:rsidRPr="0000725A" w:rsidRDefault="00FA6753" w:rsidP="00E20D8F">
      <w:pPr>
        <w:spacing w:after="0" w:line="240" w:lineRule="auto"/>
        <w:jc w:val="both"/>
        <w:rPr>
          <w:rFonts w:ascii="Times New Roman" w:eastAsia="Times New Roman" w:hAnsi="Times New Roman" w:cs="Times New Roman"/>
          <w:i/>
          <w:color w:val="2E74B5"/>
          <w:lang w:eastAsia="ru-RU"/>
        </w:rPr>
      </w:pPr>
      <w:r w:rsidRPr="0000725A">
        <w:rPr>
          <w:rFonts w:ascii="Times New Roman" w:eastAsia="Times New Roman" w:hAnsi="Times New Roman" w:cs="Times New Roman"/>
          <w:color w:val="2E74B5"/>
          <w:lang w:eastAsia="ru-RU"/>
        </w:rPr>
        <w:t xml:space="preserve">* </w:t>
      </w:r>
      <w:r w:rsidRPr="0000725A">
        <w:rPr>
          <w:rFonts w:ascii="Times New Roman" w:eastAsia="Times New Roman" w:hAnsi="Times New Roman" w:cs="Times New Roman"/>
          <w:i/>
          <w:color w:val="2E74B5"/>
          <w:lang w:eastAsia="ru-RU"/>
        </w:rPr>
        <w:t xml:space="preserve">форма заявки на участие в закупке заполняется Участником закупки в соответствии с </w:t>
      </w:r>
      <w:r w:rsidRPr="0000725A">
        <w:rPr>
          <w:rFonts w:ascii="Times New Roman" w:eastAsia="Times New Roman" w:hAnsi="Times New Roman" w:cs="Times New Roman"/>
          <w:i/>
          <w:color w:val="2E74B5"/>
          <w:lang w:eastAsia="ru-RU"/>
        </w:rPr>
        <w:t>требованиями настояще</w:t>
      </w:r>
      <w:r>
        <w:rPr>
          <w:rFonts w:ascii="Times New Roman" w:eastAsia="Times New Roman" w:hAnsi="Times New Roman" w:cs="Times New Roman"/>
          <w:i/>
          <w:color w:val="2E74B5"/>
          <w:lang w:eastAsia="ru-RU"/>
        </w:rPr>
        <w:t>го Извещения</w:t>
      </w:r>
      <w:r w:rsidRPr="0000725A">
        <w:rPr>
          <w:rFonts w:ascii="Times New Roman" w:eastAsia="Times New Roman" w:hAnsi="Times New Roman" w:cs="Times New Roman"/>
          <w:i/>
          <w:color w:val="2E74B5"/>
          <w:lang w:eastAsia="ru-RU"/>
        </w:rPr>
        <w:t>.</w:t>
      </w:r>
    </w:p>
    <w:p w:rsidR="00A94E6A" w:rsidRPr="00A94E6A" w:rsidRDefault="00FA6753" w:rsidP="00E20D8F">
      <w:pPr>
        <w:spacing w:after="0"/>
        <w:ind w:firstLine="567"/>
        <w:jc w:val="both"/>
        <w:rPr>
          <w:rFonts w:ascii="Times New Roman" w:eastAsia="Times New Roman" w:hAnsi="Times New Roman" w:cs="Times New Roman"/>
          <w:bCs/>
          <w:spacing w:val="-2"/>
          <w:lang w:eastAsia="ru-RU"/>
        </w:rPr>
      </w:pPr>
      <w:r>
        <w:rPr>
          <w:rFonts w:ascii="Times New Roman" w:eastAsia="Times New Roman" w:hAnsi="Times New Roman" w:cs="Times New Roman"/>
          <w:bCs/>
          <w:spacing w:val="-2"/>
          <w:lang w:eastAsia="ru-RU"/>
        </w:rPr>
        <w:t xml:space="preserve">3. </w:t>
      </w:r>
      <w:r w:rsidRPr="00A94E6A">
        <w:rPr>
          <w:rFonts w:ascii="Times New Roman" w:eastAsia="Times New Roman" w:hAnsi="Times New Roman" w:cs="Times New Roman"/>
          <w:bCs/>
          <w:spacing w:val="-2"/>
          <w:lang w:eastAsia="ru-RU"/>
        </w:rPr>
        <w:t>Подавая заявку подтверждаем соответствие следующим требованиям:</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w:t>
      </w:r>
      <w:r w:rsidRPr="00A94E6A">
        <w:rPr>
          <w:rFonts w:ascii="Times New Roman" w:eastAsia="Times New Roman" w:hAnsi="Times New Roman" w:cs="Times New Roman"/>
          <w:bCs/>
          <w:spacing w:val="-2"/>
          <w:lang w:eastAsia="ru-RU"/>
        </w:rPr>
        <w:t>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 xml:space="preserve">2) неприостановление деятельности участника закупки в порядке, предусмотренном Кодексом Российской Федерации </w:t>
      </w:r>
      <w:r w:rsidRPr="00A94E6A">
        <w:rPr>
          <w:rFonts w:ascii="Times New Roman" w:eastAsia="Times New Roman" w:hAnsi="Times New Roman" w:cs="Times New Roman"/>
          <w:bCs/>
          <w:spacing w:val="-2"/>
          <w:lang w:eastAsia="ru-RU"/>
        </w:rPr>
        <w:t>об административных правонарушениях, на день подачи заявки на участие в закупочной процедуре;</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w:t>
      </w:r>
      <w:r w:rsidRPr="00A94E6A">
        <w:rPr>
          <w:rFonts w:ascii="Times New Roman" w:eastAsia="Times New Roman" w:hAnsi="Times New Roman" w:cs="Times New Roman"/>
          <w:bCs/>
          <w:spacing w:val="-2"/>
          <w:lang w:eastAsia="ru-RU"/>
        </w:rPr>
        <w:t>а на такие результаты (за исключением случаев заключения договора на создание произведения науки, программ для ЭВМ и баз данных);</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4) отсутствие у участника закупки недоимки по налогам, сборам, задолженности по иным обязательным платежам в бюджеты бюджетной</w:t>
      </w:r>
      <w:r w:rsidRPr="00A94E6A">
        <w:rPr>
          <w:rFonts w:ascii="Times New Roman" w:eastAsia="Times New Roman" w:hAnsi="Times New Roman" w:cs="Times New Roman"/>
          <w:bCs/>
          <w:spacing w:val="-2"/>
          <w:lang w:eastAsia="ru-RU"/>
        </w:rPr>
        <w:t xml:space="preserve">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w:t>
      </w:r>
      <w:r w:rsidRPr="00A94E6A">
        <w:rPr>
          <w:rFonts w:ascii="Times New Roman" w:eastAsia="Times New Roman" w:hAnsi="Times New Roman" w:cs="Times New Roman"/>
          <w:bCs/>
          <w:spacing w:val="-2"/>
          <w:lang w:eastAsia="ru-RU"/>
        </w:rPr>
        <w:t>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w:t>
      </w:r>
      <w:r w:rsidRPr="00A94E6A">
        <w:rPr>
          <w:rFonts w:ascii="Times New Roman" w:eastAsia="Times New Roman" w:hAnsi="Times New Roman" w:cs="Times New Roman"/>
          <w:bCs/>
          <w:spacing w:val="-2"/>
          <w:lang w:eastAsia="ru-RU"/>
        </w:rPr>
        <w:t>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w:t>
      </w:r>
      <w:r w:rsidRPr="00A94E6A">
        <w:rPr>
          <w:rFonts w:ascii="Times New Roman" w:eastAsia="Times New Roman" w:hAnsi="Times New Roman" w:cs="Times New Roman"/>
          <w:bCs/>
          <w:spacing w:val="-2"/>
          <w:lang w:eastAsia="ru-RU"/>
        </w:rPr>
        <w:t>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w:t>
      </w:r>
      <w:r w:rsidRPr="00A94E6A">
        <w:rPr>
          <w:rFonts w:ascii="Times New Roman" w:eastAsia="Times New Roman" w:hAnsi="Times New Roman" w:cs="Times New Roman"/>
          <w:bCs/>
          <w:spacing w:val="-2"/>
          <w:lang w:eastAsia="ru-RU"/>
        </w:rPr>
        <w:t xml:space="preserve"> не принято;</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w:t>
      </w:r>
      <w:r w:rsidRPr="00A94E6A">
        <w:rPr>
          <w:rFonts w:ascii="Times New Roman" w:eastAsia="Times New Roman" w:hAnsi="Times New Roman" w:cs="Times New Roman"/>
          <w:bCs/>
          <w:spacing w:val="-2"/>
          <w:lang w:eastAsia="ru-RU"/>
        </w:rPr>
        <w:t xml:space="preserve">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w:t>
      </w:r>
      <w:r w:rsidRPr="00A94E6A">
        <w:rPr>
          <w:rFonts w:ascii="Times New Roman" w:eastAsia="Times New Roman" w:hAnsi="Times New Roman" w:cs="Times New Roman"/>
          <w:bCs/>
          <w:spacing w:val="-2"/>
          <w:lang w:eastAsia="ru-RU"/>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w:t>
      </w:r>
      <w:r w:rsidRPr="00A94E6A">
        <w:rPr>
          <w:rFonts w:ascii="Times New Roman" w:eastAsia="Times New Roman" w:hAnsi="Times New Roman" w:cs="Times New Roman"/>
          <w:bCs/>
          <w:spacing w:val="-2"/>
          <w:lang w:eastAsia="ru-RU"/>
        </w:rPr>
        <w:t>истративного наказания в виде дисквалификации;</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w:t>
      </w:r>
      <w:r w:rsidRPr="00A94E6A">
        <w:rPr>
          <w:rFonts w:ascii="Times New Roman" w:eastAsia="Times New Roman" w:hAnsi="Times New Roman" w:cs="Times New Roman"/>
          <w:bCs/>
          <w:spacing w:val="-2"/>
          <w:lang w:eastAsia="ru-RU"/>
        </w:rPr>
        <w:t>ения, предусмотренного статьей 19.28 Кодекса Российской Федерации об административных правонарушениях;</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w:t>
      </w:r>
      <w:r w:rsidRPr="00A94E6A">
        <w:rPr>
          <w:rFonts w:ascii="Times New Roman" w:eastAsia="Times New Roman" w:hAnsi="Times New Roman" w:cs="Times New Roman"/>
          <w:bCs/>
          <w:spacing w:val="-2"/>
          <w:lang w:eastAsia="ru-RU"/>
        </w:rPr>
        <w:t xml:space="preserve">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w:t>
      </w:r>
      <w:r w:rsidRPr="00A94E6A">
        <w:rPr>
          <w:rFonts w:ascii="Times New Roman" w:eastAsia="Times New Roman" w:hAnsi="Times New Roman" w:cs="Times New Roman"/>
          <w:bCs/>
          <w:spacing w:val="-2"/>
          <w:lang w:eastAsia="ru-RU"/>
        </w:rPr>
        <w:t>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w:t>
      </w:r>
      <w:r w:rsidRPr="00A94E6A">
        <w:rPr>
          <w:rFonts w:ascii="Times New Roman" w:eastAsia="Times New Roman" w:hAnsi="Times New Roman" w:cs="Times New Roman"/>
          <w:bCs/>
          <w:spacing w:val="-2"/>
          <w:lang w:eastAsia="ru-RU"/>
        </w:rPr>
        <w:t xml:space="preserve">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w:t>
      </w:r>
      <w:r w:rsidRPr="00A94E6A">
        <w:rPr>
          <w:rFonts w:ascii="Times New Roman" w:eastAsia="Times New Roman" w:hAnsi="Times New Roman" w:cs="Times New Roman"/>
          <w:bCs/>
          <w:spacing w:val="-2"/>
          <w:lang w:eastAsia="ru-RU"/>
        </w:rPr>
        <w:t>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w:t>
      </w:r>
      <w:r w:rsidRPr="00A94E6A">
        <w:rPr>
          <w:rFonts w:ascii="Times New Roman" w:eastAsia="Times New Roman" w:hAnsi="Times New Roman" w:cs="Times New Roman"/>
          <w:bCs/>
          <w:spacing w:val="-2"/>
          <w:lang w:eastAsia="ru-RU"/>
        </w:rPr>
        <w:t>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8) отсутствие сведений об участнике закупки в предусмотренном законодательством реестре недобросовестных пос</w:t>
      </w:r>
      <w:r w:rsidRPr="00A94E6A">
        <w:rPr>
          <w:rFonts w:ascii="Times New Roman" w:eastAsia="Times New Roman" w:hAnsi="Times New Roman" w:cs="Times New Roman"/>
          <w:bCs/>
          <w:spacing w:val="-2"/>
          <w:lang w:eastAsia="ru-RU"/>
        </w:rPr>
        <w:t>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w:t>
      </w:r>
      <w:r w:rsidRPr="00A94E6A">
        <w:rPr>
          <w:rFonts w:ascii="Times New Roman" w:eastAsia="Times New Roman" w:hAnsi="Times New Roman" w:cs="Times New Roman"/>
          <w:bCs/>
          <w:spacing w:val="-2"/>
          <w:lang w:eastAsia="ru-RU"/>
        </w:rPr>
        <w:t>, услуг отдельными видами юридических лиц»);</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9) отсутствие решения об исключении, в том числе предстоящем исключении, участника закупки из ЕГРЮЛ регистрирующим органом;</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10) соответствие участника закупки иным требованиям, установленным действующим законода</w:t>
      </w:r>
      <w:r w:rsidRPr="00A94E6A">
        <w:rPr>
          <w:rFonts w:ascii="Times New Roman" w:eastAsia="Times New Roman" w:hAnsi="Times New Roman" w:cs="Times New Roman"/>
          <w:bCs/>
          <w:spacing w:val="-2"/>
          <w:lang w:eastAsia="ru-RU"/>
        </w:rPr>
        <w:t>тельством, а также иным требованиям, указанным извещении о проведении закупки (в случае, если иные требования установлены извещением о проведении закупки).</w:t>
      </w:r>
    </w:p>
    <w:p w:rsidR="00A94E6A" w:rsidRPr="00A94E6A" w:rsidRDefault="00A94E6A" w:rsidP="00A94E6A">
      <w:pPr>
        <w:spacing w:after="0"/>
        <w:ind w:firstLine="567"/>
        <w:jc w:val="both"/>
        <w:rPr>
          <w:rFonts w:ascii="Times New Roman" w:eastAsia="Times New Roman" w:hAnsi="Times New Roman" w:cs="Times New Roman"/>
          <w:bCs/>
          <w:spacing w:val="-2"/>
          <w:lang w:eastAsia="ru-RU"/>
        </w:rPr>
      </w:pP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Срок действия заявки 60 календарных дней с даты подведения итогов закупки.</w:t>
      </w:r>
    </w:p>
    <w:p w:rsidR="00A94E6A" w:rsidRPr="00A94E6A" w:rsidRDefault="00A94E6A" w:rsidP="00A94E6A">
      <w:pPr>
        <w:spacing w:after="0"/>
        <w:ind w:firstLine="567"/>
        <w:jc w:val="both"/>
        <w:rPr>
          <w:rFonts w:ascii="Times New Roman" w:eastAsia="Times New Roman" w:hAnsi="Times New Roman" w:cs="Times New Roman"/>
          <w:bCs/>
          <w:spacing w:val="-2"/>
          <w:lang w:eastAsia="ru-RU"/>
        </w:rPr>
      </w:pP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 xml:space="preserve">Мы гарантируем </w:t>
      </w:r>
      <w:r w:rsidRPr="00A94E6A">
        <w:rPr>
          <w:rFonts w:ascii="Times New Roman" w:eastAsia="Times New Roman" w:hAnsi="Times New Roman" w:cs="Times New Roman"/>
          <w:bCs/>
          <w:spacing w:val="-2"/>
          <w:lang w:eastAsia="ru-RU"/>
        </w:rPr>
        <w:t>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w:t>
      </w:r>
      <w:r w:rsidRPr="00A94E6A">
        <w:rPr>
          <w:rFonts w:ascii="Times New Roman" w:eastAsia="Times New Roman" w:hAnsi="Times New Roman" w:cs="Times New Roman"/>
          <w:bCs/>
          <w:spacing w:val="-2"/>
          <w:lang w:eastAsia="ru-RU"/>
        </w:rPr>
        <w:t xml:space="preserve"> заявке на участие в закупке юридических и физических лиц информацию, уточняющую представленные в ней сведения.</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В случае, если наше предложение будет признано лучшим, то берем на себя обязательства подписать договор с заказчиком на поставку товаров, оказан</w:t>
      </w:r>
      <w:r w:rsidRPr="00A94E6A">
        <w:rPr>
          <w:rFonts w:ascii="Times New Roman" w:eastAsia="Times New Roman" w:hAnsi="Times New Roman" w:cs="Times New Roman"/>
          <w:bCs/>
          <w:spacing w:val="-2"/>
          <w:lang w:eastAsia="ru-RU"/>
        </w:rPr>
        <w:t xml:space="preserve">ие услуг, выполнение работ, являющихся предметом закупки, в соответствии с требованиями извещения о проведении закупки и условиями нашего предложения, в срок, установленный в извещении о проведении закупки. </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В случае, если наше предложение будет лучшим пос</w:t>
      </w:r>
      <w:r w:rsidRPr="00A94E6A">
        <w:rPr>
          <w:rFonts w:ascii="Times New Roman" w:eastAsia="Times New Roman" w:hAnsi="Times New Roman" w:cs="Times New Roman"/>
          <w:bCs/>
          <w:spacing w:val="-2"/>
          <w:lang w:eastAsia="ru-RU"/>
        </w:rPr>
        <w:t>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w:t>
      </w:r>
      <w:r w:rsidRPr="00A94E6A">
        <w:rPr>
          <w:rFonts w:ascii="Times New Roman" w:eastAsia="Times New Roman" w:hAnsi="Times New Roman" w:cs="Times New Roman"/>
          <w:bCs/>
          <w:spacing w:val="-2"/>
          <w:lang w:eastAsia="ru-RU"/>
        </w:rPr>
        <w:t>ями извещения о проведении закупки и условиями нашего предложения.</w:t>
      </w:r>
    </w:p>
    <w:p w:rsidR="00A94E6A" w:rsidRPr="00A94E6A" w:rsidRDefault="00A94E6A" w:rsidP="00A94E6A">
      <w:pPr>
        <w:spacing w:after="0"/>
        <w:ind w:firstLine="567"/>
        <w:jc w:val="both"/>
        <w:rPr>
          <w:rFonts w:ascii="Times New Roman" w:eastAsia="Times New Roman" w:hAnsi="Times New Roman" w:cs="Times New Roman"/>
          <w:bCs/>
          <w:spacing w:val="-2"/>
          <w:lang w:eastAsia="ru-RU"/>
        </w:rPr>
      </w:pP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w:t>
      </w:r>
      <w:r w:rsidRPr="00A94E6A">
        <w:rPr>
          <w:rFonts w:ascii="Times New Roman" w:eastAsia="Times New Roman" w:hAnsi="Times New Roman" w:cs="Times New Roman"/>
          <w:bCs/>
          <w:spacing w:val="-2"/>
          <w:lang w:eastAsia="ru-RU"/>
        </w:rPr>
        <w:tab/>
        <w:t>будучи признанным победителем, мы уклонимся от</w:t>
      </w:r>
      <w:r w:rsidRPr="00A94E6A">
        <w:rPr>
          <w:rFonts w:ascii="Times New Roman" w:eastAsia="Times New Roman" w:hAnsi="Times New Roman" w:cs="Times New Roman"/>
          <w:bCs/>
          <w:spacing w:val="-2"/>
          <w:lang w:eastAsia="ru-RU"/>
        </w:rPr>
        <w:t xml:space="preserve"> заключения договора;</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w:t>
      </w:r>
      <w:r w:rsidRPr="00A94E6A">
        <w:rPr>
          <w:rFonts w:ascii="Times New Roman" w:eastAsia="Times New Roman" w:hAnsi="Times New Roman" w:cs="Times New Roman"/>
          <w:bCs/>
          <w:spacing w:val="-2"/>
          <w:lang w:eastAsia="ru-RU"/>
        </w:rPr>
        <w:tab/>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w:t>
      </w:r>
      <w:r w:rsidRPr="00A94E6A">
        <w:rPr>
          <w:rFonts w:ascii="Times New Roman" w:eastAsia="Times New Roman" w:hAnsi="Times New Roman" w:cs="Times New Roman"/>
          <w:bCs/>
          <w:spacing w:val="-2"/>
          <w:lang w:eastAsia="ru-RU"/>
        </w:rPr>
        <w:tab/>
        <w:t>буд</w:t>
      </w:r>
      <w:r w:rsidRPr="00A94E6A">
        <w:rPr>
          <w:rFonts w:ascii="Times New Roman" w:eastAsia="Times New Roman" w:hAnsi="Times New Roman" w:cs="Times New Roman"/>
          <w:bCs/>
          <w:spacing w:val="-2"/>
          <w:lang w:eastAsia="ru-RU"/>
        </w:rPr>
        <w:t>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w:t>
      </w:r>
      <w:r w:rsidRPr="00A94E6A">
        <w:rPr>
          <w:rFonts w:ascii="Times New Roman" w:eastAsia="Times New Roman" w:hAnsi="Times New Roman" w:cs="Times New Roman"/>
          <w:bCs/>
          <w:spacing w:val="-2"/>
          <w:lang w:eastAsia="ru-RU"/>
        </w:rPr>
        <w:tab/>
        <w:t>будучи участником, с которым заключается договор, мы откажемся от предоставле</w:t>
      </w:r>
      <w:r w:rsidRPr="00A94E6A">
        <w:rPr>
          <w:rFonts w:ascii="Times New Roman" w:eastAsia="Times New Roman" w:hAnsi="Times New Roman" w:cs="Times New Roman"/>
          <w:bCs/>
          <w:spacing w:val="-2"/>
          <w:lang w:eastAsia="ru-RU"/>
        </w:rPr>
        <w:t>ния обеспечения исполнения договора, если такое требование установлено в извещении о проведении закупки;</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w:t>
      </w:r>
      <w:r w:rsidRPr="00A94E6A">
        <w:rPr>
          <w:rFonts w:ascii="Times New Roman" w:eastAsia="Times New Roman" w:hAnsi="Times New Roman" w:cs="Times New Roman"/>
          <w:bCs/>
          <w:spacing w:val="-2"/>
          <w:lang w:eastAsia="ru-RU"/>
        </w:rPr>
        <w:tab/>
        <w:t>будучи участником закупки, в своей заявке мы предоставили заведомо недостоверные сведения, существенные для принятия закупочной комиссией решения о д</w:t>
      </w:r>
      <w:r w:rsidRPr="00A94E6A">
        <w:rPr>
          <w:rFonts w:ascii="Times New Roman" w:eastAsia="Times New Roman" w:hAnsi="Times New Roman" w:cs="Times New Roman"/>
          <w:bCs/>
          <w:spacing w:val="-2"/>
          <w:lang w:eastAsia="ru-RU"/>
        </w:rPr>
        <w:t>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A94E6A" w:rsidRPr="00A94E6A"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w:t>
      </w:r>
      <w:r w:rsidRPr="00A94E6A">
        <w:rPr>
          <w:rFonts w:ascii="Times New Roman" w:eastAsia="Times New Roman" w:hAnsi="Times New Roman" w:cs="Times New Roman"/>
          <w:bCs/>
          <w:spacing w:val="-2"/>
          <w:lang w:eastAsia="ru-RU"/>
        </w:rPr>
        <w:tab/>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A94E6A" w:rsidRPr="00B30F1D" w:rsidRDefault="00FA6753" w:rsidP="00A94E6A">
      <w:pPr>
        <w:spacing w:after="0"/>
        <w:ind w:firstLine="567"/>
        <w:jc w:val="both"/>
        <w:rPr>
          <w:rFonts w:ascii="Times New Roman" w:eastAsia="Times New Roman" w:hAnsi="Times New Roman" w:cs="Times New Roman"/>
          <w:bCs/>
          <w:spacing w:val="-2"/>
          <w:lang w:eastAsia="ru-RU"/>
        </w:rPr>
      </w:pPr>
      <w:r w:rsidRPr="00A94E6A">
        <w:rPr>
          <w:rFonts w:ascii="Times New Roman" w:eastAsia="Times New Roman" w:hAnsi="Times New Roman" w:cs="Times New Roman"/>
          <w:bCs/>
          <w:spacing w:val="-2"/>
          <w:lang w:eastAsia="ru-RU"/>
        </w:rPr>
        <w:t>Мы удостоверяем свое согласие на обработку персональных данных, представле</w:t>
      </w:r>
      <w:r w:rsidRPr="00A94E6A">
        <w:rPr>
          <w:rFonts w:ascii="Times New Roman" w:eastAsia="Times New Roman" w:hAnsi="Times New Roman" w:cs="Times New Roman"/>
          <w:bCs/>
          <w:spacing w:val="-2"/>
          <w:lang w:eastAsia="ru-RU"/>
        </w:rPr>
        <w:t>нных в заявке, в соответствии с Федеральным законом от 27.07.2006 № 152-ФЗ «О персональных данных».</w:t>
      </w:r>
    </w:p>
    <w:p w:rsidR="00E20D8F" w:rsidRPr="00E20D8F" w:rsidRDefault="00FA6753" w:rsidP="00E20D8F">
      <w:pPr>
        <w:spacing w:after="0"/>
        <w:ind w:firstLine="567"/>
        <w:jc w:val="both"/>
        <w:rPr>
          <w:rFonts w:ascii="Times New Roman" w:eastAsia="Times New Roman" w:hAnsi="Times New Roman" w:cs="Times New Roman"/>
          <w:bCs/>
          <w:spacing w:val="-2"/>
          <w:lang w:eastAsia="ru-RU"/>
        </w:rPr>
      </w:pPr>
      <w:r w:rsidRPr="00E20D8F">
        <w:rPr>
          <w:rFonts w:ascii="Times New Roman" w:eastAsia="Times New Roman" w:hAnsi="Times New Roman" w:cs="Times New Roman"/>
          <w:bCs/>
          <w:spacing w:val="-2"/>
          <w:lang w:eastAsia="ru-RU"/>
        </w:rPr>
        <w:t>Настоящей заявкой мы подтверждаем, что соответствуем всем требованиям к участнику закупки, установленным вышеуказанн</w:t>
      </w:r>
      <w:r>
        <w:rPr>
          <w:rFonts w:ascii="Times New Roman" w:eastAsia="Times New Roman" w:hAnsi="Times New Roman" w:cs="Times New Roman"/>
          <w:bCs/>
          <w:spacing w:val="-2"/>
          <w:lang w:eastAsia="ru-RU"/>
        </w:rPr>
        <w:t>ым Извещением</w:t>
      </w:r>
      <w:r w:rsidRPr="00E20D8F">
        <w:rPr>
          <w:rFonts w:ascii="Times New Roman" w:eastAsia="Times New Roman" w:hAnsi="Times New Roman" w:cs="Times New Roman"/>
          <w:bCs/>
          <w:spacing w:val="-2"/>
          <w:lang w:eastAsia="ru-RU"/>
        </w:rPr>
        <w:t xml:space="preserve">.  </w:t>
      </w:r>
    </w:p>
    <w:p w:rsidR="00605439" w:rsidRPr="00B30F1D" w:rsidRDefault="00FA6753" w:rsidP="00B30F1D">
      <w:pPr>
        <w:spacing w:after="0"/>
        <w:ind w:firstLine="567"/>
        <w:jc w:val="right"/>
        <w:rPr>
          <w:rFonts w:ascii="Times New Roman" w:hAnsi="Times New Roman" w:cs="Times New Roman"/>
          <w:color w:val="000000"/>
        </w:rPr>
      </w:pPr>
      <w:r w:rsidRPr="00B30F1D">
        <w:rPr>
          <w:rFonts w:ascii="Times New Roman" w:eastAsia="Times New Roman" w:hAnsi="Times New Roman" w:cs="Times New Roman"/>
          <w:bCs/>
          <w:spacing w:val="-2"/>
          <w:lang w:eastAsia="ru-RU"/>
        </w:rPr>
        <w:t>Подписано ЭЦП.</w:t>
      </w:r>
    </w:p>
    <w:p w:rsidR="00564F16" w:rsidRPr="00B30F1D" w:rsidRDefault="00564F16" w:rsidP="00B30F1D">
      <w:pPr>
        <w:spacing w:after="0" w:line="240" w:lineRule="auto"/>
        <w:jc w:val="center"/>
        <w:rPr>
          <w:rFonts w:ascii="Times New Roman" w:eastAsia="Calibri" w:hAnsi="Times New Roman" w:cs="Times New Roman"/>
          <w:b/>
          <w:i/>
          <w:color w:val="FF0000"/>
          <w:lang w:eastAsia="ru-RU"/>
        </w:rPr>
      </w:pPr>
    </w:p>
    <w:p w:rsidR="00082C72" w:rsidRPr="00082C72" w:rsidRDefault="00FA6753" w:rsidP="00082C72">
      <w:pPr>
        <w:widowControl w:val="0"/>
        <w:spacing w:after="0" w:line="240" w:lineRule="auto"/>
        <w:ind w:right="254" w:firstLine="720"/>
        <w:jc w:val="both"/>
        <w:rPr>
          <w:rFonts w:ascii="Times New Roman" w:hAnsi="Times New Roman" w:cs="Times New Roman"/>
        </w:rPr>
      </w:pPr>
      <w:r w:rsidRPr="00082C72">
        <w:rPr>
          <w:rFonts w:ascii="Times New Roman" w:hAnsi="Times New Roman" w:cs="Times New Roman"/>
          <w:b/>
          <w:i/>
          <w:color w:val="FF0000"/>
        </w:rPr>
        <w:t>Примеча</w:t>
      </w:r>
      <w:r w:rsidRPr="00082C72">
        <w:rPr>
          <w:rFonts w:ascii="Times New Roman" w:hAnsi="Times New Roman" w:cs="Times New Roman"/>
          <w:b/>
          <w:i/>
          <w:color w:val="FF0000"/>
        </w:rPr>
        <w:t xml:space="preserve">ние: </w:t>
      </w:r>
      <w:r w:rsidRPr="00082C72">
        <w:rPr>
          <w:rFonts w:ascii="Times New Roman" w:hAnsi="Times New Roman" w:cs="Times New Roman"/>
          <w:b/>
          <w:i/>
          <w:color w:val="FF0000"/>
          <w:u w:val="single"/>
        </w:rPr>
        <w:t>Данная форма не является ценовым предложением</w:t>
      </w:r>
      <w:r w:rsidRPr="00082C72">
        <w:rPr>
          <w:rFonts w:ascii="Times New Roman" w:hAnsi="Times New Roman" w:cs="Times New Roman"/>
          <w:b/>
          <w:i/>
          <w:color w:val="FF0000"/>
        </w:rPr>
        <w:t>. Ценовое предложение подается через функционал электронной площадки РТС-Тендер (</w:t>
      </w:r>
      <w:hyperlink r:id="rId21" w:history="1">
        <w:r w:rsidRPr="00082C72">
          <w:rPr>
            <w:rFonts w:ascii="Times New Roman" w:hAnsi="Times New Roman" w:cs="Times New Roman"/>
            <w:b/>
            <w:i/>
            <w:color w:val="0563C1" w:themeColor="hyperlink"/>
            <w:u w:val="single"/>
            <w:lang w:val="en-US"/>
          </w:rPr>
          <w:t>www</w:t>
        </w:r>
        <w:r w:rsidRPr="00082C72">
          <w:rPr>
            <w:rFonts w:ascii="Times New Roman" w:hAnsi="Times New Roman" w:cs="Times New Roman"/>
            <w:b/>
            <w:i/>
            <w:color w:val="0563C1" w:themeColor="hyperlink"/>
            <w:u w:val="single"/>
          </w:rPr>
          <w:t>.</w:t>
        </w:r>
        <w:r w:rsidRPr="00082C72">
          <w:rPr>
            <w:rFonts w:ascii="Times New Roman" w:hAnsi="Times New Roman" w:cs="Times New Roman"/>
            <w:b/>
            <w:i/>
            <w:color w:val="0563C1" w:themeColor="hyperlink"/>
            <w:u w:val="single"/>
            <w:lang w:val="en-US"/>
          </w:rPr>
          <w:t>rts</w:t>
        </w:r>
        <w:r w:rsidRPr="00082C72">
          <w:rPr>
            <w:rFonts w:ascii="Times New Roman" w:hAnsi="Times New Roman" w:cs="Times New Roman"/>
            <w:b/>
            <w:i/>
            <w:color w:val="0563C1" w:themeColor="hyperlink"/>
            <w:u w:val="single"/>
          </w:rPr>
          <w:t>-</w:t>
        </w:r>
        <w:r w:rsidRPr="00082C72">
          <w:rPr>
            <w:rFonts w:ascii="Times New Roman" w:hAnsi="Times New Roman" w:cs="Times New Roman"/>
            <w:b/>
            <w:i/>
            <w:color w:val="0563C1" w:themeColor="hyperlink"/>
            <w:u w:val="single"/>
            <w:lang w:val="en-US"/>
          </w:rPr>
          <w:t>tender</w:t>
        </w:r>
        <w:r w:rsidRPr="00082C72">
          <w:rPr>
            <w:rFonts w:ascii="Times New Roman" w:hAnsi="Times New Roman" w:cs="Times New Roman"/>
            <w:b/>
            <w:i/>
            <w:color w:val="0563C1" w:themeColor="hyperlink"/>
            <w:u w:val="single"/>
          </w:rPr>
          <w:t>.</w:t>
        </w:r>
        <w:r w:rsidRPr="00082C72">
          <w:rPr>
            <w:rFonts w:ascii="Times New Roman" w:hAnsi="Times New Roman" w:cs="Times New Roman"/>
            <w:b/>
            <w:i/>
            <w:color w:val="0563C1" w:themeColor="hyperlink"/>
            <w:u w:val="single"/>
            <w:lang w:val="en-US"/>
          </w:rPr>
          <w:t>ru</w:t>
        </w:r>
      </w:hyperlink>
      <w:r w:rsidRPr="00082C72">
        <w:rPr>
          <w:rFonts w:ascii="Times New Roman" w:hAnsi="Times New Roman" w:cs="Times New Roman"/>
          <w:b/>
          <w:i/>
          <w:color w:val="FF0000"/>
        </w:rPr>
        <w:t xml:space="preserve">). </w:t>
      </w:r>
      <w:r w:rsidRPr="00082C72">
        <w:rPr>
          <w:rFonts w:ascii="Times New Roman" w:hAnsi="Times New Roman" w:cs="Times New Roman"/>
        </w:rPr>
        <w:t xml:space="preserve"> </w:t>
      </w:r>
    </w:p>
    <w:p w:rsidR="00082C72" w:rsidRPr="00082C72" w:rsidRDefault="00FA6753" w:rsidP="00082C72">
      <w:pPr>
        <w:widowControl w:val="0"/>
        <w:spacing w:after="0" w:line="240" w:lineRule="auto"/>
        <w:ind w:right="254" w:firstLine="720"/>
        <w:jc w:val="both"/>
        <w:rPr>
          <w:rFonts w:ascii="Times New Roman" w:hAnsi="Times New Roman" w:cs="Times New Roman"/>
          <w:b/>
          <w:i/>
          <w:color w:val="FF0000"/>
        </w:rPr>
      </w:pPr>
      <w:r w:rsidRPr="00082C72">
        <w:rPr>
          <w:rFonts w:ascii="Times New Roman" w:hAnsi="Times New Roman" w:cs="Times New Roman"/>
          <w:b/>
          <w:i/>
          <w:color w:val="FF0000"/>
        </w:rPr>
        <w:t>Форма заявки на участие в закупке прикрепляется на электронной</w:t>
      </w:r>
      <w:r w:rsidRPr="00082C72">
        <w:rPr>
          <w:rFonts w:ascii="Times New Roman" w:hAnsi="Times New Roman" w:cs="Times New Roman"/>
          <w:b/>
          <w:i/>
          <w:color w:val="FF0000"/>
        </w:rPr>
        <w:t xml:space="preserve"> площадке РТС-Тендер вместе с остальными приложениями.</w:t>
      </w:r>
    </w:p>
    <w:p w:rsidR="007D3C01" w:rsidRDefault="007D3C01" w:rsidP="007D3C01">
      <w:pPr>
        <w:autoSpaceDE w:val="0"/>
        <w:autoSpaceDN w:val="0"/>
        <w:adjustRightInd w:val="0"/>
        <w:spacing w:line="276" w:lineRule="auto"/>
        <w:ind w:firstLine="540"/>
        <w:jc w:val="center"/>
        <w:rPr>
          <w:rFonts w:ascii="Times New Roman" w:eastAsia="Calibri" w:hAnsi="Times New Roman" w:cs="Times New Roman"/>
          <w:b/>
          <w:i/>
          <w:sz w:val="20"/>
          <w:szCs w:val="20"/>
          <w:lang w:eastAsia="ru-RU"/>
        </w:rPr>
      </w:pPr>
    </w:p>
    <w:p w:rsidR="007D3C01" w:rsidRPr="007D3C01" w:rsidRDefault="00FA6753" w:rsidP="007D3C01">
      <w:pPr>
        <w:autoSpaceDE w:val="0"/>
        <w:autoSpaceDN w:val="0"/>
        <w:adjustRightInd w:val="0"/>
        <w:spacing w:line="276" w:lineRule="auto"/>
        <w:ind w:firstLine="540"/>
        <w:jc w:val="center"/>
        <w:rPr>
          <w:rFonts w:ascii="Times New Roman" w:eastAsia="Calibri" w:hAnsi="Times New Roman" w:cs="Times New Roman"/>
          <w:b/>
          <w:i/>
          <w:sz w:val="20"/>
          <w:szCs w:val="20"/>
          <w:lang w:eastAsia="ru-RU"/>
        </w:rPr>
      </w:pPr>
      <w:r w:rsidRPr="007D3C01">
        <w:rPr>
          <w:rFonts w:ascii="Times New Roman" w:eastAsia="Calibri" w:hAnsi="Times New Roman" w:cs="Times New Roman"/>
          <w:b/>
          <w:i/>
          <w:sz w:val="20"/>
          <w:szCs w:val="20"/>
          <w:lang w:eastAsia="ru-RU"/>
        </w:rPr>
        <w:t>Инструкция по заполнению заявки на участие в закупке</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bCs/>
          <w:i/>
          <w:sz w:val="20"/>
          <w:szCs w:val="20"/>
          <w:lang w:eastAsia="ru-RU"/>
        </w:rPr>
      </w:pPr>
      <w:r w:rsidRPr="007D3C01">
        <w:rPr>
          <w:rFonts w:ascii="Times New Roman" w:eastAsia="Calibri" w:hAnsi="Times New Roman" w:cs="Times New Roman"/>
          <w:bCs/>
          <w:i/>
          <w:sz w:val="20"/>
          <w:szCs w:val="20"/>
          <w:lang w:eastAsia="ru-RU"/>
        </w:rPr>
        <w:t>Заявка на участие в закупке может содержать эскиз, рисунок, чертеж, фотографию, иное изображение товара, на поставку которого заключается договор.</w:t>
      </w:r>
    </w:p>
    <w:p w:rsidR="007D3C01" w:rsidRPr="007D3C01" w:rsidRDefault="00FA6753" w:rsidP="007D3C01">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7D3C01">
        <w:rPr>
          <w:rFonts w:ascii="Times New Roman" w:eastAsia="Times New Roman" w:hAnsi="Times New Roman" w:cs="Times New Roman"/>
          <w:i/>
          <w:sz w:val="20"/>
          <w:szCs w:val="20"/>
          <w:lang w:eastAsia="ru-RU"/>
        </w:rPr>
        <w:t>Заявка должна содержать указание на к</w:t>
      </w:r>
      <w:r w:rsidRPr="007D3C01">
        <w:rPr>
          <w:rFonts w:ascii="Times New Roman" w:eastAsia="Calibri" w:hAnsi="Times New Roman" w:cs="Times New Roman"/>
          <w:bCs/>
          <w:i/>
          <w:sz w:val="20"/>
          <w:szCs w:val="20"/>
          <w:lang w:eastAsia="ru-RU"/>
        </w:rPr>
        <w:t>онкретные показатели товара, соответствующие значениям, установленным в приложении №1 к документации о закупке «(Техническое задание» (далее – описание объекта закупки), и указание на товарный знак (при наличии).</w:t>
      </w:r>
    </w:p>
    <w:p w:rsidR="007D3C01" w:rsidRPr="007D3C01" w:rsidRDefault="00FA6753" w:rsidP="007D3C01">
      <w:pPr>
        <w:spacing w:after="0" w:line="240" w:lineRule="auto"/>
        <w:ind w:firstLine="539"/>
        <w:jc w:val="both"/>
        <w:rPr>
          <w:rFonts w:ascii="Times New Roman" w:eastAsia="Times New Roman" w:hAnsi="Times New Roman" w:cs="Times New Roman"/>
          <w:i/>
          <w:sz w:val="20"/>
          <w:szCs w:val="20"/>
          <w:lang w:eastAsia="ru-RU"/>
        </w:rPr>
      </w:pPr>
      <w:r w:rsidRPr="007D3C01">
        <w:rPr>
          <w:rFonts w:ascii="Times New Roman" w:eastAsia="Times New Roman" w:hAnsi="Times New Roman" w:cs="Times New Roman"/>
          <w:i/>
          <w:sz w:val="20"/>
          <w:szCs w:val="20"/>
          <w:lang w:eastAsia="ru-RU"/>
        </w:rPr>
        <w:t>При ук</w:t>
      </w:r>
      <w:r w:rsidRPr="007D3C01">
        <w:rPr>
          <w:rFonts w:ascii="Times New Roman" w:eastAsia="Times New Roman" w:hAnsi="Times New Roman" w:cs="Times New Roman"/>
          <w:i/>
          <w:sz w:val="20"/>
          <w:szCs w:val="20"/>
          <w:lang w:eastAsia="ru-RU"/>
        </w:rPr>
        <w:t>азании конкретных показателей товара участник закупки должен применять обозначения в соответствии с обозначениями, установленными в описании объекта закупки - единицы измерения, наименования показателей, (технических, функциональных параметров).</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Times New Roman" w:hAnsi="Times New Roman" w:cs="Times New Roman"/>
          <w:i/>
          <w:sz w:val="20"/>
          <w:szCs w:val="20"/>
          <w:lang w:eastAsia="ru-RU"/>
        </w:rPr>
        <w:t>Предоставл</w:t>
      </w:r>
      <w:r w:rsidRPr="007D3C01">
        <w:rPr>
          <w:rFonts w:ascii="Times New Roman" w:eastAsia="Times New Roman" w:hAnsi="Times New Roman" w:cs="Times New Roman"/>
          <w:i/>
          <w:sz w:val="20"/>
          <w:szCs w:val="20"/>
          <w:lang w:eastAsia="ru-RU"/>
        </w:rPr>
        <w:t xml:space="preserve">яемые участником закупки значения показателей должны быть конкретными, не допускать разночтения или двусмысленного толкования - </w:t>
      </w:r>
      <w:r w:rsidRPr="007D3C01">
        <w:rPr>
          <w:rFonts w:ascii="Times New Roman" w:eastAsia="Times New Roman" w:hAnsi="Times New Roman" w:cs="Times New Roman"/>
          <w:b/>
          <w:i/>
          <w:sz w:val="20"/>
          <w:szCs w:val="20"/>
          <w:lang w:eastAsia="ru-RU"/>
        </w:rPr>
        <w:t>не допускается сопровождение словами</w:t>
      </w:r>
      <w:r w:rsidRPr="007D3C01">
        <w:rPr>
          <w:rFonts w:ascii="Times New Roman" w:eastAsia="Times New Roman" w:hAnsi="Times New Roman" w:cs="Times New Roman"/>
          <w:i/>
          <w:sz w:val="20"/>
          <w:szCs w:val="20"/>
          <w:lang w:eastAsia="ru-RU"/>
        </w:rPr>
        <w:t xml:space="preserve"> «эквивалент», «должен (-на, -но, -ны)», «не должен (-на, -но, -ны)», </w:t>
      </w:r>
      <w:r w:rsidRPr="007D3C01">
        <w:rPr>
          <w:rFonts w:ascii="Times New Roman" w:eastAsia="Times New Roman" w:hAnsi="Times New Roman" w:cs="Times New Roman"/>
          <w:i/>
          <w:iCs/>
          <w:sz w:val="20"/>
          <w:szCs w:val="20"/>
          <w:lang w:eastAsia="ru-RU"/>
        </w:rPr>
        <w:t>«не более»</w:t>
      </w:r>
      <w:r w:rsidRPr="007D3C01">
        <w:rPr>
          <w:rFonts w:ascii="Times New Roman" w:eastAsia="Times New Roman" w:hAnsi="Times New Roman" w:cs="Times New Roman"/>
          <w:i/>
          <w:sz w:val="20"/>
          <w:szCs w:val="20"/>
          <w:lang w:eastAsia="ru-RU"/>
        </w:rPr>
        <w:t xml:space="preserve">, </w:t>
      </w:r>
      <w:r w:rsidRPr="007D3C01">
        <w:rPr>
          <w:rFonts w:ascii="Times New Roman" w:eastAsia="Times New Roman" w:hAnsi="Times New Roman" w:cs="Times New Roman"/>
          <w:i/>
          <w:iCs/>
          <w:sz w:val="20"/>
          <w:szCs w:val="20"/>
          <w:lang w:eastAsia="ru-RU"/>
        </w:rPr>
        <w:t>«не менее»</w:t>
      </w:r>
      <w:r w:rsidRPr="007D3C01">
        <w:rPr>
          <w:rFonts w:ascii="Times New Roman" w:eastAsia="Times New Roman" w:hAnsi="Times New Roman" w:cs="Times New Roman"/>
          <w:i/>
          <w:sz w:val="20"/>
          <w:szCs w:val="20"/>
          <w:lang w:eastAsia="ru-RU"/>
        </w:rPr>
        <w:t xml:space="preserve">, </w:t>
      </w:r>
      <w:r w:rsidRPr="007D3C01">
        <w:rPr>
          <w:rFonts w:ascii="Times New Roman" w:eastAsia="Times New Roman" w:hAnsi="Times New Roman" w:cs="Times New Roman"/>
          <w:i/>
          <w:iCs/>
          <w:sz w:val="20"/>
          <w:szCs w:val="20"/>
          <w:lang w:eastAsia="ru-RU"/>
        </w:rPr>
        <w:t>«более»</w:t>
      </w:r>
      <w:r w:rsidRPr="007D3C01">
        <w:rPr>
          <w:rFonts w:ascii="Times New Roman" w:eastAsia="Times New Roman" w:hAnsi="Times New Roman" w:cs="Times New Roman"/>
          <w:i/>
          <w:sz w:val="20"/>
          <w:szCs w:val="20"/>
          <w:lang w:eastAsia="ru-RU"/>
        </w:rPr>
        <w:t xml:space="preserve">, </w:t>
      </w:r>
      <w:r w:rsidRPr="007D3C01">
        <w:rPr>
          <w:rFonts w:ascii="Times New Roman" w:eastAsia="Times New Roman" w:hAnsi="Times New Roman" w:cs="Times New Roman"/>
          <w:i/>
          <w:iCs/>
          <w:sz w:val="20"/>
          <w:szCs w:val="20"/>
          <w:lang w:eastAsia="ru-RU"/>
        </w:rPr>
        <w:t>«менее», «от», «до»</w:t>
      </w:r>
      <w:r w:rsidRPr="007D3C01">
        <w:rPr>
          <w:rFonts w:ascii="Times New Roman" w:eastAsia="Times New Roman" w:hAnsi="Times New Roman" w:cs="Times New Roman"/>
          <w:i/>
          <w:sz w:val="20"/>
          <w:szCs w:val="20"/>
          <w:lang w:eastAsia="ru-RU"/>
        </w:rPr>
        <w:t xml:space="preserve">, </w:t>
      </w:r>
      <w:r w:rsidRPr="007D3C01">
        <w:rPr>
          <w:rFonts w:ascii="Times New Roman" w:eastAsia="Times New Roman" w:hAnsi="Times New Roman" w:cs="Times New Roman"/>
          <w:i/>
          <w:iCs/>
          <w:sz w:val="20"/>
          <w:szCs w:val="20"/>
          <w:lang w:eastAsia="ru-RU"/>
        </w:rPr>
        <w:t>«или»</w:t>
      </w:r>
      <w:r w:rsidRPr="007D3C01">
        <w:rPr>
          <w:rFonts w:ascii="Times New Roman" w:eastAsia="Times New Roman" w:hAnsi="Times New Roman" w:cs="Times New Roman"/>
          <w:i/>
          <w:sz w:val="20"/>
          <w:szCs w:val="20"/>
          <w:lang w:eastAsia="ru-RU"/>
        </w:rPr>
        <w:t xml:space="preserve">, «либо», «около», «ориентировочно», «примерный». Использование указанных слов/словосочетаний/предлогов </w:t>
      </w:r>
      <w:r w:rsidRPr="007D3C01">
        <w:rPr>
          <w:rFonts w:ascii="Times New Roman" w:eastAsia="Calibri" w:hAnsi="Times New Roman" w:cs="Times New Roman"/>
          <w:i/>
          <w:sz w:val="20"/>
          <w:szCs w:val="20"/>
          <w:lang w:eastAsia="ru-RU"/>
        </w:rPr>
        <w:t>расценивается закупочной комиссией, как не предоставление конкретного значения показателя.</w:t>
      </w:r>
    </w:p>
    <w:p w:rsidR="007D3C01" w:rsidRPr="007D3C01" w:rsidRDefault="00FA6753" w:rsidP="007D3C01">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7D3C01">
        <w:rPr>
          <w:rFonts w:ascii="Times New Roman" w:eastAsia="Times New Roman" w:hAnsi="Times New Roman" w:cs="Times New Roman"/>
          <w:i/>
          <w:sz w:val="20"/>
          <w:szCs w:val="20"/>
          <w:lang w:eastAsia="ru-RU"/>
        </w:rPr>
        <w:t>Предоставляемые участник</w:t>
      </w:r>
      <w:r w:rsidRPr="007D3C01">
        <w:rPr>
          <w:rFonts w:ascii="Times New Roman" w:eastAsia="Times New Roman" w:hAnsi="Times New Roman" w:cs="Times New Roman"/>
          <w:i/>
          <w:sz w:val="20"/>
          <w:szCs w:val="20"/>
          <w:lang w:eastAsia="ru-RU"/>
        </w:rPr>
        <w:t xml:space="preserve">ом закупки наименования товарных знаков должны быть конкретными, не допускать разночтения или двусмысленного толкования - </w:t>
      </w:r>
      <w:r w:rsidRPr="007D3C01">
        <w:rPr>
          <w:rFonts w:ascii="Times New Roman" w:eastAsia="Times New Roman" w:hAnsi="Times New Roman" w:cs="Times New Roman"/>
          <w:b/>
          <w:i/>
          <w:sz w:val="20"/>
          <w:szCs w:val="20"/>
          <w:lang w:eastAsia="ru-RU"/>
        </w:rPr>
        <w:t>не допускается сопровождение наименования товарного знака словом</w:t>
      </w:r>
      <w:r w:rsidRPr="007D3C01">
        <w:rPr>
          <w:rFonts w:ascii="Times New Roman" w:eastAsia="Times New Roman" w:hAnsi="Times New Roman" w:cs="Times New Roman"/>
          <w:i/>
          <w:sz w:val="20"/>
          <w:szCs w:val="20"/>
          <w:lang w:eastAsia="ru-RU"/>
        </w:rPr>
        <w:t xml:space="preserve"> «эквивалент».</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 xml:space="preserve">Если </w:t>
      </w:r>
      <w:r w:rsidRPr="007D3C01">
        <w:rPr>
          <w:rFonts w:ascii="Times New Roman" w:eastAsia="Calibri" w:hAnsi="Times New Roman" w:cs="Times New Roman"/>
          <w:bCs/>
          <w:i/>
          <w:sz w:val="20"/>
          <w:szCs w:val="20"/>
          <w:lang w:eastAsia="ru-RU"/>
        </w:rPr>
        <w:t xml:space="preserve">в </w:t>
      </w:r>
      <w:r w:rsidRPr="007D3C01">
        <w:rPr>
          <w:rFonts w:ascii="Times New Roman" w:eastAsia="Times New Roman" w:hAnsi="Times New Roman" w:cs="Times New Roman"/>
          <w:i/>
          <w:sz w:val="20"/>
          <w:szCs w:val="20"/>
          <w:lang w:eastAsia="ru-RU"/>
        </w:rPr>
        <w:t>описании объекта закупки</w:t>
      </w:r>
      <w:r w:rsidRPr="007D3C01">
        <w:rPr>
          <w:rFonts w:ascii="Times New Roman" w:eastAsia="Calibri" w:hAnsi="Times New Roman" w:cs="Times New Roman"/>
          <w:bCs/>
          <w:i/>
          <w:sz w:val="20"/>
          <w:szCs w:val="20"/>
          <w:lang w:eastAsia="ru-RU"/>
        </w:rPr>
        <w:t xml:space="preserve"> указаны</w:t>
      </w:r>
      <w:r w:rsidRPr="007D3C01">
        <w:rPr>
          <w:rFonts w:ascii="Times New Roman" w:eastAsia="Calibri" w:hAnsi="Times New Roman" w:cs="Times New Roman"/>
          <w:i/>
          <w:sz w:val="20"/>
          <w:szCs w:val="20"/>
          <w:lang w:eastAsia="ru-RU"/>
        </w:rPr>
        <w:t xml:space="preserve"> значения параме</w:t>
      </w:r>
      <w:r w:rsidRPr="007D3C01">
        <w:rPr>
          <w:rFonts w:ascii="Times New Roman" w:eastAsia="Calibri" w:hAnsi="Times New Roman" w:cs="Times New Roman"/>
          <w:i/>
          <w:sz w:val="20"/>
          <w:szCs w:val="20"/>
          <w:lang w:eastAsia="ru-RU"/>
        </w:rPr>
        <w:t xml:space="preserve">тров, для которых установлены </w:t>
      </w:r>
      <w:r w:rsidRPr="007D3C01">
        <w:rPr>
          <w:rFonts w:ascii="Times New Roman" w:eastAsia="Calibri" w:hAnsi="Times New Roman" w:cs="Times New Roman"/>
          <w:b/>
          <w:i/>
          <w:sz w:val="20"/>
          <w:szCs w:val="20"/>
          <w:lang w:eastAsia="ru-RU"/>
        </w:rPr>
        <w:t>минимальные значения</w:t>
      </w:r>
      <w:r w:rsidRPr="007D3C01">
        <w:rPr>
          <w:rFonts w:ascii="Times New Roman" w:eastAsia="Calibri" w:hAnsi="Times New Roman" w:cs="Times New Roman"/>
          <w:i/>
          <w:sz w:val="20"/>
          <w:szCs w:val="20"/>
          <w:lang w:eastAsia="ru-RU"/>
        </w:rPr>
        <w:t xml:space="preserve">, сопровождающиеся словами «не менее», «не меньше», «от», «не хуже», «не ниже», «не уже», «знак «≥», «не меньше» участнику закупки необходимо указать конкретные значения* таких показателей, </w:t>
      </w:r>
      <w:r w:rsidRPr="007D3C01">
        <w:rPr>
          <w:rFonts w:ascii="Times New Roman" w:eastAsia="Calibri" w:hAnsi="Times New Roman" w:cs="Times New Roman"/>
          <w:b/>
          <w:i/>
          <w:sz w:val="20"/>
          <w:szCs w:val="20"/>
          <w:lang w:eastAsia="ru-RU"/>
        </w:rPr>
        <w:t xml:space="preserve">равные или </w:t>
      </w:r>
      <w:r w:rsidRPr="007D3C01">
        <w:rPr>
          <w:rFonts w:ascii="Times New Roman" w:eastAsia="Calibri" w:hAnsi="Times New Roman" w:cs="Times New Roman"/>
          <w:b/>
          <w:i/>
          <w:sz w:val="20"/>
          <w:szCs w:val="20"/>
          <w:lang w:eastAsia="ru-RU"/>
        </w:rPr>
        <w:t>превышающие</w:t>
      </w:r>
      <w:r w:rsidRPr="007D3C01">
        <w:rPr>
          <w:rFonts w:ascii="Times New Roman" w:eastAsia="Calibri" w:hAnsi="Times New Roman" w:cs="Times New Roman"/>
          <w:i/>
          <w:sz w:val="20"/>
          <w:szCs w:val="20"/>
          <w:lang w:eastAsia="ru-RU"/>
        </w:rPr>
        <w:t xml:space="preserve"> установленные значения. Например, </w:t>
      </w:r>
      <w:r w:rsidRPr="007D3C01">
        <w:rPr>
          <w:rFonts w:ascii="Times New Roman" w:eastAsia="Calibri" w:hAnsi="Times New Roman" w:cs="Times New Roman"/>
          <w:bCs/>
          <w:i/>
          <w:sz w:val="20"/>
          <w:szCs w:val="20"/>
          <w:lang w:eastAsia="ru-RU"/>
        </w:rPr>
        <w:t xml:space="preserve">в </w:t>
      </w:r>
      <w:r w:rsidRPr="007D3C01">
        <w:rPr>
          <w:rFonts w:ascii="Times New Roman" w:eastAsia="Times New Roman" w:hAnsi="Times New Roman" w:cs="Times New Roman"/>
          <w:i/>
          <w:sz w:val="20"/>
          <w:szCs w:val="20"/>
          <w:lang w:eastAsia="ru-RU"/>
        </w:rPr>
        <w:t>описании объекта закупки</w:t>
      </w:r>
      <w:r w:rsidRPr="007D3C01">
        <w:rPr>
          <w:rFonts w:ascii="Times New Roman" w:eastAsia="Calibri" w:hAnsi="Times New Roman" w:cs="Times New Roman"/>
          <w:i/>
          <w:sz w:val="20"/>
          <w:szCs w:val="20"/>
          <w:lang w:eastAsia="ru-RU"/>
        </w:rPr>
        <w:t xml:space="preserve"> установлено требование «ширина не менее 100 м», участнику закупки необходимо указать значение «100 м» или любое значение, превышающее установленное. </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 xml:space="preserve">Если </w:t>
      </w:r>
      <w:r w:rsidRPr="007D3C01">
        <w:rPr>
          <w:rFonts w:ascii="Times New Roman" w:eastAsia="Calibri" w:hAnsi="Times New Roman" w:cs="Times New Roman"/>
          <w:bCs/>
          <w:i/>
          <w:sz w:val="20"/>
          <w:szCs w:val="20"/>
          <w:lang w:eastAsia="ru-RU"/>
        </w:rPr>
        <w:t xml:space="preserve">в </w:t>
      </w:r>
      <w:r w:rsidRPr="007D3C01">
        <w:rPr>
          <w:rFonts w:ascii="Times New Roman" w:eastAsia="Times New Roman" w:hAnsi="Times New Roman" w:cs="Times New Roman"/>
          <w:i/>
          <w:sz w:val="20"/>
          <w:szCs w:val="20"/>
          <w:lang w:eastAsia="ru-RU"/>
        </w:rPr>
        <w:t>описании объекта закупки</w:t>
      </w:r>
      <w:r w:rsidRPr="007D3C01">
        <w:rPr>
          <w:rFonts w:ascii="Times New Roman" w:eastAsia="Calibri" w:hAnsi="Times New Roman" w:cs="Times New Roman"/>
          <w:i/>
          <w:sz w:val="20"/>
          <w:szCs w:val="20"/>
          <w:lang w:eastAsia="ru-RU"/>
        </w:rPr>
        <w:t xml:space="preserve"> у</w:t>
      </w:r>
      <w:r w:rsidRPr="007D3C01">
        <w:rPr>
          <w:rFonts w:ascii="Times New Roman" w:eastAsia="Calibri" w:hAnsi="Times New Roman" w:cs="Times New Roman"/>
          <w:i/>
          <w:sz w:val="20"/>
          <w:szCs w:val="20"/>
          <w:lang w:eastAsia="ru-RU"/>
        </w:rPr>
        <w:t xml:space="preserve">казаны значения параметров, для которых установлены </w:t>
      </w:r>
      <w:r w:rsidRPr="007D3C01">
        <w:rPr>
          <w:rFonts w:ascii="Times New Roman" w:eastAsia="Calibri" w:hAnsi="Times New Roman" w:cs="Times New Roman"/>
          <w:b/>
          <w:i/>
          <w:sz w:val="20"/>
          <w:szCs w:val="20"/>
          <w:lang w:eastAsia="ru-RU"/>
        </w:rPr>
        <w:t>минимальные значения</w:t>
      </w:r>
      <w:r w:rsidRPr="007D3C01">
        <w:rPr>
          <w:rFonts w:ascii="Times New Roman" w:eastAsia="Calibri" w:hAnsi="Times New Roman" w:cs="Times New Roman"/>
          <w:i/>
          <w:sz w:val="20"/>
          <w:szCs w:val="20"/>
          <w:lang w:eastAsia="ru-RU"/>
        </w:rPr>
        <w:t xml:space="preserve">, сопровождающиеся словами «более», «выше», знак «&gt;», «лучше», «больше» участнику закупки необходимо указать конкретные значения таких показателей, </w:t>
      </w:r>
      <w:r w:rsidRPr="007D3C01">
        <w:rPr>
          <w:rFonts w:ascii="Times New Roman" w:eastAsia="Calibri" w:hAnsi="Times New Roman" w:cs="Times New Roman"/>
          <w:b/>
          <w:i/>
          <w:sz w:val="20"/>
          <w:szCs w:val="20"/>
          <w:lang w:eastAsia="ru-RU"/>
        </w:rPr>
        <w:t>превышающие</w:t>
      </w:r>
      <w:r w:rsidRPr="007D3C01">
        <w:rPr>
          <w:rFonts w:ascii="Times New Roman" w:eastAsia="Calibri" w:hAnsi="Times New Roman" w:cs="Times New Roman"/>
          <w:i/>
          <w:sz w:val="20"/>
          <w:szCs w:val="20"/>
          <w:lang w:eastAsia="ru-RU"/>
        </w:rPr>
        <w:t xml:space="preserve"> установленные значения (</w:t>
      </w:r>
      <w:r w:rsidRPr="007D3C01">
        <w:rPr>
          <w:rFonts w:ascii="Times New Roman" w:eastAsia="Calibri" w:hAnsi="Times New Roman" w:cs="Times New Roman"/>
          <w:i/>
          <w:sz w:val="20"/>
          <w:szCs w:val="20"/>
          <w:lang w:eastAsia="ru-RU"/>
        </w:rPr>
        <w:t xml:space="preserve">установленное значение не включается). Например, </w:t>
      </w:r>
      <w:r w:rsidRPr="007D3C01">
        <w:rPr>
          <w:rFonts w:ascii="Times New Roman" w:eastAsia="Calibri" w:hAnsi="Times New Roman" w:cs="Times New Roman"/>
          <w:bCs/>
          <w:i/>
          <w:sz w:val="20"/>
          <w:szCs w:val="20"/>
          <w:lang w:eastAsia="ru-RU"/>
        </w:rPr>
        <w:t xml:space="preserve">в </w:t>
      </w:r>
      <w:r w:rsidRPr="007D3C01">
        <w:rPr>
          <w:rFonts w:ascii="Times New Roman" w:eastAsia="Times New Roman" w:hAnsi="Times New Roman" w:cs="Times New Roman"/>
          <w:i/>
          <w:sz w:val="20"/>
          <w:szCs w:val="20"/>
          <w:lang w:eastAsia="ru-RU"/>
        </w:rPr>
        <w:t>описании объекта закупки</w:t>
      </w:r>
      <w:r w:rsidRPr="007D3C01">
        <w:rPr>
          <w:rFonts w:ascii="Times New Roman" w:eastAsia="Calibri" w:hAnsi="Times New Roman" w:cs="Times New Roman"/>
          <w:i/>
          <w:sz w:val="20"/>
          <w:szCs w:val="20"/>
          <w:lang w:eastAsia="ru-RU"/>
        </w:rPr>
        <w:t xml:space="preserve"> установлено требование «ширина более 100 м», участнику необходимо указать значение «101 м» или любое значение, превышающее установленное.</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 xml:space="preserve">Если </w:t>
      </w:r>
      <w:r w:rsidRPr="007D3C01">
        <w:rPr>
          <w:rFonts w:ascii="Times New Roman" w:eastAsia="Calibri" w:hAnsi="Times New Roman" w:cs="Times New Roman"/>
          <w:bCs/>
          <w:i/>
          <w:sz w:val="20"/>
          <w:szCs w:val="20"/>
          <w:lang w:eastAsia="ru-RU"/>
        </w:rPr>
        <w:t xml:space="preserve">в </w:t>
      </w:r>
      <w:r w:rsidRPr="007D3C01">
        <w:rPr>
          <w:rFonts w:ascii="Times New Roman" w:eastAsia="Times New Roman" w:hAnsi="Times New Roman" w:cs="Times New Roman"/>
          <w:i/>
          <w:sz w:val="20"/>
          <w:szCs w:val="20"/>
          <w:lang w:eastAsia="ru-RU"/>
        </w:rPr>
        <w:t>описании объекта закупки</w:t>
      </w:r>
      <w:r w:rsidRPr="007D3C01">
        <w:rPr>
          <w:rFonts w:ascii="Times New Roman" w:eastAsia="Calibri" w:hAnsi="Times New Roman" w:cs="Times New Roman"/>
          <w:i/>
          <w:sz w:val="20"/>
          <w:szCs w:val="20"/>
          <w:lang w:eastAsia="ru-RU"/>
        </w:rPr>
        <w:t xml:space="preserve"> указаны зн</w:t>
      </w:r>
      <w:r w:rsidRPr="007D3C01">
        <w:rPr>
          <w:rFonts w:ascii="Times New Roman" w:eastAsia="Calibri" w:hAnsi="Times New Roman" w:cs="Times New Roman"/>
          <w:i/>
          <w:sz w:val="20"/>
          <w:szCs w:val="20"/>
          <w:lang w:eastAsia="ru-RU"/>
        </w:rPr>
        <w:t xml:space="preserve">ачения параметров, для которых установлены </w:t>
      </w:r>
      <w:r w:rsidRPr="007D3C01">
        <w:rPr>
          <w:rFonts w:ascii="Times New Roman" w:eastAsia="Calibri" w:hAnsi="Times New Roman" w:cs="Times New Roman"/>
          <w:b/>
          <w:i/>
          <w:sz w:val="20"/>
          <w:szCs w:val="20"/>
          <w:lang w:eastAsia="ru-RU"/>
        </w:rPr>
        <w:t>максимальные значения</w:t>
      </w:r>
      <w:r w:rsidRPr="007D3C01">
        <w:rPr>
          <w:rFonts w:ascii="Times New Roman" w:eastAsia="Calibri" w:hAnsi="Times New Roman" w:cs="Times New Roman"/>
          <w:i/>
          <w:sz w:val="20"/>
          <w:szCs w:val="20"/>
          <w:lang w:eastAsia="ru-RU"/>
        </w:rPr>
        <w:t xml:space="preserve">, сопровождающиеся словами «не более», «не больше», «до», «не выше», «не превышает», знак «≤», «не больше» участнику закупки необходимо указать конкретные значения таких показателей, </w:t>
      </w:r>
      <w:r w:rsidRPr="007D3C01">
        <w:rPr>
          <w:rFonts w:ascii="Times New Roman" w:eastAsia="Calibri" w:hAnsi="Times New Roman" w:cs="Times New Roman"/>
          <w:b/>
          <w:i/>
          <w:sz w:val="20"/>
          <w:szCs w:val="20"/>
          <w:lang w:eastAsia="ru-RU"/>
        </w:rPr>
        <w:t>равные ил</w:t>
      </w:r>
      <w:r w:rsidRPr="007D3C01">
        <w:rPr>
          <w:rFonts w:ascii="Times New Roman" w:eastAsia="Calibri" w:hAnsi="Times New Roman" w:cs="Times New Roman"/>
          <w:b/>
          <w:i/>
          <w:sz w:val="20"/>
          <w:szCs w:val="20"/>
          <w:lang w:eastAsia="ru-RU"/>
        </w:rPr>
        <w:t>и меньшие</w:t>
      </w:r>
      <w:r w:rsidRPr="007D3C01">
        <w:rPr>
          <w:rFonts w:ascii="Times New Roman" w:eastAsia="Calibri" w:hAnsi="Times New Roman" w:cs="Times New Roman"/>
          <w:i/>
          <w:sz w:val="20"/>
          <w:szCs w:val="20"/>
          <w:lang w:eastAsia="ru-RU"/>
        </w:rPr>
        <w:t xml:space="preserve"> установленных значений. Например, в </w:t>
      </w:r>
      <w:r w:rsidRPr="007D3C01">
        <w:rPr>
          <w:rFonts w:ascii="Times New Roman" w:eastAsia="Times New Roman" w:hAnsi="Times New Roman" w:cs="Times New Roman"/>
          <w:i/>
          <w:sz w:val="20"/>
          <w:szCs w:val="20"/>
          <w:lang w:eastAsia="ru-RU"/>
        </w:rPr>
        <w:t>описании объекта закупки</w:t>
      </w:r>
      <w:r w:rsidRPr="007D3C01">
        <w:rPr>
          <w:rFonts w:ascii="Times New Roman" w:eastAsia="Calibri" w:hAnsi="Times New Roman" w:cs="Times New Roman"/>
          <w:i/>
          <w:sz w:val="20"/>
          <w:szCs w:val="20"/>
          <w:lang w:eastAsia="ru-RU"/>
        </w:rPr>
        <w:t xml:space="preserve"> установлено требование «ширина не более 100 м» участнику закупки необходимо указать значение «100 м» или любое значение меньше установленного.</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Если в описании объекта закупки значения п</w:t>
      </w:r>
      <w:r w:rsidRPr="007D3C01">
        <w:rPr>
          <w:rFonts w:ascii="Times New Roman" w:eastAsia="Calibri" w:hAnsi="Times New Roman" w:cs="Times New Roman"/>
          <w:i/>
          <w:sz w:val="20"/>
          <w:szCs w:val="20"/>
          <w:lang w:eastAsia="ru-RU"/>
        </w:rPr>
        <w:t xml:space="preserve">араметров, для которых установлены </w:t>
      </w:r>
      <w:r w:rsidRPr="007D3C01">
        <w:rPr>
          <w:rFonts w:ascii="Times New Roman" w:eastAsia="Calibri" w:hAnsi="Times New Roman" w:cs="Times New Roman"/>
          <w:b/>
          <w:i/>
          <w:sz w:val="20"/>
          <w:szCs w:val="20"/>
          <w:lang w:eastAsia="ru-RU"/>
        </w:rPr>
        <w:t>максимальные значения</w:t>
      </w:r>
      <w:r w:rsidRPr="007D3C01">
        <w:rPr>
          <w:rFonts w:ascii="Times New Roman" w:eastAsia="Calibri" w:hAnsi="Times New Roman" w:cs="Times New Roman"/>
          <w:i/>
          <w:sz w:val="20"/>
          <w:szCs w:val="20"/>
          <w:lang w:eastAsia="ru-RU"/>
        </w:rPr>
        <w:t xml:space="preserve">, сопровождаются словами «менее», «хуже», «ниже», знак «&lt;» участнику закупки необходимо указать конкретные значения таких показателей, </w:t>
      </w:r>
      <w:r w:rsidRPr="007D3C01">
        <w:rPr>
          <w:rFonts w:ascii="Times New Roman" w:eastAsia="Calibri" w:hAnsi="Times New Roman" w:cs="Times New Roman"/>
          <w:b/>
          <w:i/>
          <w:sz w:val="20"/>
          <w:szCs w:val="20"/>
          <w:lang w:eastAsia="ru-RU"/>
        </w:rPr>
        <w:t>меньшие</w:t>
      </w:r>
      <w:r w:rsidRPr="007D3C01">
        <w:rPr>
          <w:rFonts w:ascii="Times New Roman" w:eastAsia="Calibri" w:hAnsi="Times New Roman" w:cs="Times New Roman"/>
          <w:i/>
          <w:sz w:val="20"/>
          <w:szCs w:val="20"/>
          <w:lang w:eastAsia="ru-RU"/>
        </w:rPr>
        <w:t xml:space="preserve"> установленных значений (установленное значение не включае</w:t>
      </w:r>
      <w:r w:rsidRPr="007D3C01">
        <w:rPr>
          <w:rFonts w:ascii="Times New Roman" w:eastAsia="Calibri" w:hAnsi="Times New Roman" w:cs="Times New Roman"/>
          <w:i/>
          <w:sz w:val="20"/>
          <w:szCs w:val="20"/>
          <w:lang w:eastAsia="ru-RU"/>
        </w:rPr>
        <w:t>тся). Например, в описании объекта закупки установлено требование «ширина менее 100 м» участнику закупки необходимо указать значение «99 м» или любое значение, которое меньше установленного.</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В случае, если в описании объекта закупки требование к показателю</w:t>
      </w:r>
      <w:r w:rsidRPr="007D3C01">
        <w:rPr>
          <w:rFonts w:ascii="Times New Roman" w:eastAsia="Calibri" w:hAnsi="Times New Roman" w:cs="Times New Roman"/>
          <w:i/>
          <w:sz w:val="20"/>
          <w:szCs w:val="20"/>
          <w:lang w:eastAsia="ru-RU"/>
        </w:rPr>
        <w:t xml:space="preserve"> установлено в виде «не менее 100х50х10мм», «не более 100х50х10мм» - требование «не менее», «не более» относится к каждому числовому значению. </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 xml:space="preserve">Указание в описании объекта закупки значений показателей с использованием знака «±» позволяет участнику закупки </w:t>
      </w:r>
      <w:r w:rsidRPr="007D3C01">
        <w:rPr>
          <w:rFonts w:ascii="Times New Roman" w:eastAsia="Calibri" w:hAnsi="Times New Roman" w:cs="Times New Roman"/>
          <w:i/>
          <w:sz w:val="20"/>
          <w:szCs w:val="20"/>
          <w:lang w:eastAsia="ru-RU"/>
        </w:rPr>
        <w:t>указать как конкретное значение показателя, так и указать не 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w:t>
      </w:r>
      <w:r w:rsidRPr="007D3C01">
        <w:rPr>
          <w:rFonts w:ascii="Times New Roman" w:eastAsia="Calibri" w:hAnsi="Times New Roman" w:cs="Times New Roman"/>
          <w:i/>
          <w:sz w:val="20"/>
          <w:szCs w:val="20"/>
          <w:lang w:eastAsia="ru-RU"/>
        </w:rPr>
        <w:t>мальных значений. В случае, если знак «±» используется по отношению к показателю, значение которого может быть конкретным, например, «высота 1500±10 мм», участник может указать в заявке значение «1490 мм», или может указать «1510 мм», а также любое значени</w:t>
      </w:r>
      <w:r w:rsidRPr="007D3C01">
        <w:rPr>
          <w:rFonts w:ascii="Times New Roman" w:eastAsia="Calibri" w:hAnsi="Times New Roman" w:cs="Times New Roman"/>
          <w:i/>
          <w:sz w:val="20"/>
          <w:szCs w:val="20"/>
          <w:lang w:eastAsia="ru-RU"/>
        </w:rPr>
        <w:t xml:space="preserve">е, находящееся в промежутке. В случае, если знак «±» используется со значением, которое не может быть конкретным, характеризующим точность (погрешность) параметра, или зависит от факторов внешней среды, участнику закупки следует указать значение параметра </w:t>
      </w:r>
      <w:r w:rsidRPr="007D3C01">
        <w:rPr>
          <w:rFonts w:ascii="Times New Roman" w:eastAsia="Calibri" w:hAnsi="Times New Roman" w:cs="Times New Roman"/>
          <w:i/>
          <w:sz w:val="20"/>
          <w:szCs w:val="20"/>
          <w:lang w:eastAsia="ru-RU"/>
        </w:rPr>
        <w:t>в неизменном виде, например, «точность измерения ± 0,2 мм», «время высыхания 60±15 мин».</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 xml:space="preserve">В случае, если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w:t>
      </w:r>
      <w:r w:rsidRPr="007D3C01">
        <w:rPr>
          <w:rFonts w:ascii="Times New Roman" w:eastAsia="Calibri" w:hAnsi="Times New Roman" w:cs="Times New Roman"/>
          <w:i/>
          <w:sz w:val="20"/>
          <w:szCs w:val="20"/>
          <w:lang w:eastAsia="ru-RU"/>
        </w:rPr>
        <w:t>и применяемыми в национальной системе стандартизации, принятыми в соответствии с законодательством Российской Федерации о стандартизации, или паспортом производителя значение показателя определено в сопровождении словами «не более», не менее», «более», «ме</w:t>
      </w:r>
      <w:r w:rsidRPr="007D3C01">
        <w:rPr>
          <w:rFonts w:ascii="Times New Roman" w:eastAsia="Calibri" w:hAnsi="Times New Roman" w:cs="Times New Roman"/>
          <w:i/>
          <w:sz w:val="20"/>
          <w:szCs w:val="20"/>
          <w:lang w:eastAsia="ru-RU"/>
        </w:rPr>
        <w:t>нее», «от», «до», то есть не является конкретным, участник закупки, в случае отсутствия у него предлагаемого товара на момент подачи заявки, вправе указать значение такого показателя в сопровождении словами «не более», «не менее», «более», «менее», «от», «</w:t>
      </w:r>
      <w:r w:rsidRPr="007D3C01">
        <w:rPr>
          <w:rFonts w:ascii="Times New Roman" w:eastAsia="Calibri" w:hAnsi="Times New Roman" w:cs="Times New Roman"/>
          <w:i/>
          <w:sz w:val="20"/>
          <w:szCs w:val="20"/>
          <w:lang w:eastAsia="ru-RU"/>
        </w:rPr>
        <w:t xml:space="preserve">до» </w:t>
      </w:r>
      <w:r w:rsidRPr="007D3C01">
        <w:rPr>
          <w:rFonts w:ascii="Times New Roman" w:eastAsia="Calibri" w:hAnsi="Times New Roman" w:cs="Times New Roman"/>
          <w:b/>
          <w:i/>
          <w:sz w:val="20"/>
          <w:szCs w:val="20"/>
          <w:lang w:eastAsia="ru-RU"/>
        </w:rPr>
        <w:t>с обязательным сопровождением значения такого показателя фразами</w:t>
      </w:r>
      <w:r w:rsidRPr="007D3C01">
        <w:rPr>
          <w:rFonts w:ascii="Times New Roman" w:eastAsia="Calibri" w:hAnsi="Times New Roman" w:cs="Times New Roman"/>
          <w:i/>
          <w:sz w:val="20"/>
          <w:szCs w:val="20"/>
          <w:lang w:eastAsia="ru-RU"/>
        </w:rPr>
        <w:t xml:space="preserve"> «Значение установлено производителем в _____ (указывается документ производителя)», «Значение установлено ГОСТом ___________(указывается номер и наименование)», «Значение установлено техн</w:t>
      </w:r>
      <w:r w:rsidRPr="007D3C01">
        <w:rPr>
          <w:rFonts w:ascii="Times New Roman" w:eastAsia="Calibri" w:hAnsi="Times New Roman" w:cs="Times New Roman"/>
          <w:i/>
          <w:sz w:val="20"/>
          <w:szCs w:val="20"/>
          <w:lang w:eastAsia="ru-RU"/>
        </w:rPr>
        <w:t xml:space="preserve">ическим регламентом ________________ (указывается номер и наименование)». Указание участником закупки </w:t>
      </w:r>
      <w:r w:rsidRPr="007D3C01">
        <w:rPr>
          <w:rFonts w:ascii="Times New Roman" w:eastAsia="Times New Roman" w:hAnsi="Times New Roman" w:cs="Times New Roman"/>
          <w:i/>
          <w:sz w:val="20"/>
          <w:szCs w:val="20"/>
          <w:lang w:eastAsia="ru-RU"/>
        </w:rPr>
        <w:t xml:space="preserve">значения показателя в сопровождении словами «не более», «не менее», «более», «менее», «от», «до» </w:t>
      </w:r>
      <w:r w:rsidRPr="007D3C01">
        <w:rPr>
          <w:rFonts w:ascii="Times New Roman" w:eastAsia="Times New Roman" w:hAnsi="Times New Roman" w:cs="Times New Roman"/>
          <w:b/>
          <w:i/>
          <w:sz w:val="20"/>
          <w:szCs w:val="20"/>
          <w:lang w:eastAsia="ru-RU"/>
        </w:rPr>
        <w:t>без сопровождения значения такого показателя вышеуказанны</w:t>
      </w:r>
      <w:r w:rsidRPr="007D3C01">
        <w:rPr>
          <w:rFonts w:ascii="Times New Roman" w:eastAsia="Times New Roman" w:hAnsi="Times New Roman" w:cs="Times New Roman"/>
          <w:b/>
          <w:i/>
          <w:sz w:val="20"/>
          <w:szCs w:val="20"/>
          <w:lang w:eastAsia="ru-RU"/>
        </w:rPr>
        <w:t>ми фразами</w:t>
      </w:r>
      <w:r w:rsidRPr="007D3C01">
        <w:rPr>
          <w:rFonts w:ascii="Times New Roman" w:eastAsia="Times New Roman" w:hAnsi="Times New Roman" w:cs="Times New Roman"/>
          <w:i/>
          <w:sz w:val="20"/>
          <w:szCs w:val="20"/>
          <w:lang w:eastAsia="ru-RU"/>
        </w:rPr>
        <w:t xml:space="preserve"> </w:t>
      </w:r>
      <w:r w:rsidRPr="007D3C01">
        <w:rPr>
          <w:rFonts w:ascii="Times New Roman" w:eastAsia="Calibri" w:hAnsi="Times New Roman" w:cs="Times New Roman"/>
          <w:i/>
          <w:sz w:val="20"/>
          <w:szCs w:val="20"/>
          <w:lang w:eastAsia="ru-RU"/>
        </w:rPr>
        <w:t>расценивается закупочной комиссией, как не предоставление конкретного значения показателя участником закупки.</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 xml:space="preserve">Если в описании объекта закупки указан </w:t>
      </w:r>
      <w:r w:rsidRPr="007D3C01">
        <w:rPr>
          <w:rFonts w:ascii="Times New Roman" w:eastAsia="Calibri" w:hAnsi="Times New Roman" w:cs="Times New Roman"/>
          <w:b/>
          <w:i/>
          <w:sz w:val="20"/>
          <w:szCs w:val="20"/>
          <w:lang w:eastAsia="ru-RU"/>
        </w:rPr>
        <w:t>диапазонный показатель</w:t>
      </w:r>
      <w:r w:rsidRPr="007D3C01">
        <w:rPr>
          <w:rFonts w:ascii="Times New Roman" w:eastAsia="Calibri" w:hAnsi="Times New Roman" w:cs="Times New Roman"/>
          <w:i/>
          <w:sz w:val="20"/>
          <w:szCs w:val="20"/>
          <w:lang w:eastAsia="ru-RU"/>
        </w:rPr>
        <w:t xml:space="preserve">, наименование которого сопровождается словами «не менее от…- до» или «не более от…- до…», участнику закупки необходимо указать конкретные значения верхнего и нижнего предела показателя, соответствующие установленным. Например, в </w:t>
      </w:r>
      <w:r w:rsidRPr="007D3C01">
        <w:rPr>
          <w:rFonts w:ascii="Times New Roman" w:eastAsia="Times New Roman" w:hAnsi="Times New Roman" w:cs="Times New Roman"/>
          <w:i/>
          <w:sz w:val="20"/>
          <w:szCs w:val="20"/>
          <w:lang w:eastAsia="ru-RU"/>
        </w:rPr>
        <w:t>описании объекта закупки</w:t>
      </w:r>
      <w:r w:rsidRPr="007D3C01">
        <w:rPr>
          <w:rFonts w:ascii="Times New Roman" w:eastAsia="Calibri" w:hAnsi="Times New Roman" w:cs="Times New Roman"/>
          <w:i/>
          <w:sz w:val="20"/>
          <w:szCs w:val="20"/>
          <w:lang w:eastAsia="ru-RU"/>
        </w:rPr>
        <w:t xml:space="preserve"> у</w:t>
      </w:r>
      <w:r w:rsidRPr="007D3C01">
        <w:rPr>
          <w:rFonts w:ascii="Times New Roman" w:eastAsia="Calibri" w:hAnsi="Times New Roman" w:cs="Times New Roman"/>
          <w:i/>
          <w:sz w:val="20"/>
          <w:szCs w:val="20"/>
          <w:lang w:eastAsia="ru-RU"/>
        </w:rPr>
        <w:t>становлено требование «морозостойкость не менее от -20°С до -30°С», участнику закупки необходимо указать значение «от -20°С до -30°С» или «от -20°С до -35°С».</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Если в описании объекта закупки указан диапазонный показатель, значение которого не может изменят</w:t>
      </w:r>
      <w:r w:rsidRPr="007D3C01">
        <w:rPr>
          <w:rFonts w:ascii="Times New Roman" w:eastAsia="Calibri" w:hAnsi="Times New Roman" w:cs="Times New Roman"/>
          <w:i/>
          <w:sz w:val="20"/>
          <w:szCs w:val="20"/>
          <w:lang w:eastAsia="ru-RU"/>
        </w:rPr>
        <w:t>ься в ту или иную сторону, участнику закупки необходимо указать такие значения. Например, «сетевое напряжение 220-230 В».</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Применение в описании объекта закупки союзов «либо», «или» означает, что участник закупки должен выбрать, определить одно конкретное з</w:t>
      </w:r>
      <w:r w:rsidRPr="007D3C01">
        <w:rPr>
          <w:rFonts w:ascii="Times New Roman" w:eastAsia="Calibri" w:hAnsi="Times New Roman" w:cs="Times New Roman"/>
          <w:i/>
          <w:sz w:val="20"/>
          <w:szCs w:val="20"/>
          <w:lang w:eastAsia="ru-RU"/>
        </w:rPr>
        <w:t>начение параметра и указать его в своей заявке. Союзы «</w:t>
      </w:r>
      <w:r w:rsidRPr="007D3C01">
        <w:rPr>
          <w:rFonts w:ascii="Times New Roman" w:eastAsia="Calibri" w:hAnsi="Times New Roman" w:cs="Times New Roman"/>
          <w:b/>
          <w:i/>
          <w:sz w:val="20"/>
          <w:szCs w:val="20"/>
          <w:lang w:eastAsia="ru-RU"/>
        </w:rPr>
        <w:t>или», «либо</w:t>
      </w:r>
      <w:r w:rsidRPr="007D3C01">
        <w:rPr>
          <w:rFonts w:ascii="Times New Roman" w:eastAsia="Calibri" w:hAnsi="Times New Roman" w:cs="Times New Roman"/>
          <w:i/>
          <w:sz w:val="20"/>
          <w:szCs w:val="20"/>
          <w:lang w:eastAsia="ru-RU"/>
        </w:rPr>
        <w:t xml:space="preserve">» используется как знаки альтернативности, таким образом, союз «или» обозначает значение «или это, или то», союз «либо» обозначает значение «либо это, либо то». </w:t>
      </w:r>
    </w:p>
    <w:p w:rsidR="007D3C01" w:rsidRPr="007D3C01" w:rsidRDefault="00FA6753" w:rsidP="007D3C01">
      <w:pPr>
        <w:autoSpaceDE w:val="0"/>
        <w:autoSpaceDN w:val="0"/>
        <w:adjustRightInd w:val="0"/>
        <w:spacing w:after="0" w:line="240" w:lineRule="auto"/>
        <w:ind w:firstLine="539"/>
        <w:jc w:val="both"/>
        <w:rPr>
          <w:rFonts w:ascii="Times New Roman" w:eastAsia="Calibri" w:hAnsi="Times New Roman" w:cs="Times New Roman"/>
          <w:i/>
          <w:sz w:val="20"/>
          <w:szCs w:val="20"/>
          <w:lang w:eastAsia="ru-RU"/>
        </w:rPr>
      </w:pPr>
      <w:r w:rsidRPr="007D3C01">
        <w:rPr>
          <w:rFonts w:ascii="Times New Roman" w:eastAsia="Calibri" w:hAnsi="Times New Roman" w:cs="Times New Roman"/>
          <w:i/>
          <w:sz w:val="20"/>
          <w:szCs w:val="20"/>
          <w:lang w:eastAsia="ru-RU"/>
        </w:rPr>
        <w:t>Знак «,» и союз «и», разделя</w:t>
      </w:r>
      <w:r w:rsidRPr="007D3C01">
        <w:rPr>
          <w:rFonts w:ascii="Times New Roman" w:eastAsia="Calibri" w:hAnsi="Times New Roman" w:cs="Times New Roman"/>
          <w:i/>
          <w:sz w:val="20"/>
          <w:szCs w:val="20"/>
          <w:lang w:eastAsia="ru-RU"/>
        </w:rPr>
        <w:t>ющий требуемые значения, не относящиеся к диапазонному показателю, означает, что участник закупки должен указать все значения, разделенные данным знаком или союзом. Союз «или», «/» и знак «;» разделяют предложенные значения, представленные на выбор – участ</w:t>
      </w:r>
      <w:r w:rsidRPr="007D3C01">
        <w:rPr>
          <w:rFonts w:ascii="Times New Roman" w:eastAsia="Calibri" w:hAnsi="Times New Roman" w:cs="Times New Roman"/>
          <w:i/>
          <w:sz w:val="20"/>
          <w:szCs w:val="20"/>
          <w:lang w:eastAsia="ru-RU"/>
        </w:rPr>
        <w:t xml:space="preserve">нику закупки необходимо указать </w:t>
      </w:r>
      <w:r w:rsidRPr="007D3C01">
        <w:rPr>
          <w:rFonts w:ascii="Times New Roman" w:eastAsia="Calibri" w:hAnsi="Times New Roman" w:cs="Times New Roman"/>
          <w:b/>
          <w:i/>
          <w:sz w:val="20"/>
          <w:szCs w:val="20"/>
          <w:lang w:eastAsia="ru-RU"/>
        </w:rPr>
        <w:t>одно из указанных значений</w:t>
      </w:r>
      <w:r w:rsidRPr="007D3C01">
        <w:rPr>
          <w:rFonts w:ascii="Times New Roman" w:eastAsia="Calibri" w:hAnsi="Times New Roman" w:cs="Times New Roman"/>
          <w:i/>
          <w:sz w:val="20"/>
          <w:szCs w:val="20"/>
          <w:lang w:eastAsia="ru-RU"/>
        </w:rPr>
        <w:t xml:space="preserve"> или диапазонов значений, указанных через данные символы. Одновременное использование знаков «,» и «;» (предлогов «и» и «или» или «/») означает, что участнику закупки необходимо выбрать значение(я) </w:t>
      </w:r>
      <w:r w:rsidRPr="007D3C01">
        <w:rPr>
          <w:rFonts w:ascii="Times New Roman" w:eastAsia="Calibri" w:hAnsi="Times New Roman" w:cs="Times New Roman"/>
          <w:i/>
          <w:sz w:val="20"/>
          <w:szCs w:val="20"/>
          <w:lang w:eastAsia="ru-RU"/>
        </w:rPr>
        <w:t>разделенные знаками «;», «/» и предлогом «или», при этом «,» указывает на применение перечисленных через данный знак значений.</w:t>
      </w:r>
    </w:p>
    <w:p w:rsidR="007D3C01" w:rsidRDefault="00FA675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6970C2" w:rsidRPr="00B30F1D" w:rsidRDefault="00FA6753" w:rsidP="00B30F1D">
      <w:pPr>
        <w:spacing w:after="0"/>
        <w:ind w:firstLine="360"/>
        <w:jc w:val="right"/>
        <w:rPr>
          <w:rFonts w:ascii="Times New Roman" w:hAnsi="Times New Roman" w:cs="Times New Roman"/>
        </w:rPr>
      </w:pPr>
      <w:r w:rsidRPr="00B30F1D">
        <w:rPr>
          <w:rFonts w:ascii="Times New Roman" w:hAnsi="Times New Roman" w:cs="Times New Roman"/>
        </w:rPr>
        <w:t>Приложение №</w:t>
      </w:r>
      <w:r w:rsidR="00AF0EAC">
        <w:rPr>
          <w:rFonts w:ascii="Times New Roman" w:hAnsi="Times New Roman" w:cs="Times New Roman"/>
        </w:rPr>
        <w:t xml:space="preserve"> </w:t>
      </w:r>
      <w:r w:rsidR="009B3DC5" w:rsidRPr="00B30F1D">
        <w:rPr>
          <w:rFonts w:ascii="Times New Roman" w:hAnsi="Times New Roman" w:cs="Times New Roman"/>
        </w:rPr>
        <w:t>3</w:t>
      </w:r>
      <w:r w:rsidR="00DA1FF7" w:rsidRPr="00B30F1D">
        <w:rPr>
          <w:rFonts w:ascii="Times New Roman" w:hAnsi="Times New Roman" w:cs="Times New Roman"/>
        </w:rPr>
        <w:t xml:space="preserve"> </w:t>
      </w:r>
      <w:r w:rsidRPr="00B30F1D">
        <w:rPr>
          <w:rFonts w:ascii="Times New Roman" w:hAnsi="Times New Roman" w:cs="Times New Roman"/>
        </w:rPr>
        <w:t xml:space="preserve">к </w:t>
      </w:r>
      <w:r w:rsidR="0034674A" w:rsidRPr="00B30F1D">
        <w:rPr>
          <w:rFonts w:ascii="Times New Roman" w:hAnsi="Times New Roman" w:cs="Times New Roman"/>
        </w:rPr>
        <w:t>Извещению</w:t>
      </w:r>
      <w:r w:rsidRPr="00B30F1D">
        <w:rPr>
          <w:rFonts w:ascii="Times New Roman" w:hAnsi="Times New Roman" w:cs="Times New Roman"/>
        </w:rPr>
        <w:t xml:space="preserve"> </w:t>
      </w:r>
    </w:p>
    <w:p w:rsidR="00317976" w:rsidRPr="00B30F1D" w:rsidRDefault="00317976" w:rsidP="00B30F1D">
      <w:pPr>
        <w:tabs>
          <w:tab w:val="left" w:pos="7305"/>
        </w:tabs>
        <w:spacing w:after="0"/>
        <w:jc w:val="right"/>
        <w:rPr>
          <w:rFonts w:ascii="Times New Roman" w:hAnsi="Times New Roman" w:cs="Times New Roman"/>
          <w:b/>
        </w:rPr>
      </w:pPr>
    </w:p>
    <w:p w:rsidR="006970C2" w:rsidRDefault="00FA6753" w:rsidP="00B30F1D">
      <w:pPr>
        <w:spacing w:after="0"/>
        <w:ind w:firstLine="567"/>
        <w:jc w:val="center"/>
        <w:rPr>
          <w:rFonts w:ascii="Times New Roman" w:hAnsi="Times New Roman" w:cs="Times New Roman"/>
          <w:b/>
        </w:rPr>
      </w:pPr>
      <w:r w:rsidRPr="00B30F1D">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E524AC" w:rsidTr="00043DA5">
        <w:trPr>
          <w:trHeight w:val="407"/>
          <w:jc w:val="right"/>
        </w:trPr>
        <w:tc>
          <w:tcPr>
            <w:tcW w:w="900" w:type="dxa"/>
          </w:tcPr>
          <w:p w:rsidR="009D1B7A" w:rsidRPr="009D1B7A" w:rsidRDefault="00FA6753" w:rsidP="009D1B7A">
            <w:pPr>
              <w:spacing w:after="0" w:line="240" w:lineRule="auto"/>
              <w:jc w:val="center"/>
              <w:rPr>
                <w:rFonts w:ascii="Times New Roman" w:hAnsi="Times New Roman" w:cs="Times New Roman"/>
                <w:b/>
              </w:rPr>
            </w:pPr>
            <w:r w:rsidRPr="009D1B7A">
              <w:rPr>
                <w:rFonts w:ascii="Times New Roman" w:hAnsi="Times New Roman" w:cs="Times New Roman"/>
                <w:b/>
              </w:rPr>
              <w:t>№</w:t>
            </w:r>
          </w:p>
          <w:p w:rsidR="009D1B7A" w:rsidRPr="009D1B7A" w:rsidRDefault="00FA6753" w:rsidP="009D1B7A">
            <w:pPr>
              <w:spacing w:after="0" w:line="240" w:lineRule="auto"/>
              <w:jc w:val="center"/>
              <w:rPr>
                <w:rFonts w:ascii="Times New Roman" w:hAnsi="Times New Roman" w:cs="Times New Roman"/>
                <w:b/>
              </w:rPr>
            </w:pPr>
            <w:r w:rsidRPr="009D1B7A">
              <w:rPr>
                <w:rFonts w:ascii="Times New Roman" w:hAnsi="Times New Roman" w:cs="Times New Roman"/>
                <w:b/>
              </w:rPr>
              <w:t>п/п</w:t>
            </w:r>
          </w:p>
        </w:tc>
        <w:tc>
          <w:tcPr>
            <w:tcW w:w="4806" w:type="dxa"/>
          </w:tcPr>
          <w:p w:rsidR="009D1B7A" w:rsidRPr="009D1B7A" w:rsidRDefault="00FA6753" w:rsidP="009D1B7A">
            <w:pPr>
              <w:spacing w:after="0" w:line="240" w:lineRule="auto"/>
              <w:jc w:val="center"/>
              <w:rPr>
                <w:rFonts w:ascii="Times New Roman" w:hAnsi="Times New Roman" w:cs="Times New Roman"/>
                <w:b/>
              </w:rPr>
            </w:pPr>
            <w:r w:rsidRPr="009D1B7A">
              <w:rPr>
                <w:rFonts w:ascii="Times New Roman" w:hAnsi="Times New Roman" w:cs="Times New Roman"/>
                <w:b/>
              </w:rPr>
              <w:t>Наименование</w:t>
            </w:r>
          </w:p>
        </w:tc>
        <w:tc>
          <w:tcPr>
            <w:tcW w:w="4252" w:type="dxa"/>
          </w:tcPr>
          <w:p w:rsidR="009D1B7A" w:rsidRPr="009D1B7A" w:rsidRDefault="00FA6753" w:rsidP="009D1B7A">
            <w:pPr>
              <w:spacing w:after="0" w:line="240" w:lineRule="auto"/>
              <w:jc w:val="center"/>
              <w:rPr>
                <w:rFonts w:ascii="Times New Roman" w:hAnsi="Times New Roman" w:cs="Times New Roman"/>
                <w:b/>
              </w:rPr>
            </w:pPr>
            <w:r w:rsidRPr="009D1B7A">
              <w:rPr>
                <w:rFonts w:ascii="Times New Roman" w:hAnsi="Times New Roman" w:cs="Times New Roman"/>
                <w:b/>
              </w:rPr>
              <w:t>Сведения об Участнике закупки</w:t>
            </w: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1.</w:t>
            </w:r>
          </w:p>
        </w:tc>
        <w:tc>
          <w:tcPr>
            <w:tcW w:w="4806" w:type="dxa"/>
          </w:tcPr>
          <w:p w:rsidR="009D1B7A" w:rsidRPr="009D1B7A" w:rsidRDefault="00FA6753" w:rsidP="009D1B7A">
            <w:pPr>
              <w:spacing w:after="0" w:line="240" w:lineRule="auto"/>
              <w:jc w:val="both"/>
              <w:rPr>
                <w:rFonts w:ascii="Times New Roman" w:hAnsi="Times New Roman" w:cs="Times New Roman"/>
              </w:rPr>
            </w:pPr>
            <w:r w:rsidRPr="009D1B7A">
              <w:rPr>
                <w:rFonts w:ascii="Times New Roman" w:hAnsi="Times New Roman" w:cs="Times New Roman"/>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trHeight w:val="408"/>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2.</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Юридический адрес</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trHeight w:val="409"/>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3.</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Почтовый адрес</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trHeight w:val="415"/>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4.</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Фактический адрес</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5.</w:t>
            </w:r>
          </w:p>
        </w:tc>
        <w:tc>
          <w:tcPr>
            <w:tcW w:w="4806" w:type="dxa"/>
          </w:tcPr>
          <w:p w:rsidR="009D1B7A" w:rsidRPr="009D1B7A" w:rsidRDefault="00FA6753" w:rsidP="009D1B7A">
            <w:pPr>
              <w:spacing w:after="0" w:line="240" w:lineRule="auto"/>
              <w:jc w:val="both"/>
              <w:rPr>
                <w:rFonts w:ascii="Times New Roman" w:hAnsi="Times New Roman" w:cs="Times New Roman"/>
              </w:rPr>
            </w:pPr>
            <w:r w:rsidRPr="009D1B7A">
              <w:rPr>
                <w:rFonts w:ascii="Times New Roman" w:hAnsi="Times New Roman" w:cs="Times New Roman"/>
              </w:rPr>
              <w:t xml:space="preserve">Должность, </w:t>
            </w:r>
            <w:r w:rsidRPr="009D1B7A">
              <w:rPr>
                <w:rFonts w:ascii="Times New Roman" w:hAnsi="Times New Roman" w:cs="Times New Roman"/>
              </w:rPr>
              <w:t>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6.</w:t>
            </w:r>
          </w:p>
        </w:tc>
        <w:tc>
          <w:tcPr>
            <w:tcW w:w="4806" w:type="dxa"/>
          </w:tcPr>
          <w:p w:rsidR="009D1B7A" w:rsidRPr="009D1B7A" w:rsidRDefault="00FA6753" w:rsidP="009D1B7A">
            <w:pPr>
              <w:spacing w:after="0" w:line="240" w:lineRule="auto"/>
              <w:jc w:val="both"/>
              <w:rPr>
                <w:rFonts w:ascii="Times New Roman" w:hAnsi="Times New Roman" w:cs="Times New Roman"/>
              </w:rPr>
            </w:pPr>
            <w:r w:rsidRPr="009D1B7A">
              <w:rPr>
                <w:rFonts w:ascii="Times New Roman" w:hAnsi="Times New Roman" w:cs="Times New Roman"/>
              </w:rPr>
              <w:t>Наименование учредительного документа, на основании которого действует Участник за</w:t>
            </w:r>
            <w:r w:rsidRPr="009D1B7A">
              <w:rPr>
                <w:rFonts w:ascii="Times New Roman" w:hAnsi="Times New Roman" w:cs="Times New Roman"/>
              </w:rPr>
              <w:t>купки</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7.</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Телефоны Участника закупки (с указанием кода города)</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8.</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Факс Участника закупки</w:t>
            </w:r>
          </w:p>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(с указанием кода города)</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9.</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 xml:space="preserve">Адрес электронной почты Участника закупки, </w:t>
            </w:r>
            <w:r w:rsidRPr="009D1B7A">
              <w:rPr>
                <w:rFonts w:ascii="Times New Roman" w:hAnsi="Times New Roman" w:cs="Times New Roman"/>
                <w:lang w:val="en-US"/>
              </w:rPr>
              <w:t>web</w:t>
            </w:r>
            <w:r w:rsidRPr="009D1B7A">
              <w:rPr>
                <w:rFonts w:ascii="Times New Roman" w:hAnsi="Times New Roman" w:cs="Times New Roman"/>
              </w:rPr>
              <w:t>-сайт</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trHeight w:val="359"/>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10.</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ИНН/КПП Участника закупки</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trHeight w:val="407"/>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11.</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ОГРН Участника закупки</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trHeight w:val="407"/>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12.</w:t>
            </w:r>
          </w:p>
        </w:tc>
        <w:tc>
          <w:tcPr>
            <w:tcW w:w="4806" w:type="dxa"/>
          </w:tcPr>
          <w:p w:rsidR="009D1B7A" w:rsidRPr="009D1B7A" w:rsidRDefault="00FA6753" w:rsidP="009D1B7A">
            <w:pPr>
              <w:spacing w:after="0" w:line="240" w:lineRule="auto"/>
              <w:rPr>
                <w:rFonts w:ascii="Times New Roman" w:hAnsi="Times New Roman" w:cs="Times New Roman"/>
              </w:rPr>
            </w:pPr>
            <w:r w:rsidRPr="009D1B7A">
              <w:rPr>
                <w:rFonts w:ascii="Times New Roman" w:hAnsi="Times New Roman" w:cs="Times New Roman"/>
              </w:rPr>
              <w:t xml:space="preserve">ОКПО/ОКТМО </w:t>
            </w:r>
            <w:r w:rsidRPr="009D1B7A">
              <w:rPr>
                <w:rFonts w:ascii="Times New Roman" w:hAnsi="Times New Roman" w:cs="Times New Roman"/>
              </w:rPr>
              <w:t>Участника закупки</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13.</w:t>
            </w:r>
          </w:p>
        </w:tc>
        <w:tc>
          <w:tcPr>
            <w:tcW w:w="4806" w:type="dxa"/>
          </w:tcPr>
          <w:p w:rsidR="009D1B7A" w:rsidRPr="009D1B7A" w:rsidRDefault="00FA6753" w:rsidP="009D1B7A">
            <w:pPr>
              <w:spacing w:after="0" w:line="240" w:lineRule="auto"/>
              <w:jc w:val="both"/>
              <w:rPr>
                <w:rFonts w:ascii="Times New Roman" w:hAnsi="Times New Roman" w:cs="Times New Roman"/>
              </w:rPr>
            </w:pPr>
            <w:r w:rsidRPr="009D1B7A">
              <w:rPr>
                <w:rFonts w:ascii="Times New Roman" w:hAnsi="Times New Roman" w:cs="Times New Roman"/>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14.</w:t>
            </w:r>
          </w:p>
        </w:tc>
        <w:tc>
          <w:tcPr>
            <w:tcW w:w="4806" w:type="dxa"/>
          </w:tcPr>
          <w:p w:rsidR="009D1B7A" w:rsidRPr="009D1B7A" w:rsidRDefault="00FA6753" w:rsidP="009D1B7A">
            <w:pPr>
              <w:spacing w:after="0" w:line="240" w:lineRule="auto"/>
              <w:jc w:val="both"/>
              <w:rPr>
                <w:rFonts w:ascii="Times New Roman" w:hAnsi="Times New Roman" w:cs="Times New Roman"/>
              </w:rPr>
            </w:pPr>
            <w:r w:rsidRPr="009D1B7A">
              <w:rPr>
                <w:rFonts w:ascii="Times New Roman" w:hAnsi="Times New Roman" w:cs="Times New Roman"/>
              </w:rPr>
              <w:t>Плательщик НДС (да / нет)</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r w:rsidR="00E524AC" w:rsidTr="00043DA5">
        <w:trPr>
          <w:jc w:val="right"/>
        </w:trPr>
        <w:tc>
          <w:tcPr>
            <w:tcW w:w="900" w:type="dxa"/>
          </w:tcPr>
          <w:p w:rsidR="009D1B7A" w:rsidRPr="009D1B7A" w:rsidRDefault="00FA6753" w:rsidP="009D1B7A">
            <w:pPr>
              <w:spacing w:after="0" w:line="240" w:lineRule="auto"/>
              <w:jc w:val="center"/>
              <w:rPr>
                <w:rFonts w:ascii="Times New Roman" w:hAnsi="Times New Roman" w:cs="Times New Roman"/>
              </w:rPr>
            </w:pPr>
            <w:r w:rsidRPr="009D1B7A">
              <w:rPr>
                <w:rFonts w:ascii="Times New Roman" w:hAnsi="Times New Roman" w:cs="Times New Roman"/>
              </w:rPr>
              <w:t xml:space="preserve">15. </w:t>
            </w:r>
          </w:p>
        </w:tc>
        <w:tc>
          <w:tcPr>
            <w:tcW w:w="4806" w:type="dxa"/>
          </w:tcPr>
          <w:p w:rsidR="009D1B7A" w:rsidRPr="009D1B7A" w:rsidRDefault="00FA6753" w:rsidP="009D1B7A">
            <w:pPr>
              <w:spacing w:after="0" w:line="240" w:lineRule="auto"/>
              <w:jc w:val="both"/>
              <w:rPr>
                <w:rFonts w:ascii="Times New Roman" w:hAnsi="Times New Roman" w:cs="Times New Roman"/>
              </w:rPr>
            </w:pPr>
            <w:r w:rsidRPr="009D1B7A">
              <w:rPr>
                <w:rFonts w:ascii="Times New Roman" w:hAnsi="Times New Roman"/>
              </w:rPr>
              <w:t>Применяемая система налогообложения</w:t>
            </w:r>
          </w:p>
        </w:tc>
        <w:tc>
          <w:tcPr>
            <w:tcW w:w="4252" w:type="dxa"/>
          </w:tcPr>
          <w:p w:rsidR="009D1B7A" w:rsidRPr="009D1B7A" w:rsidRDefault="009D1B7A" w:rsidP="009D1B7A">
            <w:pPr>
              <w:spacing w:after="0" w:line="240" w:lineRule="auto"/>
              <w:jc w:val="center"/>
              <w:rPr>
                <w:rFonts w:ascii="Times New Roman" w:hAnsi="Times New Roman" w:cs="Times New Roman"/>
              </w:rPr>
            </w:pPr>
          </w:p>
        </w:tc>
      </w:tr>
    </w:tbl>
    <w:p w:rsidR="009D1B7A" w:rsidRDefault="009D1B7A" w:rsidP="00B30F1D">
      <w:pPr>
        <w:spacing w:after="0"/>
        <w:ind w:firstLine="567"/>
        <w:jc w:val="center"/>
        <w:rPr>
          <w:rFonts w:ascii="Times New Roman" w:hAnsi="Times New Roman" w:cs="Times New Roman"/>
          <w:b/>
        </w:rPr>
      </w:pPr>
    </w:p>
    <w:p w:rsidR="009D1B7A" w:rsidRPr="00B30F1D" w:rsidRDefault="009D1B7A" w:rsidP="00B30F1D">
      <w:pPr>
        <w:spacing w:after="0"/>
        <w:ind w:firstLine="567"/>
        <w:jc w:val="center"/>
        <w:rPr>
          <w:rFonts w:ascii="Times New Roman" w:hAnsi="Times New Roman" w:cs="Times New Roman"/>
          <w:b/>
        </w:rPr>
      </w:pPr>
    </w:p>
    <w:p w:rsidR="00317976" w:rsidRPr="00B30F1D" w:rsidRDefault="00317976" w:rsidP="00B30F1D">
      <w:pPr>
        <w:autoSpaceDE w:val="0"/>
        <w:autoSpaceDN w:val="0"/>
        <w:spacing w:after="0"/>
        <w:ind w:left="567"/>
        <w:jc w:val="center"/>
        <w:rPr>
          <w:rFonts w:ascii="Times New Roman" w:hAnsi="Times New Roman" w:cs="Times New Roman"/>
        </w:rPr>
      </w:pPr>
    </w:p>
    <w:p w:rsidR="00317976" w:rsidRPr="00B30F1D" w:rsidRDefault="00FA6753" w:rsidP="00B30F1D">
      <w:pPr>
        <w:pBdr>
          <w:top w:val="single" w:sz="4" w:space="1" w:color="auto"/>
        </w:pBdr>
        <w:autoSpaceDE w:val="0"/>
        <w:autoSpaceDN w:val="0"/>
        <w:spacing w:after="0"/>
        <w:ind w:left="567"/>
        <w:jc w:val="center"/>
        <w:rPr>
          <w:rFonts w:ascii="Times New Roman" w:hAnsi="Times New Roman" w:cs="Times New Roman"/>
          <w:i/>
        </w:rPr>
      </w:pPr>
      <w:r w:rsidRPr="00B30F1D">
        <w:rPr>
          <w:rFonts w:ascii="Times New Roman" w:hAnsi="Times New Roman" w:cs="Times New Roman"/>
          <w:i/>
        </w:rPr>
        <w:t>(подпись)</w:t>
      </w:r>
    </w:p>
    <w:p w:rsidR="00317976" w:rsidRPr="00B30F1D" w:rsidRDefault="00FA6753" w:rsidP="00B30F1D">
      <w:pPr>
        <w:autoSpaceDE w:val="0"/>
        <w:autoSpaceDN w:val="0"/>
        <w:spacing w:after="0"/>
        <w:ind w:left="567"/>
        <w:rPr>
          <w:rFonts w:ascii="Times New Roman" w:hAnsi="Times New Roman" w:cs="Times New Roman"/>
        </w:rPr>
      </w:pPr>
      <w:r w:rsidRPr="00B30F1D">
        <w:rPr>
          <w:rFonts w:ascii="Times New Roman" w:hAnsi="Times New Roman" w:cs="Times New Roman"/>
        </w:rPr>
        <w:t>М.П.</w:t>
      </w:r>
    </w:p>
    <w:p w:rsidR="00317976" w:rsidRPr="00B30F1D" w:rsidRDefault="00FA6753" w:rsidP="00B30F1D">
      <w:pPr>
        <w:pBdr>
          <w:top w:val="single" w:sz="4" w:space="1" w:color="auto"/>
        </w:pBdr>
        <w:autoSpaceDE w:val="0"/>
        <w:autoSpaceDN w:val="0"/>
        <w:spacing w:after="0"/>
        <w:ind w:left="567"/>
        <w:jc w:val="center"/>
        <w:rPr>
          <w:rFonts w:ascii="Times New Roman" w:hAnsi="Times New Roman" w:cs="Times New Roman"/>
          <w:i/>
        </w:rPr>
      </w:pPr>
      <w:r w:rsidRPr="00B30F1D">
        <w:rPr>
          <w:rFonts w:ascii="Times New Roman" w:hAnsi="Times New Roman" w:cs="Times New Roman"/>
          <w:i/>
        </w:rPr>
        <w:t>(фамилия, имя, отчество (при наличии) подписавшего, должность)</w:t>
      </w:r>
    </w:p>
    <w:p w:rsidR="000D4443" w:rsidRPr="00B30F1D" w:rsidRDefault="00FA6753" w:rsidP="00B30F1D">
      <w:pPr>
        <w:spacing w:after="0"/>
        <w:rPr>
          <w:rFonts w:ascii="Times New Roman" w:hAnsi="Times New Roman" w:cs="Times New Roman"/>
        </w:rPr>
      </w:pPr>
      <w:r w:rsidRPr="00B30F1D">
        <w:rPr>
          <w:rFonts w:ascii="Times New Roman" w:hAnsi="Times New Roman" w:cs="Times New Roman"/>
        </w:rPr>
        <w:br w:type="page"/>
      </w:r>
    </w:p>
    <w:p w:rsidR="006970C2" w:rsidRPr="00B30F1D" w:rsidRDefault="00FA6753" w:rsidP="00B30F1D">
      <w:pPr>
        <w:spacing w:after="0"/>
        <w:ind w:firstLine="360"/>
        <w:jc w:val="right"/>
        <w:rPr>
          <w:rFonts w:ascii="Times New Roman" w:hAnsi="Times New Roman" w:cs="Times New Roman"/>
        </w:rPr>
      </w:pPr>
      <w:r w:rsidRPr="00B30F1D">
        <w:rPr>
          <w:rFonts w:ascii="Times New Roman" w:hAnsi="Times New Roman" w:cs="Times New Roman"/>
        </w:rPr>
        <w:t>Приложение №</w:t>
      </w:r>
      <w:r w:rsidR="00AF0EAC">
        <w:rPr>
          <w:rFonts w:ascii="Times New Roman" w:hAnsi="Times New Roman" w:cs="Times New Roman"/>
        </w:rPr>
        <w:t xml:space="preserve"> </w:t>
      </w:r>
      <w:r w:rsidR="009B3DC5" w:rsidRPr="00B30F1D">
        <w:rPr>
          <w:rFonts w:ascii="Times New Roman" w:hAnsi="Times New Roman" w:cs="Times New Roman"/>
        </w:rPr>
        <w:t>4</w:t>
      </w:r>
      <w:r w:rsidR="00DA1FF7" w:rsidRPr="00B30F1D">
        <w:rPr>
          <w:rFonts w:ascii="Times New Roman" w:hAnsi="Times New Roman" w:cs="Times New Roman"/>
        </w:rPr>
        <w:t xml:space="preserve"> </w:t>
      </w:r>
      <w:r w:rsidRPr="00B30F1D">
        <w:rPr>
          <w:rFonts w:ascii="Times New Roman" w:hAnsi="Times New Roman" w:cs="Times New Roman"/>
        </w:rPr>
        <w:t xml:space="preserve">к </w:t>
      </w:r>
      <w:r w:rsidR="00317976" w:rsidRPr="00B30F1D">
        <w:rPr>
          <w:rFonts w:ascii="Times New Roman" w:hAnsi="Times New Roman" w:cs="Times New Roman"/>
        </w:rPr>
        <w:t>И</w:t>
      </w:r>
      <w:r w:rsidR="0034674A" w:rsidRPr="00B30F1D">
        <w:rPr>
          <w:rFonts w:ascii="Times New Roman" w:hAnsi="Times New Roman" w:cs="Times New Roman"/>
        </w:rPr>
        <w:t xml:space="preserve">звещению </w:t>
      </w:r>
    </w:p>
    <w:p w:rsidR="006970C2" w:rsidRPr="00B30F1D" w:rsidRDefault="006970C2" w:rsidP="00B30F1D">
      <w:pPr>
        <w:spacing w:after="0" w:line="240" w:lineRule="auto"/>
        <w:jc w:val="right"/>
        <w:rPr>
          <w:rFonts w:ascii="Times New Roman" w:hAnsi="Times New Roman" w:cs="Times New Roman"/>
        </w:rPr>
      </w:pPr>
    </w:p>
    <w:p w:rsidR="00317976" w:rsidRDefault="00FA6753" w:rsidP="00B30F1D">
      <w:pPr>
        <w:spacing w:after="0" w:line="240" w:lineRule="auto"/>
        <w:jc w:val="right"/>
        <w:rPr>
          <w:rFonts w:ascii="Times New Roman" w:hAnsi="Times New Roman" w:cs="Times New Roman"/>
        </w:rPr>
      </w:pPr>
      <w:r w:rsidRPr="00B30F1D">
        <w:rPr>
          <w:rFonts w:ascii="Times New Roman" w:hAnsi="Times New Roman" w:cs="Times New Roman"/>
        </w:rPr>
        <w:t>ПРОЕКТ</w:t>
      </w:r>
      <w:r w:rsidR="008372B6">
        <w:rPr>
          <w:rFonts w:ascii="Times New Roman" w:hAnsi="Times New Roman" w:cs="Times New Roman"/>
        </w:rPr>
        <w:t xml:space="preserve"> ДОГОВОР</w:t>
      </w:r>
      <w:r w:rsidR="00145C7E">
        <w:rPr>
          <w:rFonts w:ascii="Times New Roman" w:hAnsi="Times New Roman" w:cs="Times New Roman"/>
        </w:rPr>
        <w:t>А</w:t>
      </w:r>
    </w:p>
    <w:p w:rsidR="00CC51B0" w:rsidRPr="00CC51B0" w:rsidRDefault="00FA6753" w:rsidP="00CC51B0">
      <w:pPr>
        <w:suppressAutoHyphens/>
        <w:spacing w:after="0" w:line="240" w:lineRule="auto"/>
        <w:jc w:val="center"/>
        <w:rPr>
          <w:rFonts w:ascii="Times New Roman" w:eastAsia="Times New Roman" w:hAnsi="Times New Roman" w:cs="Times New Roman"/>
          <w:b/>
          <w:bCs/>
          <w:lang w:eastAsia="ru-RU"/>
        </w:rPr>
      </w:pPr>
      <w:r w:rsidRPr="00CC51B0">
        <w:rPr>
          <w:rFonts w:ascii="Times New Roman" w:eastAsia="Times New Roman" w:hAnsi="Times New Roman" w:cs="Times New Roman"/>
          <w:b/>
          <w:bCs/>
          <w:lang w:eastAsia="ru-RU"/>
        </w:rPr>
        <w:t>Договор № Д-РИЦ-2021-0281</w:t>
      </w:r>
    </w:p>
    <w:p w:rsidR="00CC51B0" w:rsidRPr="00CC51B0" w:rsidRDefault="00FA6753" w:rsidP="00CC51B0">
      <w:pPr>
        <w:suppressAutoHyphens/>
        <w:spacing w:after="0" w:line="240" w:lineRule="auto"/>
        <w:jc w:val="center"/>
        <w:rPr>
          <w:rFonts w:ascii="Times New Roman" w:eastAsia="Times New Roman" w:hAnsi="Times New Roman" w:cs="Times New Roman"/>
          <w:lang w:eastAsia="ru-RU"/>
        </w:rPr>
      </w:pPr>
      <w:r w:rsidRPr="00CC51B0">
        <w:rPr>
          <w:rFonts w:ascii="Times New Roman" w:eastAsia="Times New Roman" w:hAnsi="Times New Roman" w:cs="Times New Roman"/>
          <w:b/>
          <w:bCs/>
          <w:lang w:eastAsia="ru-RU"/>
        </w:rPr>
        <w:t>на оказание транспортных услуг</w:t>
      </w:r>
    </w:p>
    <w:p w:rsidR="00CC51B0" w:rsidRPr="00CC51B0" w:rsidRDefault="00FA6753" w:rsidP="00CC51B0">
      <w:pPr>
        <w:tabs>
          <w:tab w:val="left" w:pos="851"/>
          <w:tab w:val="left" w:pos="993"/>
        </w:tabs>
        <w:suppressAutoHyphens/>
        <w:spacing w:after="0" w:line="240" w:lineRule="auto"/>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г._____________                                                           </w:t>
      </w:r>
      <w:r w:rsidRPr="00CC51B0">
        <w:rPr>
          <w:rFonts w:ascii="Times New Roman" w:eastAsia="Times New Roman" w:hAnsi="Times New Roman" w:cs="Times New Roman"/>
          <w:lang w:eastAsia="ru-RU"/>
        </w:rPr>
        <w:t xml:space="preserve">                                              «___» ___________ 2021</w:t>
      </w:r>
    </w:p>
    <w:p w:rsidR="00CC51B0" w:rsidRPr="00CC51B0" w:rsidRDefault="00CC51B0" w:rsidP="00CC51B0">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lang w:eastAsia="ru-RU"/>
        </w:rPr>
      </w:pPr>
    </w:p>
    <w:p w:rsidR="00CC51B0" w:rsidRPr="00CC51B0" w:rsidRDefault="00FA6753" w:rsidP="00CC51B0">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lang w:eastAsia="ru-RU"/>
        </w:rPr>
      </w:pPr>
      <w:r w:rsidRPr="00CC51B0">
        <w:rPr>
          <w:rFonts w:ascii="Times New Roman" w:eastAsia="Times New Roman" w:hAnsi="Times New Roman" w:cs="Times New Roman"/>
          <w:b/>
          <w:bCs/>
          <w:i/>
          <w:lang w:eastAsia="ru-RU"/>
        </w:rPr>
        <w:t>В случае если договор заключается с юридическим лицом используется следующая формулировка преамбулы в части реквизитов Исполнителя:</w:t>
      </w:r>
    </w:p>
    <w:p w:rsidR="00CC51B0" w:rsidRPr="00CC51B0" w:rsidRDefault="00FA6753" w:rsidP="00CC51B0">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b/>
          <w:lang w:eastAsia="ru-RU"/>
        </w:rPr>
        <w:t xml:space="preserve">_______________________________________ </w:t>
      </w:r>
      <w:r w:rsidRPr="00CC51B0">
        <w:rPr>
          <w:rFonts w:ascii="Times New Roman" w:eastAsia="Times New Roman" w:hAnsi="Times New Roman" w:cs="Times New Roman"/>
          <w:b/>
          <w:lang w:eastAsia="ru-RU"/>
        </w:rPr>
        <w:t>(________________________________)</w:t>
      </w:r>
      <w:r w:rsidRPr="00CC51B0">
        <w:rPr>
          <w:rFonts w:ascii="Times New Roman" w:eastAsia="Times New Roman" w:hAnsi="Times New Roman" w:cs="Times New Roman"/>
          <w:lang w:eastAsia="ru-RU"/>
        </w:rPr>
        <w:t xml:space="preserve">, именуемый в дальнейшем </w:t>
      </w:r>
      <w:r w:rsidRPr="00CC51B0">
        <w:rPr>
          <w:rFonts w:ascii="Times New Roman" w:eastAsia="Times New Roman" w:hAnsi="Times New Roman" w:cs="Times New Roman"/>
          <w:b/>
          <w:lang w:eastAsia="ru-RU"/>
        </w:rPr>
        <w:t>«Исполнитель»</w:t>
      </w:r>
      <w:r w:rsidRPr="00CC51B0">
        <w:rPr>
          <w:rFonts w:ascii="Times New Roman" w:eastAsia="Times New Roman" w:hAnsi="Times New Roman" w:cs="Times New Roman"/>
          <w:lang w:eastAsia="ru-RU"/>
        </w:rPr>
        <w:t>, в лице ___________________________________________, действующего на основании ______________________________________, с одной стороны, и</w:t>
      </w:r>
    </w:p>
    <w:p w:rsidR="00CC51B0" w:rsidRPr="00CC51B0" w:rsidRDefault="00CC51B0" w:rsidP="00CC51B0">
      <w:pPr>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случае если договор заключается с индивиду</w:t>
      </w:r>
      <w:r w:rsidRPr="00CC51B0">
        <w:rPr>
          <w:rFonts w:ascii="Times New Roman" w:eastAsia="Times New Roman" w:hAnsi="Times New Roman" w:cs="Times New Roman"/>
          <w:b/>
          <w:bCs/>
          <w:i/>
          <w:lang w:eastAsia="ru-RU"/>
        </w:rPr>
        <w:t>альным предпринимателем используется следующая формулировка преамбулы в части реквизитов Исполнителя:</w:t>
      </w:r>
    </w:p>
    <w:p w:rsidR="00CC51B0" w:rsidRPr="00CC51B0" w:rsidRDefault="00CC51B0" w:rsidP="00CC51B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ru-RU"/>
        </w:rPr>
      </w:pPr>
      <w:r w:rsidRPr="00CC51B0">
        <w:rPr>
          <w:rFonts w:ascii="Times New Roman" w:eastAsia="Times New Roman" w:hAnsi="Times New Roman" w:cs="Times New Roman"/>
          <w:b/>
          <w:lang w:eastAsia="ru-RU"/>
        </w:rPr>
        <w:t>Индивидуальный предприниматель _______________________________________ (ИП________________________________)</w:t>
      </w:r>
      <w:r w:rsidRPr="00CC51B0">
        <w:rPr>
          <w:rFonts w:ascii="Times New Roman" w:eastAsia="Times New Roman" w:hAnsi="Times New Roman" w:cs="Times New Roman"/>
          <w:lang w:eastAsia="ru-RU"/>
        </w:rPr>
        <w:t xml:space="preserve">, именуемый в дальнейшем </w:t>
      </w:r>
      <w:r w:rsidRPr="00CC51B0">
        <w:rPr>
          <w:rFonts w:ascii="Times New Roman" w:eastAsia="Times New Roman" w:hAnsi="Times New Roman" w:cs="Times New Roman"/>
          <w:b/>
          <w:lang w:eastAsia="ru-RU"/>
        </w:rPr>
        <w:t>«Исполнитель»</w:t>
      </w:r>
      <w:r w:rsidRPr="00CC51B0">
        <w:rPr>
          <w:rFonts w:ascii="Times New Roman" w:eastAsia="Times New Roman" w:hAnsi="Times New Roman" w:cs="Times New Roman"/>
          <w:lang w:eastAsia="ru-RU"/>
        </w:rPr>
        <w:t>, действ</w:t>
      </w:r>
      <w:r w:rsidRPr="00CC51B0">
        <w:rPr>
          <w:rFonts w:ascii="Times New Roman" w:eastAsia="Times New Roman" w:hAnsi="Times New Roman" w:cs="Times New Roman"/>
          <w:lang w:eastAsia="ru-RU"/>
        </w:rPr>
        <w:t>ующий на основании ______________________________________, с одной стороны, и</w:t>
      </w:r>
    </w:p>
    <w:p w:rsidR="00CC51B0" w:rsidRPr="00CC51B0" w:rsidRDefault="00CC51B0" w:rsidP="00CC51B0">
      <w:pPr>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преамбулы в части реквизитов Исполнителя:</w:t>
      </w:r>
    </w:p>
    <w:p w:rsidR="00CC51B0" w:rsidRPr="00CC51B0" w:rsidRDefault="00CC51B0"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b/>
          <w:lang w:eastAsia="ru-RU"/>
        </w:rPr>
        <w:t xml:space="preserve">Гражданин РФ _______________________________________ </w:t>
      </w:r>
      <w:r w:rsidRPr="00CC51B0">
        <w:rPr>
          <w:rFonts w:ascii="Times New Roman" w:eastAsia="Times New Roman" w:hAnsi="Times New Roman" w:cs="Times New Roman"/>
          <w:lang w:eastAsia="ru-RU"/>
        </w:rPr>
        <w:t xml:space="preserve">(паспорт серии________№______________, выдан _____________________ «____» ________________ года), именуемый в дальнейшем </w:t>
      </w:r>
      <w:r w:rsidRPr="00CC51B0">
        <w:rPr>
          <w:rFonts w:ascii="Times New Roman" w:eastAsia="Times New Roman" w:hAnsi="Times New Roman" w:cs="Times New Roman"/>
          <w:b/>
          <w:lang w:eastAsia="ru-RU"/>
        </w:rPr>
        <w:t>«Исполнитель»</w:t>
      </w:r>
      <w:r w:rsidRPr="00CC51B0">
        <w:rPr>
          <w:rFonts w:ascii="Times New Roman" w:eastAsia="Times New Roman" w:hAnsi="Times New Roman" w:cs="Times New Roman"/>
          <w:lang w:eastAsia="ru-RU"/>
        </w:rPr>
        <w:t>, действующий от своего имени и в свих интересах, с одной стороны, и</w:t>
      </w:r>
    </w:p>
    <w:p w:rsidR="00CC51B0" w:rsidRPr="00CC51B0" w:rsidRDefault="00CC51B0" w:rsidP="00CC51B0">
      <w:pPr>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CC51B0" w:rsidRPr="00CC51B0" w:rsidRDefault="00CC51B0"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b/>
          <w:lang w:eastAsia="ru-RU"/>
        </w:rPr>
        <w:t xml:space="preserve">Гражданин РФ _______________________________________ </w:t>
      </w:r>
      <w:r w:rsidRPr="00CC51B0">
        <w:rPr>
          <w:rFonts w:ascii="Times New Roman" w:eastAsia="Times New Roman" w:hAnsi="Times New Roman" w:cs="Times New Roman"/>
          <w:lang w:eastAsia="ru-RU"/>
        </w:rPr>
        <w:t>(паспорт серии________№___</w:t>
      </w:r>
      <w:r w:rsidRPr="00CC51B0">
        <w:rPr>
          <w:rFonts w:ascii="Times New Roman" w:eastAsia="Times New Roman" w:hAnsi="Times New Roman" w:cs="Times New Roman"/>
          <w:lang w:eastAsia="ru-RU"/>
        </w:rPr>
        <w:t>___________, выдан _____________________ «____» ________________ года, зарегистрированный в качестве налогоплательщика налога на профессиональный доход (самозанятого) ___________________ в г. _______________(Уведомление о постановке на учет физического лиц</w:t>
      </w:r>
      <w:r w:rsidRPr="00CC51B0">
        <w:rPr>
          <w:rFonts w:ascii="Times New Roman" w:eastAsia="Times New Roman" w:hAnsi="Times New Roman" w:cs="Times New Roman"/>
          <w:lang w:eastAsia="ru-RU"/>
        </w:rPr>
        <w:t xml:space="preserve">а в налоговом органе №____________), именуемый в дальнейшем </w:t>
      </w:r>
      <w:r w:rsidRPr="00CC51B0">
        <w:rPr>
          <w:rFonts w:ascii="Times New Roman" w:eastAsia="Times New Roman" w:hAnsi="Times New Roman" w:cs="Times New Roman"/>
          <w:b/>
          <w:lang w:eastAsia="ru-RU"/>
        </w:rPr>
        <w:t>«Исполнитель»</w:t>
      </w:r>
      <w:r w:rsidRPr="00CC51B0">
        <w:rPr>
          <w:rFonts w:ascii="Times New Roman" w:eastAsia="Times New Roman" w:hAnsi="Times New Roman" w:cs="Times New Roman"/>
          <w:lang w:eastAsia="ru-RU"/>
        </w:rPr>
        <w:t>, действующий от своего имени и в свих интересах, с одной стороны, и</w:t>
      </w:r>
    </w:p>
    <w:p w:rsidR="00CC51B0" w:rsidRPr="00CC51B0" w:rsidRDefault="00CC51B0" w:rsidP="00CC51B0">
      <w:pPr>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 </w:t>
      </w:r>
    </w:p>
    <w:p w:rsidR="00CC51B0" w:rsidRPr="00CC51B0" w:rsidRDefault="00FA6753" w:rsidP="00CC51B0">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b/>
          <w:color w:val="000000"/>
          <w:lang w:eastAsia="ru-RU"/>
        </w:rPr>
        <w:t>Акционерное общество «Региональный информационный центр» (АО «РИЦ»)</w:t>
      </w:r>
      <w:r w:rsidRPr="00CC51B0">
        <w:rPr>
          <w:rFonts w:ascii="Times New Roman" w:eastAsia="Times New Roman" w:hAnsi="Times New Roman" w:cs="Times New Roman"/>
          <w:color w:val="000000"/>
          <w:lang w:eastAsia="ru-RU"/>
        </w:rPr>
        <w:t xml:space="preserve">, именуемое в дальнейшем </w:t>
      </w:r>
      <w:r w:rsidRPr="00CC51B0">
        <w:rPr>
          <w:rFonts w:ascii="Times New Roman" w:eastAsia="Times New Roman" w:hAnsi="Times New Roman" w:cs="Times New Roman"/>
          <w:b/>
          <w:color w:val="000000"/>
          <w:lang w:eastAsia="ru-RU"/>
        </w:rPr>
        <w:t>«Заказчик»,</w:t>
      </w:r>
      <w:r w:rsidRPr="00CC51B0">
        <w:rPr>
          <w:rFonts w:ascii="Times New Roman" w:eastAsia="Times New Roman" w:hAnsi="Times New Roman" w:cs="Times New Roman"/>
          <w:lang w:eastAsia="ru-RU"/>
        </w:rPr>
        <w:t xml:space="preserve"> </w:t>
      </w:r>
      <w:r w:rsidRPr="00CC51B0">
        <w:rPr>
          <w:rFonts w:ascii="Times New Roman" w:eastAsia="Times New Roman" w:hAnsi="Times New Roman" w:cs="Times New Roman"/>
          <w:color w:val="000000"/>
          <w:lang w:eastAsia="ru-RU"/>
        </w:rPr>
        <w:t xml:space="preserve">в лице исполнительного директора Никерина Дмитрия Сергеевича, </w:t>
      </w:r>
      <w:r w:rsidRPr="00CC51B0">
        <w:rPr>
          <w:rFonts w:ascii="Times New Roman" w:eastAsia="Times New Roman" w:hAnsi="Times New Roman" w:cs="Times New Roman"/>
          <w:color w:val="000000"/>
          <w:sz w:val="21"/>
          <w:szCs w:val="21"/>
          <w:lang w:eastAsia="ru-RU"/>
        </w:rPr>
        <w:t>действующего на основании доверенности № Дв-РИЦ-2020-5017 от 01.01.2021</w:t>
      </w:r>
      <w:r w:rsidRPr="00CC51B0">
        <w:rPr>
          <w:rFonts w:ascii="Times New Roman" w:eastAsia="Times New Roman" w:hAnsi="Times New Roman" w:cs="Times New Roman"/>
          <w:color w:val="000000"/>
          <w:lang w:eastAsia="ru-RU"/>
        </w:rPr>
        <w:t>, с другой стороны</w:t>
      </w:r>
      <w:r w:rsidRPr="00CC51B0">
        <w:rPr>
          <w:rFonts w:ascii="Times New Roman" w:eastAsia="Times New Roman" w:hAnsi="Times New Roman" w:cs="Times New Roman"/>
          <w:lang w:eastAsia="ru-RU"/>
        </w:rPr>
        <w:t>, далее совместно именуемые «Стороны», заключили настоящий Договор о нижеследующем:</w:t>
      </w:r>
    </w:p>
    <w:p w:rsidR="00CC51B0" w:rsidRPr="00CC51B0" w:rsidRDefault="00CC51B0" w:rsidP="00CC51B0">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p>
    <w:p w:rsidR="00CC51B0" w:rsidRPr="00CC51B0" w:rsidRDefault="00FA6753" w:rsidP="00CC51B0">
      <w:pPr>
        <w:tabs>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CC51B0">
        <w:rPr>
          <w:rFonts w:ascii="Times New Roman" w:eastAsia="Times New Roman" w:hAnsi="Times New Roman" w:cs="Times New Roman"/>
          <w:b/>
          <w:bCs/>
          <w:lang w:eastAsia="ru-RU"/>
        </w:rPr>
        <w:t>1. Предмет Договора</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b/>
          <w:color w:val="000000"/>
          <w:lang w:eastAsia="ru-RU"/>
        </w:rPr>
      </w:pPr>
      <w:r w:rsidRPr="00CC51B0">
        <w:rPr>
          <w:rFonts w:ascii="Times New Roman" w:eastAsia="Times New Roman" w:hAnsi="Times New Roman" w:cs="Times New Roman"/>
          <w:lang w:eastAsia="ru-RU"/>
        </w:rPr>
        <w:t>1.1. Заказчик поручает, а Исполнитель принимает на себя обязательство своими силами и с помощью транспортного</w:t>
      </w:r>
      <w:r w:rsidRPr="00CC51B0">
        <w:rPr>
          <w:rFonts w:ascii="Times New Roman" w:eastAsia="Times New Roman" w:hAnsi="Times New Roman" w:cs="Times New Roman"/>
          <w:b/>
          <w:i/>
          <w:lang w:eastAsia="ru-RU"/>
        </w:rPr>
        <w:t>(ых)</w:t>
      </w:r>
      <w:r w:rsidRPr="00CC51B0">
        <w:rPr>
          <w:rFonts w:ascii="Times New Roman" w:eastAsia="Times New Roman" w:hAnsi="Times New Roman" w:cs="Times New Roman"/>
          <w:lang w:eastAsia="ru-RU"/>
        </w:rPr>
        <w:t xml:space="preserve"> средства</w:t>
      </w:r>
      <w:r w:rsidRPr="00CC51B0">
        <w:rPr>
          <w:rFonts w:ascii="Times New Roman" w:eastAsia="Times New Roman" w:hAnsi="Times New Roman" w:cs="Times New Roman"/>
          <w:b/>
          <w:i/>
          <w:lang w:eastAsia="ru-RU"/>
        </w:rPr>
        <w:t>(в)</w:t>
      </w:r>
      <w:r w:rsidRPr="00CC51B0">
        <w:rPr>
          <w:rFonts w:ascii="Times New Roman" w:eastAsia="Times New Roman" w:hAnsi="Times New Roman" w:cs="Times New Roman"/>
          <w:lang w:eastAsia="ru-RU"/>
        </w:rPr>
        <w:t>, указанного</w:t>
      </w:r>
      <w:r w:rsidRPr="00CC51B0">
        <w:rPr>
          <w:rFonts w:ascii="Times New Roman" w:eastAsia="Times New Roman" w:hAnsi="Times New Roman" w:cs="Times New Roman"/>
          <w:b/>
          <w:i/>
          <w:lang w:eastAsia="ru-RU"/>
        </w:rPr>
        <w:t>(ых)</w:t>
      </w:r>
      <w:r w:rsidRPr="00CC51B0">
        <w:rPr>
          <w:rFonts w:ascii="Times New Roman" w:eastAsia="Times New Roman" w:hAnsi="Times New Roman" w:cs="Times New Roman"/>
          <w:lang w:eastAsia="ru-RU"/>
        </w:rPr>
        <w:t xml:space="preserve"> в п. 3.1. настоящего Договора, организовать оказание автотранспортных услуг для нужд Заказчика </w:t>
      </w:r>
      <w:r w:rsidRPr="00CC51B0">
        <w:rPr>
          <w:rFonts w:ascii="Times New Roman" w:eastAsia="Times New Roman" w:hAnsi="Times New Roman" w:cs="Times New Roman"/>
          <w:color w:val="000000"/>
          <w:lang w:eastAsia="ru-RU"/>
        </w:rPr>
        <w:t>на территории город</w:t>
      </w:r>
      <w:r w:rsidRPr="00CC51B0">
        <w:rPr>
          <w:rFonts w:ascii="Times New Roman" w:eastAsia="Times New Roman" w:hAnsi="Times New Roman" w:cs="Times New Roman"/>
          <w:color w:val="000000"/>
          <w:lang w:eastAsia="ru-RU"/>
        </w:rPr>
        <w:t>а Асбест Свердловской области и междугородные перевозки (далее - услуга), а Заказчик обязуется принять и оплатить оказанные услуги в порядке и на условиях, предусмотренных настоящим Договором</w:t>
      </w:r>
      <w:r>
        <w:rPr>
          <w:rFonts w:ascii="Times New Roman" w:eastAsia="Times New Roman" w:hAnsi="Times New Roman" w:cs="Times New Roman"/>
          <w:color w:val="000000"/>
          <w:vertAlign w:val="superscript"/>
          <w:lang w:eastAsia="ru-RU"/>
        </w:rPr>
        <w:footnoteReference w:id="1"/>
      </w:r>
      <w:r w:rsidRPr="00CC51B0">
        <w:rPr>
          <w:rFonts w:ascii="Times New Roman" w:eastAsia="Times New Roman" w:hAnsi="Times New Roman" w:cs="Times New Roman"/>
          <w:color w:val="000000"/>
          <w:lang w:eastAsia="ru-RU"/>
        </w:rPr>
        <w:t>.</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bCs/>
          <w:color w:val="000000"/>
          <w:lang w:eastAsia="ru-RU"/>
        </w:rPr>
      </w:pPr>
      <w:r w:rsidRPr="00CC51B0">
        <w:rPr>
          <w:rFonts w:ascii="Times New Roman" w:eastAsia="Times New Roman" w:hAnsi="Times New Roman" w:cs="Times New Roman"/>
          <w:color w:val="000000"/>
          <w:lang w:eastAsia="ru-RU"/>
        </w:rPr>
        <w:t xml:space="preserve">1.2. Транспортное средство (с водителем) будет использоваться </w:t>
      </w:r>
      <w:r w:rsidRPr="00CC51B0">
        <w:rPr>
          <w:rFonts w:ascii="Times New Roman" w:eastAsia="Times New Roman" w:hAnsi="Times New Roman" w:cs="Times New Roman"/>
          <w:color w:val="000000"/>
          <w:lang w:eastAsia="ru-RU"/>
        </w:rPr>
        <w:t>на основании заявок Заказчика для служебных поездок сотрудников Заказчика, перевозки оборудования и доставки Исполнителем документации по адресам, указанным Заказчиком.</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bCs/>
          <w:color w:val="000000"/>
          <w:lang w:eastAsia="ru-RU"/>
        </w:rPr>
      </w:pPr>
      <w:r w:rsidRPr="00CC51B0">
        <w:rPr>
          <w:rFonts w:ascii="Times New Roman" w:eastAsia="Times New Roman" w:hAnsi="Times New Roman" w:cs="Times New Roman"/>
          <w:bCs/>
          <w:color w:val="000000"/>
          <w:lang w:eastAsia="ru-RU"/>
        </w:rPr>
        <w:t>1.3. Срок оказания услуг: 12 (Двенадцать) месяцев с даты заключения настоящего Договора</w:t>
      </w:r>
      <w:r w:rsidRPr="00CC51B0">
        <w:rPr>
          <w:rFonts w:ascii="Times New Roman" w:eastAsia="Times New Roman" w:hAnsi="Times New Roman" w:cs="Times New Roman"/>
          <w:bCs/>
          <w:color w:val="000000"/>
          <w:lang w:eastAsia="ru-RU"/>
        </w:rPr>
        <w:t>.</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bCs/>
          <w:color w:val="000000"/>
          <w:lang w:eastAsia="ru-RU"/>
        </w:rPr>
      </w:pPr>
      <w:r w:rsidRPr="00CC51B0">
        <w:rPr>
          <w:rFonts w:ascii="Times New Roman" w:eastAsia="Times New Roman" w:hAnsi="Times New Roman" w:cs="Times New Roman"/>
          <w:bCs/>
          <w:color w:val="000000"/>
          <w:lang w:eastAsia="ru-RU"/>
        </w:rPr>
        <w:t xml:space="preserve">1.4. Ориентировочный объем оказания услуг на весь срок действия настоящего Договора составляет __________часов. </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bCs/>
          <w:color w:val="000000"/>
          <w:lang w:eastAsia="ru-RU"/>
        </w:rPr>
      </w:pPr>
      <w:r w:rsidRPr="00CC51B0">
        <w:rPr>
          <w:rFonts w:ascii="Times New Roman" w:eastAsia="Times New Roman" w:hAnsi="Times New Roman" w:cs="Times New Roman"/>
          <w:bCs/>
          <w:color w:val="000000"/>
          <w:lang w:eastAsia="ru-RU"/>
        </w:rPr>
        <w:t>1.5. Под междугородними перевозками понимаются поездки между населенными пунктами на расстояние более пятидесяти километров между границами э</w:t>
      </w:r>
      <w:r w:rsidRPr="00CC51B0">
        <w:rPr>
          <w:rFonts w:ascii="Times New Roman" w:eastAsia="Times New Roman" w:hAnsi="Times New Roman" w:cs="Times New Roman"/>
          <w:bCs/>
          <w:color w:val="000000"/>
          <w:lang w:eastAsia="ru-RU"/>
        </w:rPr>
        <w:t xml:space="preserve">тих населенных пунктов. </w:t>
      </w:r>
    </w:p>
    <w:p w:rsidR="00CC51B0" w:rsidRPr="00CC51B0" w:rsidRDefault="00CC51B0" w:rsidP="00CC51B0">
      <w:pPr>
        <w:tabs>
          <w:tab w:val="left" w:pos="851"/>
          <w:tab w:val="left" w:pos="993"/>
        </w:tabs>
        <w:suppressAutoHyphens/>
        <w:spacing w:after="0" w:line="240" w:lineRule="auto"/>
        <w:ind w:firstLine="567"/>
        <w:jc w:val="both"/>
        <w:rPr>
          <w:rFonts w:ascii="Times New Roman" w:eastAsia="Times New Roman" w:hAnsi="Times New Roman" w:cs="Times New Roman"/>
          <w:bCs/>
          <w:color w:val="000000"/>
          <w:lang w:eastAsia="ru-RU"/>
        </w:rPr>
      </w:pPr>
    </w:p>
    <w:p w:rsidR="00CC51B0" w:rsidRPr="00CC51B0" w:rsidRDefault="00FA6753" w:rsidP="00CC51B0">
      <w:pPr>
        <w:tabs>
          <w:tab w:val="num" w:pos="720"/>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CC51B0">
        <w:rPr>
          <w:rFonts w:ascii="Times New Roman" w:eastAsia="Times New Roman" w:hAnsi="Times New Roman" w:cs="Times New Roman"/>
          <w:b/>
          <w:lang w:eastAsia="ru-RU"/>
        </w:rPr>
        <w:t>2.</w:t>
      </w:r>
      <w:r w:rsidRPr="00CC51B0">
        <w:rPr>
          <w:rFonts w:ascii="Times New Roman" w:eastAsia="Times New Roman" w:hAnsi="Times New Roman" w:cs="Times New Roman"/>
          <w:lang w:eastAsia="ru-RU"/>
        </w:rPr>
        <w:t xml:space="preserve"> </w:t>
      </w:r>
      <w:r w:rsidRPr="00CC51B0">
        <w:rPr>
          <w:rFonts w:ascii="Times New Roman" w:eastAsia="Times New Roman" w:hAnsi="Times New Roman" w:cs="Times New Roman"/>
          <w:b/>
          <w:bCs/>
          <w:lang w:eastAsia="ru-RU"/>
        </w:rPr>
        <w:t>Права и обязанности Сторон</w:t>
      </w:r>
    </w:p>
    <w:p w:rsidR="00CC51B0" w:rsidRPr="00CC51B0" w:rsidRDefault="00FA6753" w:rsidP="00CC51B0">
      <w:pPr>
        <w:tabs>
          <w:tab w:val="num"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CC51B0">
        <w:rPr>
          <w:rFonts w:ascii="Times New Roman" w:eastAsia="Times New Roman" w:hAnsi="Times New Roman" w:cs="Times New Roman"/>
          <w:u w:val="single"/>
          <w:lang w:eastAsia="ru-RU"/>
        </w:rPr>
        <w:t>2.1. Исполнитель обязан:</w:t>
      </w:r>
    </w:p>
    <w:p w:rsidR="00CC51B0" w:rsidRPr="00CC51B0" w:rsidRDefault="00FA6753" w:rsidP="00CC51B0">
      <w:pPr>
        <w:numPr>
          <w:ilvl w:val="2"/>
          <w:numId w:val="34"/>
        </w:numPr>
        <w:tabs>
          <w:tab w:val="left" w:pos="142"/>
          <w:tab w:val="left" w:pos="851"/>
          <w:tab w:val="left" w:pos="993"/>
        </w:tabs>
        <w:spacing w:after="0" w:line="240" w:lineRule="auto"/>
        <w:ind w:left="0" w:firstLine="567"/>
        <w:contextualSpacing/>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закрепить за Заказчиком транспортное средство (легковой автомобиль) с экипажем (водителем) на весь срок действия Договора;</w:t>
      </w:r>
    </w:p>
    <w:p w:rsidR="00CC51B0" w:rsidRPr="00CC51B0" w:rsidRDefault="00FA6753" w:rsidP="00CC51B0">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lang w:eastAsia="ru-RU"/>
        </w:rPr>
        <w:t>предоставить технически исправное транспортное средс</w:t>
      </w:r>
      <w:r w:rsidRPr="00CC51B0">
        <w:rPr>
          <w:rFonts w:ascii="Times New Roman" w:eastAsia="Times New Roman" w:hAnsi="Times New Roman" w:cs="Times New Roman"/>
          <w:lang w:eastAsia="ru-RU"/>
        </w:rPr>
        <w:t xml:space="preserve">тво с водителем в срок, указанный в заявке Заказчика, поданной в соответствии с п. 2.2.3. настоящего Договора. </w:t>
      </w:r>
      <w:r w:rsidRPr="00CC51B0">
        <w:rPr>
          <w:rFonts w:ascii="Times New Roman" w:eastAsia="Times New Roman" w:hAnsi="Times New Roman" w:cs="Times New Roman"/>
          <w:color w:val="000000"/>
          <w:lang w:eastAsia="ru-RU"/>
        </w:rPr>
        <w:t>Транспортное средство должно соответствовать требованиям, установленным действующим законодательством Российской Федерации, в т.ч. требованиям те</w:t>
      </w:r>
      <w:r w:rsidRPr="00CC51B0">
        <w:rPr>
          <w:rFonts w:ascii="Times New Roman" w:eastAsia="Times New Roman" w:hAnsi="Times New Roman" w:cs="Times New Roman"/>
          <w:color w:val="000000"/>
          <w:lang w:eastAsia="ru-RU"/>
        </w:rPr>
        <w:t>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w:t>
      </w:r>
      <w:r w:rsidRPr="00CC51B0">
        <w:rPr>
          <w:rFonts w:ascii="Times New Roman" w:eastAsia="Times New Roman" w:hAnsi="Times New Roman" w:cs="Times New Roman"/>
          <w:color w:val="000000"/>
          <w:lang w:eastAsia="ru-RU"/>
        </w:rPr>
        <w:t xml:space="preserve">, без следов участия в ДТП и других видимых повреждений, вмятин кузова и салона и дефектов лакокрасочного покрытия Техническое состояние автомобиля должно соответствовать требованиям Правил дорожного движения, а также соответствовать условиям безопасности </w:t>
      </w:r>
      <w:r w:rsidRPr="00CC51B0">
        <w:rPr>
          <w:rFonts w:ascii="Times New Roman" w:eastAsia="Times New Roman" w:hAnsi="Times New Roman" w:cs="Times New Roman"/>
          <w:color w:val="000000"/>
          <w:lang w:eastAsia="ru-RU"/>
        </w:rPr>
        <w:t>(зима-лето).</w:t>
      </w:r>
    </w:p>
    <w:p w:rsidR="00CC51B0" w:rsidRPr="00CC51B0" w:rsidRDefault="00FA6753" w:rsidP="00CC51B0">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lang w:eastAsia="ru-RU"/>
        </w:rPr>
        <w:t>на зимний период эксплуатации предоставить транспортное средство оснащенное:</w:t>
      </w:r>
      <w:r w:rsidRPr="00CC51B0">
        <w:rPr>
          <w:rFonts w:ascii="Times New Roman" w:eastAsia="Times New Roman" w:hAnsi="Times New Roman" w:cs="Times New Roman"/>
          <w:color w:val="000000"/>
          <w:lang w:eastAsia="ru-RU"/>
        </w:rPr>
        <w:t xml:space="preserve"> комплектом зимней резины; зимними «дворниками»; зимней жидкостью для омывания лобового стекла;</w:t>
      </w:r>
    </w:p>
    <w:p w:rsidR="00CC51B0" w:rsidRPr="00CC51B0" w:rsidRDefault="00FA6753" w:rsidP="00CC51B0">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микроклимат и состояние воздушной среды в салоне автомобиля должны отве</w:t>
      </w:r>
      <w:r w:rsidRPr="00CC51B0">
        <w:rPr>
          <w:rFonts w:ascii="Times New Roman" w:eastAsia="Times New Roman" w:hAnsi="Times New Roman" w:cs="Times New Roman"/>
          <w:color w:val="000000"/>
          <w:lang w:eastAsia="ru-RU"/>
        </w:rPr>
        <w:t>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пятен); при наличии потертост</w:t>
      </w:r>
      <w:r w:rsidRPr="00CC51B0">
        <w:rPr>
          <w:rFonts w:ascii="Times New Roman" w:eastAsia="Times New Roman" w:hAnsi="Times New Roman" w:cs="Times New Roman"/>
          <w:color w:val="000000"/>
          <w:lang w:eastAsia="ru-RU"/>
        </w:rPr>
        <w:t>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пассажирских мест. Трансп</w:t>
      </w:r>
      <w:r w:rsidRPr="00CC51B0">
        <w:rPr>
          <w:rFonts w:ascii="Times New Roman" w:eastAsia="Times New Roman" w:hAnsi="Times New Roman" w:cs="Times New Roman"/>
          <w:color w:val="000000"/>
          <w:lang w:eastAsia="ru-RU"/>
        </w:rPr>
        <w:t>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w:t>
      </w:r>
      <w:r w:rsidRPr="00CC51B0">
        <w:rPr>
          <w:rFonts w:ascii="Times New Roman" w:eastAsia="Times New Roman" w:hAnsi="Times New Roman" w:cs="Times New Roman"/>
          <w:color w:val="000000"/>
          <w:lang w:eastAsia="ru-RU"/>
        </w:rPr>
        <w:t>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w:t>
      </w:r>
    </w:p>
    <w:p w:rsidR="00CC51B0" w:rsidRPr="00CC51B0" w:rsidRDefault="00FA6753" w:rsidP="00CC51B0">
      <w:pPr>
        <w:tabs>
          <w:tab w:val="left" w:pos="142"/>
          <w:tab w:val="left" w:pos="851"/>
          <w:tab w:val="left" w:pos="993"/>
        </w:tabs>
        <w:suppressAutoHyphens/>
        <w:spacing w:after="0" w:line="240" w:lineRule="auto"/>
        <w:ind w:firstLine="567"/>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2.1.4.1. В случае введения режима повышенной готовности (эпидемии, пандемии и т.д.) </w:t>
      </w:r>
      <w:r w:rsidRPr="00CC51B0">
        <w:rPr>
          <w:rFonts w:ascii="Times New Roman" w:eastAsia="Times New Roman" w:hAnsi="Times New Roman" w:cs="Times New Roman"/>
          <w:color w:val="000000"/>
          <w:lang w:eastAsia="ru-RU"/>
        </w:rPr>
        <w:t>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сотрудников Заказчика; о</w:t>
      </w:r>
      <w:r w:rsidRPr="00CC51B0">
        <w:rPr>
          <w:rFonts w:ascii="Times New Roman" w:eastAsia="Times New Roman" w:hAnsi="Times New Roman" w:cs="Times New Roman"/>
          <w:color w:val="000000"/>
          <w:lang w:eastAsia="ru-RU"/>
        </w:rPr>
        <w:t>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раза в 3 часа, при этом не допускается повторное применение одноразовых средств индивидуальной за</w:t>
      </w:r>
      <w:r w:rsidRPr="00CC51B0">
        <w:rPr>
          <w:rFonts w:ascii="Times New Roman" w:eastAsia="Times New Roman" w:hAnsi="Times New Roman" w:cs="Times New Roman"/>
          <w:color w:val="000000"/>
          <w:lang w:eastAsia="ru-RU"/>
        </w:rPr>
        <w:t>щиты органов дыхания. Средства индивидуальной защиты 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средств, необходимых для обраб</w:t>
      </w:r>
      <w:r w:rsidRPr="00CC51B0">
        <w:rPr>
          <w:rFonts w:ascii="Times New Roman" w:eastAsia="Times New Roman" w:hAnsi="Times New Roman" w:cs="Times New Roman"/>
          <w:color w:val="000000"/>
          <w:lang w:eastAsia="ru-RU"/>
        </w:rPr>
        <w:t>отки салона автотранспортного средства. При этом Исполнитель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случае возникновения такой ситуац</w:t>
      </w:r>
      <w:r w:rsidRPr="00CC51B0">
        <w:rPr>
          <w:rFonts w:ascii="Times New Roman" w:eastAsia="Times New Roman" w:hAnsi="Times New Roman" w:cs="Times New Roman"/>
          <w:color w:val="000000"/>
          <w:lang w:eastAsia="ru-RU"/>
        </w:rPr>
        <w:t>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по результатам тестирования на</w:t>
      </w:r>
      <w:r w:rsidRPr="00CC51B0">
        <w:rPr>
          <w:rFonts w:ascii="Times New Roman" w:eastAsia="Times New Roman" w:hAnsi="Times New Roman" w:cs="Times New Roman"/>
          <w:color w:val="000000"/>
          <w:lang w:eastAsia="ru-RU"/>
        </w:rPr>
        <w:t xml:space="preserve"> наличие РНК Coronavirus COVID-19 (2019-nCoV, ПЦР), а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rsidR="00CC51B0" w:rsidRPr="00CC51B0" w:rsidRDefault="00FA6753" w:rsidP="00CC51B0">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lang w:eastAsia="ru-RU"/>
        </w:rPr>
        <w:t>осуществлять все виды технического обслуживания</w:t>
      </w:r>
      <w:r w:rsidRPr="00CC51B0">
        <w:rPr>
          <w:rFonts w:ascii="Times New Roman" w:eastAsia="Times New Roman" w:hAnsi="Times New Roman" w:cs="Times New Roman"/>
          <w:lang w:eastAsia="ru-RU"/>
        </w:rPr>
        <w:t xml:space="preserve"> транспортных средств своими силами и средствами, включая ежедневное, периодическое и сезонное обслуживание транспортных средств;</w:t>
      </w:r>
    </w:p>
    <w:p w:rsidR="00CC51B0" w:rsidRPr="00CC51B0" w:rsidRDefault="00FA6753" w:rsidP="00CC51B0">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lang w:eastAsia="ru-RU"/>
        </w:rPr>
        <w:t>обеспечить обязательное наличие диагностической карты прохождения технического осмотра;</w:t>
      </w:r>
    </w:p>
    <w:p w:rsidR="00CC51B0" w:rsidRPr="00CC51B0" w:rsidRDefault="00FA6753" w:rsidP="00CC51B0">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осуществлять техническую эксплуатацию </w:t>
      </w:r>
      <w:r w:rsidRPr="00CC51B0">
        <w:rPr>
          <w:rFonts w:ascii="Times New Roman" w:eastAsia="Times New Roman" w:hAnsi="Times New Roman" w:cs="Times New Roman"/>
          <w:lang w:eastAsia="ru-RU"/>
        </w:rPr>
        <w:t>предоставляемых транспортных средств с обеспечением их нормальной и безопасной эксплуатации в соответствии с настоящим Договором;</w:t>
      </w:r>
    </w:p>
    <w:p w:rsidR="00CC51B0" w:rsidRPr="00CC51B0" w:rsidRDefault="00FA6753" w:rsidP="00CC51B0">
      <w:pPr>
        <w:numPr>
          <w:ilvl w:val="2"/>
          <w:numId w:val="3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при необходимости и по инициативе Заказчика установить в транспортные средства, указанные в п. 3.1. настоящего Договора, обору</w:t>
      </w:r>
      <w:r w:rsidRPr="00CC51B0">
        <w:rPr>
          <w:rFonts w:ascii="Times New Roman" w:eastAsia="Times New Roman" w:hAnsi="Times New Roman" w:cs="Times New Roman"/>
          <w:lang w:eastAsia="ru-RU"/>
        </w:rPr>
        <w:t>дование для системы мониторинга автотранспорта, вид которого должен быть предварительно согласован с Заказчиком;</w:t>
      </w:r>
    </w:p>
    <w:p w:rsidR="00CC51B0" w:rsidRPr="00CC51B0" w:rsidRDefault="00FA6753" w:rsidP="00CC51B0">
      <w:pPr>
        <w:numPr>
          <w:ilvl w:val="2"/>
          <w:numId w:val="34"/>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иметь в наличии ОСАГО на автомобиль на срок действия Договора;</w:t>
      </w:r>
    </w:p>
    <w:p w:rsidR="00CC51B0" w:rsidRPr="00CC51B0" w:rsidRDefault="00FA6753" w:rsidP="00CC51B0">
      <w:pPr>
        <w:numPr>
          <w:ilvl w:val="2"/>
          <w:numId w:val="34"/>
        </w:numPr>
        <w:tabs>
          <w:tab w:val="left" w:pos="142"/>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при оказании услуг по настоящему Договору соблюдать Правила дорожного движения (</w:t>
      </w:r>
      <w:r w:rsidRPr="00CC51B0">
        <w:rPr>
          <w:rFonts w:ascii="Times New Roman" w:eastAsia="Times New Roman" w:hAnsi="Times New Roman" w:cs="Times New Roman"/>
          <w:lang w:eastAsia="ru-RU"/>
        </w:rPr>
        <w:t>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CC51B0" w:rsidRPr="00CC51B0" w:rsidRDefault="00FA6753" w:rsidP="00CC51B0">
      <w:pPr>
        <w:numPr>
          <w:ilvl w:val="2"/>
          <w:numId w:val="34"/>
        </w:numPr>
        <w:tabs>
          <w:tab w:val="left" w:pos="142"/>
          <w:tab w:val="left" w:pos="851"/>
          <w:tab w:val="left" w:pos="993"/>
          <w:tab w:val="left" w:pos="1134"/>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обеспечить управление транспортным средством квалифицированным персоналом (водителями), имеющими стаж</w:t>
      </w:r>
      <w:r w:rsidRPr="00CC51B0">
        <w:rPr>
          <w:rFonts w:ascii="Times New Roman" w:eastAsia="Times New Roman" w:hAnsi="Times New Roman" w:cs="Times New Roman"/>
          <w:lang w:eastAsia="ru-RU"/>
        </w:rPr>
        <w:t xml:space="preserve"> вождения по категории «В» не менее _______ лет, владеющий навыками использования навигационных систем, знающим устройство транспортного средства и имеющим навыки по устранению мелких неисправностей, а также имеющим опрятный внешний вид </w:t>
      </w:r>
      <w:r w:rsidRPr="00CC51B0">
        <w:rPr>
          <w:rFonts w:ascii="Times New Roman" w:eastAsia="Times New Roman" w:hAnsi="Times New Roman" w:cs="Times New Roman"/>
          <w:color w:val="000000"/>
          <w:lang w:eastAsia="ru-RU"/>
        </w:rPr>
        <w:t>(не допускается исп</w:t>
      </w:r>
      <w:r w:rsidRPr="00CC51B0">
        <w:rPr>
          <w:rFonts w:ascii="Times New Roman" w:eastAsia="Times New Roman" w:hAnsi="Times New Roman" w:cs="Times New Roman"/>
          <w:color w:val="000000"/>
          <w:lang w:eastAsia="ru-RU"/>
        </w:rPr>
        <w:t xml:space="preserve">ользование рабочей, </w:t>
      </w:r>
      <w:r w:rsidRPr="00CC51B0">
        <w:rPr>
          <w:rFonts w:ascii="Times New Roman" w:eastAsia="Times New Roman" w:hAnsi="Times New Roman" w:cs="Times New Roman"/>
          <w:lang w:eastAsia="ru-RU"/>
        </w:rPr>
        <w:t>спортивной и домашней одежды и обуви);</w:t>
      </w:r>
    </w:p>
    <w:p w:rsidR="00CC51B0" w:rsidRPr="00CC51B0" w:rsidRDefault="00FA6753" w:rsidP="00CC51B0">
      <w:pPr>
        <w:numPr>
          <w:ilvl w:val="2"/>
          <w:numId w:val="34"/>
        </w:numPr>
        <w:tabs>
          <w:tab w:val="left" w:pos="142"/>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CC51B0">
        <w:rPr>
          <w:rFonts w:ascii="Times New Roman" w:eastAsia="Times New Roman" w:hAnsi="Times New Roman" w:cs="Times New Roman"/>
          <w:bCs/>
          <w:lang w:eastAsia="ru-RU"/>
        </w:rPr>
        <w:t>повр</w:t>
      </w:r>
      <w:r w:rsidRPr="00CC51B0">
        <w:rPr>
          <w:rFonts w:ascii="Times New Roman" w:eastAsia="Times New Roman" w:hAnsi="Times New Roman" w:cs="Times New Roman"/>
          <w:bCs/>
          <w:lang w:eastAsia="ru-RU"/>
        </w:rPr>
        <w:t>еждений</w:t>
      </w:r>
      <w:r w:rsidRPr="00CC51B0">
        <w:rPr>
          <w:rFonts w:ascii="Times New Roman" w:eastAsia="Times New Roman" w:hAnsi="Times New Roman" w:cs="Times New Roman"/>
          <w:lang w:eastAsia="ru-RU"/>
        </w:rPr>
        <w:t>, вызванных временем (ржавчины) или ДТП (вмятины, царапины). Не допускается перевозка взрывчатых, огнеопасных, отравляющих веществ;</w:t>
      </w:r>
    </w:p>
    <w:p w:rsidR="00CC51B0" w:rsidRPr="00CC51B0" w:rsidRDefault="00FA6753" w:rsidP="00CC51B0">
      <w:pPr>
        <w:numPr>
          <w:ilvl w:val="2"/>
          <w:numId w:val="34"/>
        </w:numPr>
        <w:tabs>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в случае необходимости проведения, текущего и (или) капитального ремонта транспортного средства нести расходы по его </w:t>
      </w:r>
      <w:r w:rsidRPr="00CC51B0">
        <w:rPr>
          <w:rFonts w:ascii="Times New Roman" w:eastAsia="Times New Roman" w:hAnsi="Times New Roman" w:cs="Times New Roman"/>
          <w:lang w:eastAsia="ru-RU"/>
        </w:rPr>
        <w:t>проведению, без дальнейшего возмещения данных расходов Заказчиком;</w:t>
      </w:r>
    </w:p>
    <w:p w:rsidR="00CC51B0" w:rsidRPr="00CC51B0" w:rsidRDefault="00FA6753" w:rsidP="00CC51B0">
      <w:pPr>
        <w:numPr>
          <w:ilvl w:val="2"/>
          <w:numId w:val="34"/>
        </w:numPr>
        <w:tabs>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w:t>
      </w:r>
      <w:r w:rsidRPr="00CC51B0">
        <w:rPr>
          <w:rFonts w:ascii="Times New Roman" w:eastAsia="Times New Roman" w:hAnsi="Times New Roman" w:cs="Times New Roman"/>
          <w:lang w:eastAsia="ru-RU"/>
        </w:rPr>
        <w:t>казчику равнозначное по техническим характеристикам транспортное средство, с предварительного письменного согласования Заказчиком путем оформления дополнительного соглашения.</w:t>
      </w:r>
    </w:p>
    <w:p w:rsidR="00CC51B0" w:rsidRPr="00CC51B0" w:rsidRDefault="00FA6753" w:rsidP="00CC51B0">
      <w:pPr>
        <w:numPr>
          <w:ilvl w:val="2"/>
          <w:numId w:val="34"/>
        </w:numPr>
        <w:tabs>
          <w:tab w:val="num" w:pos="720"/>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проходить ежедневный медицинский предрейсовый осмотр в случае управления транспор</w:t>
      </w:r>
      <w:r w:rsidRPr="00CC51B0">
        <w:rPr>
          <w:rFonts w:ascii="Times New Roman" w:eastAsia="Times New Roman" w:hAnsi="Times New Roman" w:cs="Times New Roman"/>
          <w:lang w:eastAsia="ru-RU"/>
        </w:rPr>
        <w:t>тным средством лично либо направлять водителя транспортного средства, предоставляемого Исполнителем,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w:t>
      </w:r>
      <w:r w:rsidRPr="00CC51B0">
        <w:rPr>
          <w:rFonts w:ascii="Times New Roman" w:eastAsia="Times New Roman" w:hAnsi="Times New Roman" w:cs="Times New Roman"/>
          <w:lang w:eastAsia="ru-RU"/>
        </w:rPr>
        <w:t>прохождения (отказа от прохождения) ежедневного медицинского предрейсового осмотра Исполнителем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w:t>
      </w:r>
      <w:r w:rsidRPr="00CC51B0">
        <w:rPr>
          <w:rFonts w:ascii="Times New Roman" w:eastAsia="Times New Roman" w:hAnsi="Times New Roman" w:cs="Times New Roman"/>
          <w:lang w:eastAsia="ru-RU"/>
        </w:rPr>
        <w:t xml:space="preserve">вор со специализированной организацией для проведения ежедневного медицинского предрейсового осмотра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w:t>
      </w:r>
      <w:r w:rsidRPr="00CC51B0">
        <w:rPr>
          <w:rFonts w:ascii="Times New Roman" w:eastAsia="Times New Roman" w:hAnsi="Times New Roman" w:cs="Times New Roman"/>
          <w:lang w:eastAsia="ru-RU"/>
        </w:rPr>
        <w:t>Исполнителя.</w:t>
      </w:r>
    </w:p>
    <w:p w:rsidR="00CC51B0" w:rsidRPr="00CC51B0" w:rsidRDefault="00FA6753" w:rsidP="00CC51B0">
      <w:pPr>
        <w:tabs>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CC51B0" w:rsidRPr="00CC51B0" w:rsidRDefault="00FA6753" w:rsidP="00CC51B0">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2.1.17. по требованию Заказчика, в целях установки</w:t>
      </w:r>
      <w:r w:rsidRPr="00CC51B0">
        <w:rPr>
          <w:rFonts w:ascii="Times New Roman" w:eastAsia="Times New Roman" w:hAnsi="Times New Roman" w:cs="Times New Roman"/>
          <w:lang w:eastAsia="ru-RU"/>
        </w:rPr>
        <w:t xml:space="preserve"> программы для автоматизации обработки и приема заказов, 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w:t>
      </w:r>
      <w:r w:rsidRPr="00CC51B0">
        <w:rPr>
          <w:rFonts w:ascii="Times New Roman" w:eastAsia="Times New Roman" w:hAnsi="Times New Roman" w:cs="Times New Roman"/>
          <w:lang w:eastAsia="ru-RU"/>
        </w:rPr>
        <w:t xml:space="preserve">е ниже 2.2.) или IOS, с сим картой, подключенной к активному интернет соединению (3G, 4G LTE),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w:t>
      </w:r>
      <w:r w:rsidRPr="00CC51B0">
        <w:rPr>
          <w:rFonts w:ascii="Times New Roman" w:eastAsia="Times New Roman" w:hAnsi="Times New Roman" w:cs="Times New Roman"/>
          <w:lang w:eastAsia="ru-RU"/>
        </w:rPr>
        <w:t>указанными характеристиками. Исполнитель обязан предоставить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rsidR="00CC51B0" w:rsidRPr="00CC51B0" w:rsidRDefault="00FA6753" w:rsidP="00CC51B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2.1.18.</w:t>
      </w:r>
      <w:r w:rsidRPr="00CC51B0">
        <w:rPr>
          <w:rFonts w:ascii="Times New Roman" w:eastAsia="Times New Roman" w:hAnsi="Times New Roman" w:cs="Times New Roman"/>
          <w:b/>
          <w:i/>
          <w:lang w:eastAsia="ru-RU"/>
        </w:rPr>
        <w:t xml:space="preserve"> </w:t>
      </w:r>
      <w:r w:rsidRPr="00CC51B0">
        <w:rPr>
          <w:rFonts w:ascii="Times New Roman" w:eastAsia="Times New Roman" w:hAnsi="Times New Roman" w:cs="Times New Roman"/>
          <w:lang w:eastAsia="ru-RU"/>
        </w:rPr>
        <w:t>Ис</w:t>
      </w:r>
      <w:r w:rsidRPr="00CC51B0">
        <w:rPr>
          <w:rFonts w:ascii="Times New Roman" w:eastAsia="Times New Roman" w:hAnsi="Times New Roman" w:cs="Times New Roman"/>
          <w:lang w:eastAsia="ru-RU"/>
        </w:rPr>
        <w:t>полнитель несет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w:t>
      </w:r>
      <w:r w:rsidRPr="00CC51B0">
        <w:rPr>
          <w:rFonts w:ascii="Times New Roman" w:eastAsia="Times New Roman" w:hAnsi="Times New Roman" w:cs="Times New Roman"/>
          <w:lang w:eastAsia="ru-RU"/>
        </w:rPr>
        <w:t xml:space="preserve"> в связи с его эксплуатацией, включая приобретение горюче-смазочных материалов (бензин и т.д.).</w:t>
      </w:r>
    </w:p>
    <w:p w:rsidR="00CC51B0" w:rsidRPr="00CC51B0" w:rsidRDefault="00FA6753" w:rsidP="00CC51B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CC51B0" w:rsidRPr="00CC51B0" w:rsidRDefault="00FA6753" w:rsidP="00CC51B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Компенсацион</w:t>
      </w:r>
      <w:r w:rsidRPr="00CC51B0">
        <w:rPr>
          <w:rFonts w:ascii="Times New Roman" w:eastAsia="Times New Roman" w:hAnsi="Times New Roman" w:cs="Times New Roman"/>
          <w:lang w:eastAsia="ru-RU"/>
        </w:rPr>
        <w:t>ные выплаты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CC51B0" w:rsidRPr="00CC51B0" w:rsidRDefault="00FA6753" w:rsidP="00CC51B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2.</w:t>
      </w:r>
      <w:r w:rsidRPr="00CC51B0">
        <w:rPr>
          <w:rFonts w:ascii="Times New Roman" w:eastAsia="Times New Roman" w:hAnsi="Times New Roman" w:cs="Times New Roman"/>
          <w:lang w:eastAsia="ru-RU"/>
        </w:rPr>
        <w:t xml:space="preserve">1.19. </w:t>
      </w:r>
      <w:r w:rsidRPr="00CC51B0">
        <w:rPr>
          <w:rFonts w:ascii="Times New Roman" w:eastAsia="Calibri" w:hAnsi="Times New Roman" w:cs="Times New Roman"/>
          <w:lang w:eastAsia="ru-RU"/>
        </w:rPr>
        <w:t>В течении 30 (тридцати) рабочих дней с момента заключения договора «Исполнитель» обязан установить прибор для мониторинга перемещения автотранспортного средства (далее прибор). Исполнитель обязан обеспечить доступ к данному прибору Заказчику для снят</w:t>
      </w:r>
      <w:r w:rsidRPr="00CC51B0">
        <w:rPr>
          <w:rFonts w:ascii="Times New Roman" w:eastAsia="Calibri" w:hAnsi="Times New Roman" w:cs="Times New Roman"/>
          <w:lang w:eastAsia="ru-RU"/>
        </w:rPr>
        <w:t>ия показаний. Установка, подключение, абонентское обслуживание «Прибора» осуществляется за счет Исполнителя:</w:t>
      </w:r>
    </w:p>
    <w:p w:rsidR="00CC51B0" w:rsidRPr="00CC51B0" w:rsidRDefault="00FA6753" w:rsidP="00CC51B0">
      <w:pPr>
        <w:spacing w:after="0" w:line="240" w:lineRule="auto"/>
        <w:ind w:firstLine="567"/>
        <w:jc w:val="both"/>
        <w:rPr>
          <w:rFonts w:ascii="Times New Roman" w:eastAsia="Calibri" w:hAnsi="Times New Roman" w:cs="Times New Roman"/>
          <w:lang w:eastAsia="ru-RU"/>
        </w:rPr>
      </w:pPr>
      <w:r w:rsidRPr="00CC51B0">
        <w:rPr>
          <w:rFonts w:ascii="Times New Roman" w:eastAsia="Calibri" w:hAnsi="Times New Roman" w:cs="Times New Roman"/>
          <w:lang w:eastAsia="ru-RU"/>
        </w:rPr>
        <w:t>В период с момента заключения настоящего Договора до установки прибора GPS/ГЛОНАСС (его фактической работы) Заказчик производит оплату пробега тран</w:t>
      </w:r>
      <w:r w:rsidRPr="00CC51B0">
        <w:rPr>
          <w:rFonts w:ascii="Times New Roman" w:eastAsia="Calibri" w:hAnsi="Times New Roman" w:cs="Times New Roman"/>
          <w:lang w:eastAsia="ru-RU"/>
        </w:rPr>
        <w:t xml:space="preserve">спортного средства исходя из фактически оказанных услуг. </w:t>
      </w:r>
    </w:p>
    <w:p w:rsidR="00CC51B0" w:rsidRPr="00CC51B0" w:rsidRDefault="00FA6753" w:rsidP="00CC51B0">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b/>
          <w:bCs/>
          <w:i/>
          <w:lang w:eastAsia="ru-RU"/>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редакции: </w:t>
      </w:r>
      <w:r w:rsidRPr="00CC51B0">
        <w:rPr>
          <w:rFonts w:ascii="Times New Roman" w:eastAsia="Times New Roman" w:hAnsi="Times New Roman" w:cs="Times New Roman"/>
          <w:lang w:eastAsia="ru-RU"/>
        </w:rPr>
        <w:t xml:space="preserve"> </w:t>
      </w:r>
    </w:p>
    <w:p w:rsidR="00CC51B0" w:rsidRPr="00CC51B0" w:rsidRDefault="00FA6753" w:rsidP="00CC51B0">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2.1.20.  </w:t>
      </w:r>
      <w:r w:rsidRPr="00CC51B0">
        <w:rPr>
          <w:rFonts w:ascii="Times New Roman" w:eastAsia="Times New Roman" w:hAnsi="Times New Roman" w:cs="Times New Roman"/>
          <w:lang w:eastAsia="ru-RU"/>
        </w:rPr>
        <w:t>Исполнитель обязан на следующий день после зачисления 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w:t>
      </w:r>
      <w:r w:rsidRPr="00CC51B0">
        <w:rPr>
          <w:rFonts w:ascii="Times New Roman" w:eastAsia="Times New Roman" w:hAnsi="Times New Roman" w:cs="Times New Roman"/>
          <w:lang w:eastAsia="ru-RU"/>
        </w:rPr>
        <w:t>сь выдать чек.</w:t>
      </w:r>
    </w:p>
    <w:p w:rsidR="00CC51B0" w:rsidRPr="00CC51B0" w:rsidRDefault="00FA6753" w:rsidP="00CC51B0">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2.1.21.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rsidR="00CC51B0" w:rsidRPr="00CC51B0" w:rsidRDefault="00FA6753" w:rsidP="00CC51B0">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2.1.22. В случае, если Зак</w:t>
      </w:r>
      <w:r w:rsidRPr="00CC51B0">
        <w:rPr>
          <w:rFonts w:ascii="Times New Roman" w:eastAsia="Times New Roman" w:hAnsi="Times New Roman" w:cs="Times New Roman"/>
          <w:lang w:eastAsia="ru-RU"/>
        </w:rPr>
        <w:t>азчик понес убытки в результате несоблюдения Исполнителем п.2.1.20.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w:t>
      </w:r>
      <w:r w:rsidRPr="00CC51B0">
        <w:rPr>
          <w:rFonts w:ascii="Times New Roman" w:eastAsia="Times New Roman" w:hAnsi="Times New Roman" w:cs="Times New Roman"/>
          <w:lang w:eastAsia="ru-RU"/>
        </w:rPr>
        <w:t>ение документов, содержащих недостоверные сведения, вследствие неисполнения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w:t>
      </w:r>
      <w:r w:rsidRPr="00CC51B0">
        <w:rPr>
          <w:rFonts w:ascii="Times New Roman" w:eastAsia="Times New Roman" w:hAnsi="Times New Roman" w:cs="Times New Roman"/>
          <w:lang w:eastAsia="ru-RU"/>
        </w:rPr>
        <w:t>льностью Исполнителя, Заказчик вправе требовать возмещения ему Исполнителем убытков на сумму уплаченного штрафа.</w:t>
      </w:r>
    </w:p>
    <w:p w:rsidR="00CC51B0" w:rsidRPr="00CC51B0" w:rsidRDefault="00FA6753" w:rsidP="00CC51B0">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2.1.23. В течение 1 (одного) дня уведомить Заказчика об изменении своих персональных данных, указанных в Разделе 7 настоящего Договора.</w:t>
      </w:r>
    </w:p>
    <w:p w:rsidR="00CC51B0" w:rsidRPr="00CC51B0" w:rsidRDefault="00CC51B0" w:rsidP="00CC51B0">
      <w:pPr>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w:t>
      </w:r>
      <w:r w:rsidRPr="00CC51B0">
        <w:rPr>
          <w:rFonts w:ascii="Times New Roman" w:eastAsia="Times New Roman" w:hAnsi="Times New Roman" w:cs="Times New Roman"/>
          <w:b/>
          <w:bCs/>
          <w:i/>
          <w:lang w:eastAsia="ru-RU"/>
        </w:rPr>
        <w:t>ае если договор заключается с физическим лицом текст договора необходимо дополнить пунктом 2.1.20 в следующей редакции:</w:t>
      </w:r>
    </w:p>
    <w:p w:rsidR="00CC51B0" w:rsidRPr="00CC51B0" w:rsidRDefault="00FA6753" w:rsidP="00CC51B0">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Cs/>
          <w:lang w:eastAsia="ru-RU"/>
        </w:rPr>
        <w:t>2.1.20.</w:t>
      </w:r>
      <w:r w:rsidRPr="00CC51B0">
        <w:rPr>
          <w:rFonts w:ascii="Times New Roman" w:eastAsia="Times New Roman" w:hAnsi="Times New Roman" w:cs="Times New Roman"/>
          <w:b/>
          <w:bCs/>
          <w:i/>
          <w:lang w:eastAsia="ru-RU"/>
        </w:rPr>
        <w:t xml:space="preserve"> </w:t>
      </w:r>
      <w:r w:rsidRPr="00CC51B0">
        <w:rPr>
          <w:rFonts w:ascii="Times New Roman" w:eastAsia="Times New Roman" w:hAnsi="Times New Roman" w:cs="Times New Roman"/>
          <w:lang w:eastAsia="ru-RU"/>
        </w:rPr>
        <w:t>В течение 1 (одного) дня уведомить Заказчика об изменении своих персональных данных, указанных в Разделе 7 настоящего Договора.</w:t>
      </w:r>
    </w:p>
    <w:p w:rsidR="00CC51B0" w:rsidRPr="00CC51B0" w:rsidRDefault="00CC51B0" w:rsidP="00CC51B0">
      <w:pPr>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CC51B0">
        <w:rPr>
          <w:rFonts w:ascii="Times New Roman" w:eastAsia="Times New Roman" w:hAnsi="Times New Roman" w:cs="Times New Roman"/>
          <w:u w:val="single"/>
          <w:lang w:eastAsia="ru-RU"/>
        </w:rPr>
        <w:t>2.2. Заказчик обязан:</w:t>
      </w:r>
    </w:p>
    <w:p w:rsidR="00CC51B0" w:rsidRPr="00CC51B0" w:rsidRDefault="00FA6753" w:rsidP="00CC51B0">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2.2.1. оплатить услуги Исполнителя в соответствии с разделом 4 настоящего Договора;</w:t>
      </w:r>
    </w:p>
    <w:p w:rsidR="00CC51B0" w:rsidRPr="00CC51B0" w:rsidRDefault="00FA6753" w:rsidP="00CC51B0">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2.2.2. содержать подъездные пути на своей территории в исправном состоянии, обеспечивающем в любое время бесперебойное и безопасное движение и </w:t>
      </w:r>
      <w:r w:rsidRPr="00CC51B0">
        <w:rPr>
          <w:rFonts w:ascii="Times New Roman" w:eastAsia="Times New Roman" w:hAnsi="Times New Roman" w:cs="Times New Roman"/>
          <w:lang w:eastAsia="ru-RU"/>
        </w:rPr>
        <w:t>маневрирование транспортных средств;</w:t>
      </w:r>
    </w:p>
    <w:p w:rsidR="00CC51B0" w:rsidRPr="00CC51B0" w:rsidRDefault="00FA6753" w:rsidP="00CC51B0">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rPr>
      </w:pPr>
      <w:r w:rsidRPr="00CC51B0">
        <w:rPr>
          <w:rFonts w:ascii="Times New Roman" w:eastAsia="Times New Roman" w:hAnsi="Times New Roman" w:cs="Times New Roman"/>
          <w:lang w:eastAsia="ru-RU"/>
        </w:rPr>
        <w:t>2.2.3. подать заявку Исполнителю на оказание транспортных услуг не менее чем за 30 минут до начала поездки.</w:t>
      </w:r>
      <w:r w:rsidRPr="00CC51B0">
        <w:rPr>
          <w:rFonts w:ascii="Times New Roman" w:eastAsia="Times New Roman" w:hAnsi="Times New Roman" w:cs="Times New Roman"/>
        </w:rPr>
        <w:t xml:space="preserve"> При междугородней поездке, Заказчик оформляет заявку на предоставление транспортного средства (с экипажем) не п</w:t>
      </w:r>
      <w:r w:rsidRPr="00CC51B0">
        <w:rPr>
          <w:rFonts w:ascii="Times New Roman" w:eastAsia="Times New Roman" w:hAnsi="Times New Roman" w:cs="Times New Roman"/>
        </w:rPr>
        <w:t>озднее чем за 3 часа до начала поездки.</w:t>
      </w:r>
    </w:p>
    <w:p w:rsidR="00CC51B0" w:rsidRPr="00CC51B0" w:rsidRDefault="00CC51B0" w:rsidP="00CC51B0">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rPr>
      </w:pPr>
    </w:p>
    <w:p w:rsidR="00CC51B0" w:rsidRPr="00CC51B0" w:rsidRDefault="00FA6753" w:rsidP="00CC51B0">
      <w:pPr>
        <w:tabs>
          <w:tab w:val="left" w:pos="851"/>
          <w:tab w:val="left" w:pos="993"/>
        </w:tabs>
        <w:suppressAutoHyphens/>
        <w:spacing w:after="0" w:line="240" w:lineRule="auto"/>
        <w:ind w:firstLine="567"/>
        <w:jc w:val="center"/>
        <w:outlineLvl w:val="0"/>
        <w:rPr>
          <w:rFonts w:ascii="Times New Roman" w:eastAsia="Times New Roman" w:hAnsi="Times New Roman" w:cs="Times New Roman"/>
          <w:b/>
          <w:lang w:eastAsia="ru-RU"/>
        </w:rPr>
      </w:pPr>
      <w:r w:rsidRPr="00CC51B0">
        <w:rPr>
          <w:rFonts w:ascii="Times New Roman" w:eastAsia="Times New Roman" w:hAnsi="Times New Roman" w:cs="Times New Roman"/>
          <w:b/>
          <w:lang w:eastAsia="ru-RU"/>
        </w:rPr>
        <w:t>3. Порядок предоставления услуг</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3.1. Исполнитель оказывает Заказчику транспортные услуги с помощью транспортного средства, отвечающего следующим характеристикам:</w:t>
      </w:r>
    </w:p>
    <w:p w:rsidR="00CC51B0" w:rsidRPr="00CC51B0" w:rsidRDefault="00FA6753" w:rsidP="00CC51B0">
      <w:pPr>
        <w:autoSpaceDE w:val="0"/>
        <w:autoSpaceDN w:val="0"/>
        <w:spacing w:after="0" w:line="240" w:lineRule="auto"/>
        <w:ind w:left="720" w:hanging="11"/>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 марка/модель: </w:t>
      </w:r>
    </w:p>
    <w:p w:rsidR="00CC51B0" w:rsidRPr="00CC51B0" w:rsidRDefault="00FA6753" w:rsidP="00CC51B0">
      <w:pPr>
        <w:autoSpaceDE w:val="0"/>
        <w:autoSpaceDN w:val="0"/>
        <w:spacing w:after="0" w:line="240" w:lineRule="auto"/>
        <w:ind w:left="720" w:hanging="11"/>
        <w:jc w:val="both"/>
        <w:rPr>
          <w:rFonts w:ascii="Times New Roman" w:eastAsia="Times New Roman" w:hAnsi="Times New Roman" w:cs="Times New Roman"/>
          <w:lang w:eastAsia="ru-RU"/>
        </w:rPr>
      </w:pPr>
      <w:r w:rsidRPr="00CC51B0">
        <w:rPr>
          <w:rFonts w:ascii="Times New Roman" w:eastAsia="Times New Roman" w:hAnsi="Times New Roman" w:cs="Times New Roman"/>
          <w:color w:val="000000"/>
          <w:lang w:eastAsia="ru-RU"/>
        </w:rPr>
        <w:t xml:space="preserve">- тип кузова: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lang w:eastAsia="ru-RU"/>
        </w:rPr>
      </w:pPr>
      <w:r w:rsidRPr="00CC51B0">
        <w:rPr>
          <w:rFonts w:ascii="Times New Roman" w:eastAsia="Times New Roman" w:hAnsi="Times New Roman" w:cs="Times New Roman"/>
          <w:color w:val="000000"/>
          <w:lang w:eastAsia="ru-RU"/>
        </w:rPr>
        <w:t xml:space="preserve">- мощность двигателя –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 год выпуска –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 Кузов № –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lang w:eastAsia="ru-RU"/>
        </w:rPr>
      </w:pPr>
      <w:r w:rsidRPr="00CC51B0">
        <w:rPr>
          <w:rFonts w:ascii="Times New Roman" w:eastAsia="Times New Roman" w:hAnsi="Times New Roman" w:cs="Times New Roman"/>
          <w:color w:val="000000"/>
          <w:lang w:eastAsia="ru-RU"/>
        </w:rPr>
        <w:t xml:space="preserve">- модель, № двигателя –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lang w:eastAsia="ru-RU"/>
        </w:rPr>
      </w:pPr>
      <w:r w:rsidRPr="00CC51B0">
        <w:rPr>
          <w:rFonts w:ascii="Times New Roman" w:eastAsia="Times New Roman" w:hAnsi="Times New Roman" w:cs="Times New Roman"/>
          <w:color w:val="000000"/>
          <w:lang w:eastAsia="ru-RU"/>
        </w:rPr>
        <w:t xml:space="preserve">- расположение руля –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 количество пассажирских посадочных мест с индивидуальными средствами безопасности для каждого пассажира –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 подушки безопасности: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 Гос. № –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  Регистрирующий орган: код подразделения ГИБДД </w:t>
      </w:r>
    </w:p>
    <w:p w:rsidR="00CC51B0" w:rsidRPr="00CC51B0" w:rsidRDefault="00FA6753" w:rsidP="00CC51B0">
      <w:pPr>
        <w:autoSpaceDE w:val="0"/>
        <w:autoSpaceDN w:val="0"/>
        <w:spacing w:after="0" w:line="240" w:lineRule="auto"/>
        <w:ind w:firstLine="709"/>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color w:val="000000"/>
          <w:lang w:eastAsia="ru-RU"/>
        </w:rPr>
        <w:t xml:space="preserve">  Дата регистрации – </w:t>
      </w:r>
    </w:p>
    <w:p w:rsidR="00CC51B0" w:rsidRPr="00CC51B0" w:rsidRDefault="00FA6753" w:rsidP="00CC51B0">
      <w:pPr>
        <w:tabs>
          <w:tab w:val="left" w:pos="851"/>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CC51B0">
        <w:rPr>
          <w:rFonts w:ascii="Times New Roman" w:eastAsia="Times New Roman" w:hAnsi="Times New Roman" w:cs="Times New Roman"/>
          <w:lang w:eastAsia="ru-RU"/>
        </w:rPr>
        <w:t>3.2. Заказчик размещает по телефону Исполнителя ____________________ заявку на оказание услуги по настоящему Договору, далее по тексту «заказ», содержащую следующую информацию:</w:t>
      </w:r>
    </w:p>
    <w:p w:rsidR="00CC51B0" w:rsidRPr="00CC51B0" w:rsidRDefault="00FA6753" w:rsidP="00CC51B0">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Время и </w:t>
      </w:r>
      <w:r w:rsidRPr="00CC51B0">
        <w:rPr>
          <w:rFonts w:ascii="Times New Roman" w:eastAsia="Times New Roman" w:hAnsi="Times New Roman" w:cs="Times New Roman"/>
          <w:lang w:eastAsia="ru-RU"/>
        </w:rPr>
        <w:t>место подачи транспортного средства;</w:t>
      </w:r>
    </w:p>
    <w:p w:rsidR="00CC51B0" w:rsidRPr="00CC51B0" w:rsidRDefault="00FA6753" w:rsidP="00CC51B0">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CC51B0" w:rsidRPr="00CC51B0" w:rsidRDefault="00FA6753" w:rsidP="00CC51B0">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Предполагаемый маршрут или примерная продолжительность поездки;</w:t>
      </w:r>
    </w:p>
    <w:p w:rsidR="00CC51B0" w:rsidRPr="00CC51B0" w:rsidRDefault="00FA6753" w:rsidP="00CC51B0">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Фамилия отве</w:t>
      </w:r>
      <w:r w:rsidRPr="00CC51B0">
        <w:rPr>
          <w:rFonts w:ascii="Times New Roman" w:eastAsia="Times New Roman" w:hAnsi="Times New Roman" w:cs="Times New Roman"/>
          <w:lang w:eastAsia="ru-RU"/>
        </w:rPr>
        <w:t>тственного лица за размещение заказа;</w:t>
      </w:r>
    </w:p>
    <w:p w:rsidR="00CC51B0" w:rsidRPr="00CC51B0" w:rsidRDefault="00FA6753" w:rsidP="00CC51B0">
      <w:pPr>
        <w:numPr>
          <w:ilvl w:val="2"/>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Любые дополнения, необходимые для качественного выполнения заказа.</w:t>
      </w:r>
    </w:p>
    <w:p w:rsidR="00CC51B0" w:rsidRPr="00CC51B0" w:rsidRDefault="00FA6753" w:rsidP="00CC51B0">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w:t>
      </w:r>
      <w:r w:rsidRPr="00CC51B0">
        <w:rPr>
          <w:rFonts w:ascii="Times New Roman" w:eastAsia="Times New Roman" w:hAnsi="Times New Roman" w:cs="Times New Roman"/>
          <w:lang w:eastAsia="ru-RU"/>
        </w:rPr>
        <w:t>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CC51B0" w:rsidRPr="00CC51B0" w:rsidRDefault="00FA6753" w:rsidP="00CC51B0">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w:t>
      </w:r>
      <w:r w:rsidRPr="00CC51B0">
        <w:rPr>
          <w:rFonts w:ascii="Times New Roman" w:eastAsia="Times New Roman" w:hAnsi="Times New Roman" w:cs="Times New Roman"/>
          <w:lang w:eastAsia="ru-RU"/>
        </w:rPr>
        <w:t>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высокого класса в соответствии с ф</w:t>
      </w:r>
      <w:r w:rsidRPr="00CC51B0">
        <w:rPr>
          <w:rFonts w:ascii="Times New Roman" w:eastAsia="Times New Roman" w:hAnsi="Times New Roman" w:cs="Times New Roman"/>
          <w:lang w:eastAsia="ru-RU"/>
        </w:rPr>
        <w:t>ункциональными, количественными и качественными характеристиками без доплат со стороны Заказчика.</w:t>
      </w:r>
    </w:p>
    <w:p w:rsidR="00CC51B0" w:rsidRPr="00CC51B0" w:rsidRDefault="00FA6753" w:rsidP="00CC51B0">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w:t>
      </w:r>
      <w:r w:rsidRPr="00CC51B0">
        <w:rPr>
          <w:rFonts w:ascii="Times New Roman" w:eastAsia="Times New Roman" w:hAnsi="Times New Roman" w:cs="Times New Roman"/>
          <w:lang w:eastAsia="ru-RU"/>
        </w:rPr>
        <w:t>ся, а ответственным представителем Заказчика (_________________________________ тел.____________________) подписываются путевые листы транспортного средства (по форме Приложения № 1 к настоящему Договору).</w:t>
      </w:r>
    </w:p>
    <w:p w:rsidR="00CC51B0" w:rsidRPr="00CC51B0" w:rsidRDefault="00FA6753" w:rsidP="00CC51B0">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Время оказания транспортных услуг исчисляется с мо</w:t>
      </w:r>
      <w:r w:rsidRPr="00CC51B0">
        <w:rPr>
          <w:rFonts w:ascii="Times New Roman" w:eastAsia="Times New Roman" w:hAnsi="Times New Roman" w:cs="Times New Roman"/>
          <w:lang w:eastAsia="ru-RU"/>
        </w:rPr>
        <w:t>мента прибытия транспортного средства к месту, указанному Заказчиком, до момента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Общее время оказания транспортных услуг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w:t>
      </w:r>
      <w:r w:rsidRPr="00CC51B0">
        <w:rPr>
          <w:rFonts w:ascii="Times New Roman" w:eastAsia="Times New Roman" w:hAnsi="Times New Roman" w:cs="Times New Roman"/>
          <w:lang w:eastAsia="ru-RU"/>
        </w:rPr>
        <w:t xml:space="preserve">ответственного представителя Заказчика подписывает путевой лист транспортного средства и передает через него путевой лист транспортного средства Заказчику. </w:t>
      </w:r>
    </w:p>
    <w:p w:rsidR="00CC51B0" w:rsidRPr="00CC51B0" w:rsidRDefault="00FA6753" w:rsidP="00CC51B0">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Транспортные услуги считаются оказанными после подписания Акта сдачи-приемки услуг обеими Сторонами</w:t>
      </w:r>
      <w:r w:rsidRPr="00CC51B0">
        <w:rPr>
          <w:rFonts w:ascii="Times New Roman" w:eastAsia="Times New Roman" w:hAnsi="Times New Roman" w:cs="Times New Roman"/>
          <w:lang w:eastAsia="ru-RU"/>
        </w:rPr>
        <w:t xml:space="preserve">, по форме Приложения № 2 к настоящему Договору. </w:t>
      </w:r>
    </w:p>
    <w:p w:rsidR="00CC51B0" w:rsidRPr="00CC51B0" w:rsidRDefault="00FA6753" w:rsidP="00CC51B0">
      <w:pPr>
        <w:tabs>
          <w:tab w:val="left" w:pos="851"/>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Исполнитель обязуется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CC51B0" w:rsidRPr="00CC51B0" w:rsidRDefault="00FA6753" w:rsidP="00CC51B0">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Пе</w:t>
      </w:r>
      <w:r w:rsidRPr="00CC51B0">
        <w:rPr>
          <w:rFonts w:ascii="Times New Roman" w:eastAsia="Times New Roman" w:hAnsi="Times New Roman" w:cs="Times New Roman"/>
          <w:lang w:eastAsia="ru-RU"/>
        </w:rPr>
        <w:t>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w:t>
      </w:r>
      <w:r w:rsidRPr="00CC51B0">
        <w:rPr>
          <w:rFonts w:ascii="Times New Roman" w:eastAsia="Times New Roman" w:hAnsi="Times New Roman" w:cs="Times New Roman"/>
          <w:lang w:eastAsia="ru-RU"/>
        </w:rPr>
        <w:t>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CC51B0" w:rsidRPr="00CC51B0" w:rsidRDefault="00FA6753" w:rsidP="00CC51B0">
      <w:pPr>
        <w:numPr>
          <w:ilvl w:val="1"/>
          <w:numId w:val="35"/>
        </w:numPr>
        <w:tabs>
          <w:tab w:val="left" w:pos="851"/>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Заказчик вправе запросить у Исполнителя справку об административных правонарушениях экипажа предоставленн</w:t>
      </w:r>
      <w:r w:rsidRPr="00CC51B0">
        <w:rPr>
          <w:rFonts w:ascii="Times New Roman" w:eastAsia="Times New Roman" w:hAnsi="Times New Roman" w:cs="Times New Roman"/>
          <w:lang w:eastAsia="ru-RU"/>
        </w:rPr>
        <w:t>ого Исполнителем транспортного средства.</w:t>
      </w:r>
    </w:p>
    <w:p w:rsidR="00CC51B0" w:rsidRPr="00CC51B0" w:rsidRDefault="00FA6753" w:rsidP="00CC51B0">
      <w:pPr>
        <w:numPr>
          <w:ilvl w:val="1"/>
          <w:numId w:val="35"/>
        </w:numPr>
        <w:tabs>
          <w:tab w:val="left" w:pos="851"/>
          <w:tab w:val="left" w:pos="1134"/>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CC51B0">
        <w:rPr>
          <w:rFonts w:ascii="Times New Roman" w:eastAsia="Calibri" w:hAnsi="Times New Roman" w:cs="Times New Roman"/>
        </w:rPr>
        <w:t>Исполнитель обязуется согласовывать о</w:t>
      </w:r>
      <w:r w:rsidRPr="00CC51B0">
        <w:rPr>
          <w:rFonts w:ascii="Times New Roman" w:eastAsia="Times New Roman" w:hAnsi="Times New Roman" w:cs="Times New Roman"/>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CC51B0" w:rsidRPr="00CC51B0" w:rsidRDefault="00FA6753" w:rsidP="00CC51B0">
      <w:pPr>
        <w:spacing w:after="0" w:line="240" w:lineRule="auto"/>
        <w:ind w:firstLine="463"/>
        <w:contextualSpacing/>
        <w:jc w:val="both"/>
        <w:rPr>
          <w:rFonts w:ascii="Times New Roman" w:eastAsia="Times New Roman" w:hAnsi="Times New Roman" w:cs="Times New Roman"/>
          <w:b/>
          <w:i/>
          <w:lang w:eastAsia="ru-RU"/>
        </w:rPr>
      </w:pPr>
      <w:r w:rsidRPr="00CC51B0">
        <w:rPr>
          <w:rFonts w:ascii="Times New Roman" w:eastAsia="Times New Roman" w:hAnsi="Times New Roman" w:cs="Times New Roman"/>
          <w:lang w:eastAsia="ar-SA"/>
        </w:rPr>
        <w:t xml:space="preserve">В случае невыхода </w:t>
      </w:r>
      <w:r w:rsidRPr="00CC51B0">
        <w:rPr>
          <w:rFonts w:ascii="Times New Roman" w:eastAsia="Times New Roman" w:hAnsi="Times New Roman" w:cs="Times New Roman"/>
          <w:lang w:eastAsia="ar-SA"/>
        </w:rPr>
        <w:t>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r w:rsidRPr="00CC51B0">
        <w:rPr>
          <w:rFonts w:ascii="Times New Roman" w:eastAsia="Times New Roman" w:hAnsi="Times New Roman" w:cs="Times New Roman"/>
          <w:b/>
          <w:i/>
          <w:lang w:eastAsia="ru-RU"/>
        </w:rPr>
        <w:t xml:space="preserve"> </w:t>
      </w:r>
    </w:p>
    <w:p w:rsidR="00CC51B0" w:rsidRPr="00CC51B0" w:rsidRDefault="00CC51B0" w:rsidP="00CC51B0">
      <w:pPr>
        <w:tabs>
          <w:tab w:val="left" w:pos="851"/>
          <w:tab w:val="left" w:pos="1134"/>
        </w:tabs>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CC51B0" w:rsidRPr="00CC51B0" w:rsidRDefault="00FA6753" w:rsidP="00CC51B0">
      <w:pPr>
        <w:tabs>
          <w:tab w:val="num" w:pos="720"/>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r w:rsidRPr="00CC51B0">
        <w:rPr>
          <w:rFonts w:ascii="Times New Roman" w:eastAsia="Times New Roman" w:hAnsi="Times New Roman" w:cs="Times New Roman"/>
          <w:b/>
          <w:bCs/>
          <w:lang w:eastAsia="ru-RU"/>
        </w:rPr>
        <w:t xml:space="preserve">4. Цена </w:t>
      </w:r>
      <w:r w:rsidRPr="00CC51B0">
        <w:rPr>
          <w:rFonts w:ascii="Times New Roman" w:eastAsia="Times New Roman" w:hAnsi="Times New Roman" w:cs="Times New Roman"/>
          <w:b/>
          <w:bCs/>
          <w:lang w:eastAsia="ru-RU"/>
        </w:rPr>
        <w:t>и порядок расчетов</w:t>
      </w:r>
    </w:p>
    <w:p w:rsidR="00CC51B0" w:rsidRPr="00CC51B0" w:rsidRDefault="00CC51B0" w:rsidP="00CC51B0">
      <w:pPr>
        <w:tabs>
          <w:tab w:val="num" w:pos="720"/>
          <w:tab w:val="left" w:pos="851"/>
          <w:tab w:val="left" w:pos="993"/>
        </w:tabs>
        <w:suppressAutoHyphens/>
        <w:spacing w:after="0" w:line="240" w:lineRule="auto"/>
        <w:ind w:firstLine="567"/>
        <w:jc w:val="center"/>
        <w:rPr>
          <w:rFonts w:ascii="Times New Roman" w:eastAsia="Times New Roman" w:hAnsi="Times New Roman" w:cs="Times New Roman"/>
          <w:b/>
          <w:bCs/>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4.1. Общая стоимость транспортных услуг Исполнителя по настоящему Договору ориентировочно составл</w:t>
      </w:r>
      <w:r w:rsidRPr="00CC51B0">
        <w:rPr>
          <w:rFonts w:ascii="Times New Roman" w:eastAsia="Times New Roman" w:hAnsi="Times New Roman" w:cs="Times New Roman"/>
          <w:lang w:eastAsia="ru-RU"/>
        </w:rPr>
        <w:t>яет</w:t>
      </w:r>
      <w:r w:rsidRPr="00CC51B0">
        <w:rPr>
          <w:rFonts w:ascii="Times New Roman" w:eastAsia="Arial Unicode MS" w:hAnsi="Times New Roman" w:cs="Times New Roman"/>
          <w:lang w:eastAsia="ru-RU"/>
        </w:rPr>
        <w:t xml:space="preserve"> ________________________</w:t>
      </w:r>
      <w:r w:rsidRPr="00CC51B0">
        <w:rPr>
          <w:rFonts w:ascii="Times New Roman" w:eastAsia="Times New Roman" w:hAnsi="Times New Roman" w:cs="Times New Roman"/>
          <w:lang w:eastAsia="ru-RU"/>
        </w:rPr>
        <w:t xml:space="preserve"> (_________________________________) рублей ____________ копеек, кроме того НДС 20 %/НДС нет, из расчета стоимости: </w:t>
      </w: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один час рабочего времени  ____________ – __________________ (______________________________) рублей ________</w:t>
      </w:r>
      <w:r w:rsidRPr="00CC51B0">
        <w:rPr>
          <w:rFonts w:ascii="Times New Roman" w:eastAsia="Times New Roman" w:hAnsi="Times New Roman" w:cs="Times New Roman"/>
          <w:lang w:eastAsia="ru-RU"/>
        </w:rPr>
        <w:t>_____копеек, кроме того НДС 20 %/НДС нет;</w:t>
      </w: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w:t>
      </w:r>
      <w:r w:rsidRPr="00CC51B0">
        <w:rPr>
          <w:rFonts w:ascii="Times New Roman" w:eastAsia="Times New Roman" w:hAnsi="Times New Roman" w:cs="Times New Roman"/>
          <w:lang w:eastAsia="ru-RU"/>
        </w:rPr>
        <w:t>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CC51B0" w:rsidRPr="00CC51B0" w:rsidRDefault="00CC51B0" w:rsidP="00CC51B0">
      <w:pPr>
        <w:spacing w:after="0" w:line="240" w:lineRule="auto"/>
        <w:jc w:val="both"/>
        <w:rPr>
          <w:rFonts w:ascii="Times New Roman" w:eastAsia="Times New Roman" w:hAnsi="Times New Roman" w:cs="Times New Roman"/>
          <w:b/>
          <w:i/>
          <w:lang w:eastAsia="ru-RU"/>
        </w:rPr>
      </w:pPr>
    </w:p>
    <w:p w:rsidR="00CC51B0" w:rsidRPr="00CC51B0" w:rsidRDefault="00FA6753" w:rsidP="00CC51B0">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пункта 4.1.:</w:t>
      </w:r>
    </w:p>
    <w:p w:rsidR="00CC51B0" w:rsidRPr="00CC51B0" w:rsidRDefault="00FA6753" w:rsidP="00CC51B0">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4.1. Общ</w:t>
      </w:r>
      <w:r w:rsidRPr="00CC51B0">
        <w:rPr>
          <w:rFonts w:ascii="Times New Roman" w:eastAsia="Times New Roman" w:hAnsi="Times New Roman" w:cs="Times New Roman"/>
          <w:lang w:eastAsia="ru-RU"/>
        </w:rPr>
        <w:t>ая стоимость транспортных услуг Исполнителя по настоящему Договору ориентировочно составляет</w:t>
      </w:r>
      <w:r w:rsidRPr="00CC51B0">
        <w:rPr>
          <w:rFonts w:ascii="Times New Roman" w:eastAsia="Arial Unicode MS" w:hAnsi="Times New Roman" w:cs="Times New Roman"/>
          <w:lang w:eastAsia="ru-RU"/>
        </w:rPr>
        <w:t xml:space="preserve"> ________________________</w:t>
      </w:r>
      <w:r w:rsidRPr="00CC51B0">
        <w:rPr>
          <w:rFonts w:ascii="Times New Roman" w:eastAsia="Times New Roman" w:hAnsi="Times New Roman" w:cs="Times New Roman"/>
          <w:lang w:eastAsia="ru-RU"/>
        </w:rPr>
        <w:t xml:space="preserve"> (_________________________________) рублей ____________ копеек, из расчета стоимости: </w:t>
      </w:r>
    </w:p>
    <w:p w:rsidR="00CC51B0" w:rsidRPr="00CC51B0" w:rsidRDefault="00FA6753" w:rsidP="00CC51B0">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один час рабочего времени ____________ – ________</w:t>
      </w:r>
      <w:r w:rsidRPr="00CC51B0">
        <w:rPr>
          <w:rFonts w:ascii="Times New Roman" w:eastAsia="Times New Roman" w:hAnsi="Times New Roman" w:cs="Times New Roman"/>
          <w:lang w:eastAsia="ru-RU"/>
        </w:rPr>
        <w:t>__________ (______________________________) рублей _____________копеек;</w:t>
      </w:r>
    </w:p>
    <w:p w:rsidR="00CC51B0" w:rsidRPr="00CC51B0" w:rsidRDefault="00CC51B0" w:rsidP="00CC51B0">
      <w:pPr>
        <w:pBdr>
          <w:top w:val="single" w:sz="4" w:space="1" w:color="auto"/>
          <w:left w:val="single" w:sz="4" w:space="4" w:color="auto"/>
          <w:bottom w:val="single" w:sz="4" w:space="0" w:color="auto"/>
          <w:right w:val="single" w:sz="4" w:space="4" w:color="auto"/>
        </w:pBdr>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pBdr>
          <w:top w:val="single" w:sz="4" w:space="1" w:color="auto"/>
          <w:left w:val="single" w:sz="4" w:space="4" w:color="auto"/>
          <w:bottom w:val="single" w:sz="4" w:space="0" w:color="auto"/>
          <w:right w:val="single" w:sz="4" w:space="4" w:color="auto"/>
        </w:pBdr>
        <w:spacing w:after="0" w:line="240" w:lineRule="auto"/>
        <w:ind w:firstLine="709"/>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CC51B0" w:rsidRPr="00CC51B0" w:rsidRDefault="00FA6753" w:rsidP="00CC51B0">
      <w:pPr>
        <w:pBdr>
          <w:top w:val="single" w:sz="4" w:space="1" w:color="auto"/>
          <w:left w:val="single" w:sz="4" w:space="4" w:color="auto"/>
          <w:bottom w:val="single" w:sz="4" w:space="0" w:color="auto"/>
          <w:right w:val="single" w:sz="4" w:space="4" w:color="auto"/>
        </w:pBdr>
        <w:spacing w:after="0" w:line="240" w:lineRule="auto"/>
        <w:ind w:firstLine="709"/>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Стоимость</w:t>
      </w:r>
      <w:r w:rsidRPr="00CC51B0">
        <w:rPr>
          <w:rFonts w:ascii="Times New Roman" w:eastAsia="Times New Roman" w:hAnsi="Times New Roman" w:cs="Times New Roman"/>
          <w:lang w:eastAsia="ru-RU"/>
        </w:rPr>
        <w:t xml:space="preserve">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w:t>
      </w:r>
      <w:r w:rsidRPr="00CC51B0">
        <w:rPr>
          <w:rFonts w:ascii="Times New Roman" w:eastAsia="Times New Roman" w:hAnsi="Times New Roman" w:cs="Times New Roman"/>
          <w:lang w:eastAsia="ru-RU"/>
        </w:rPr>
        <w:t>нные с исполнением обязательств по договору) и не подлежит изменению в одностороннем порядке.</w:t>
      </w:r>
    </w:p>
    <w:p w:rsidR="00CC51B0" w:rsidRPr="00CC51B0" w:rsidRDefault="00FA6753" w:rsidP="00CC51B0">
      <w:pPr>
        <w:pBdr>
          <w:top w:val="single" w:sz="4" w:space="1" w:color="auto"/>
          <w:left w:val="single" w:sz="4" w:space="4" w:color="auto"/>
          <w:bottom w:val="single" w:sz="4" w:space="0" w:color="auto"/>
          <w:right w:val="single" w:sz="4" w:space="4" w:color="auto"/>
        </w:pBdr>
        <w:spacing w:after="0" w:line="240" w:lineRule="auto"/>
        <w:ind w:firstLine="709"/>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w:t>
      </w:r>
      <w:r w:rsidRPr="00CC51B0">
        <w:rPr>
          <w:rFonts w:ascii="Times New Roman" w:eastAsia="Times New Roman" w:hAnsi="Times New Roman" w:cs="Times New Roman"/>
          <w:lang w:eastAsia="ru-RU"/>
        </w:rPr>
        <w:t xml:space="preserve">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w:t>
      </w:r>
      <w:r w:rsidRPr="00CC51B0">
        <w:rPr>
          <w:rFonts w:ascii="Times New Roman" w:eastAsia="Times New Roman" w:hAnsi="Times New Roman" w:cs="Times New Roman"/>
          <w:lang w:eastAsia="ru-RU"/>
        </w:rPr>
        <w:t>системы Российской Федерации Заказчиком.</w:t>
      </w:r>
    </w:p>
    <w:p w:rsidR="00CC51B0" w:rsidRPr="00CC51B0" w:rsidRDefault="00CC51B0" w:rsidP="00CC51B0">
      <w:pPr>
        <w:spacing w:after="0" w:line="240" w:lineRule="auto"/>
        <w:ind w:firstLine="567"/>
        <w:contextualSpacing/>
        <w:jc w:val="both"/>
        <w:rPr>
          <w:rFonts w:ascii="Times New Roman" w:eastAsia="Times New Roman" w:hAnsi="Times New Roman" w:cs="Times New Roman"/>
          <w:b/>
          <w:i/>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4.1. Общая стоимость транспортных услуг Исполнителя по настоящему До</w:t>
      </w:r>
      <w:r w:rsidRPr="00CC51B0">
        <w:rPr>
          <w:rFonts w:ascii="Times New Roman" w:eastAsia="Times New Roman" w:hAnsi="Times New Roman" w:cs="Times New Roman"/>
          <w:lang w:eastAsia="ru-RU"/>
        </w:rPr>
        <w:t>говору ориентировочно составляет</w:t>
      </w:r>
      <w:r w:rsidRPr="00CC51B0">
        <w:rPr>
          <w:rFonts w:ascii="Times New Roman" w:eastAsia="Arial Unicode MS" w:hAnsi="Times New Roman" w:cs="Times New Roman"/>
          <w:lang w:eastAsia="ru-RU"/>
        </w:rPr>
        <w:t xml:space="preserve"> ________________________</w:t>
      </w:r>
      <w:r w:rsidRPr="00CC51B0">
        <w:rPr>
          <w:rFonts w:ascii="Times New Roman" w:eastAsia="Times New Roman" w:hAnsi="Times New Roman" w:cs="Times New Roman"/>
          <w:lang w:eastAsia="ru-RU"/>
        </w:rPr>
        <w:t xml:space="preserve"> (_________________________________) рублей ____________ копеек, из расчета стоимости: </w:t>
      </w: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один час рабочего времени ____________ – __________________ (______________________________) рублей ___________</w:t>
      </w:r>
      <w:r w:rsidRPr="00CC51B0">
        <w:rPr>
          <w:rFonts w:ascii="Times New Roman" w:eastAsia="Times New Roman" w:hAnsi="Times New Roman" w:cs="Times New Roman"/>
          <w:lang w:eastAsia="ru-RU"/>
        </w:rPr>
        <w:t>__копеек;</w:t>
      </w: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Исполнитель является самозанятым лицом и применяет в своей деятельности специальный налоговый режим «Налог на профессиональный доход».</w:t>
      </w:r>
    </w:p>
    <w:p w:rsidR="00CC51B0" w:rsidRPr="00CC51B0" w:rsidRDefault="00CC51B0" w:rsidP="00CC51B0">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eastAsia="Times New Roman" w:hAnsi="Times New Roman" w:cs="Times New Roman"/>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pacing w:after="0" w:line="240" w:lineRule="auto"/>
        <w:ind w:firstLine="567"/>
        <w:contextualSpacing/>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Стоимость оказываемых услуг включает в себя все расходы Исполнителя по оказанию услуг Заказчику (в том числе </w:t>
      </w:r>
      <w:r w:rsidRPr="00CC51B0">
        <w:rPr>
          <w:rFonts w:ascii="Times New Roman" w:eastAsia="Times New Roman" w:hAnsi="Times New Roman" w:cs="Times New Roman"/>
          <w:lang w:eastAsia="ru-RU"/>
        </w:rPr>
        <w:t>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CC51B0" w:rsidRPr="00CC51B0" w:rsidRDefault="00CC51B0" w:rsidP="00CC51B0">
      <w:pPr>
        <w:tabs>
          <w:tab w:val="num" w:pos="0"/>
          <w:tab w:val="left" w:pos="851"/>
          <w:tab w:val="left" w:pos="993"/>
        </w:tabs>
        <w:suppressAutoHyphens/>
        <w:spacing w:after="0" w:line="240" w:lineRule="auto"/>
        <w:jc w:val="both"/>
        <w:rPr>
          <w:rFonts w:ascii="Times New Roman" w:eastAsia="Times New Roman" w:hAnsi="Times New Roman" w:cs="Times New Roman"/>
          <w:lang w:eastAsia="ru-RU"/>
        </w:rPr>
      </w:pP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bCs/>
          <w:lang w:eastAsia="ru-RU"/>
        </w:rPr>
        <w:t xml:space="preserve">4.2. </w:t>
      </w:r>
      <w:r w:rsidRPr="00CC51B0">
        <w:rPr>
          <w:rFonts w:ascii="Times New Roman" w:eastAsia="Times New Roman" w:hAnsi="Times New Roman" w:cs="Times New Roman"/>
          <w:lang w:eastAsia="ru-RU"/>
        </w:rPr>
        <w:t>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w:t>
      </w:r>
      <w:r w:rsidRPr="00CC51B0">
        <w:rPr>
          <w:rFonts w:ascii="Times New Roman" w:eastAsia="Times New Roman" w:hAnsi="Times New Roman" w:cs="Times New Roman"/>
          <w:lang w:eastAsia="ru-RU"/>
        </w:rPr>
        <w:t>, расходы на содержание и техническое обслуживание автомобиля, расходы по оплате услуг водителя, медицинский осмотр водителя и т.п.</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4.3. Общая стоимость услуг Исполнителя оказанных по заявке Заказчика определяется в Акте сдачи-приемки услуг с учетом их фак</w:t>
      </w:r>
      <w:r w:rsidRPr="00CC51B0">
        <w:rPr>
          <w:rFonts w:ascii="Times New Roman" w:eastAsia="Times New Roman" w:hAnsi="Times New Roman" w:cs="Times New Roman"/>
          <w:lang w:eastAsia="ru-RU"/>
        </w:rPr>
        <w:t>тического предоставления на основании путевого листа транспортного средства.</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w:t>
      </w:r>
      <w:r w:rsidRPr="00CC51B0">
        <w:rPr>
          <w:rFonts w:ascii="Times New Roman" w:eastAsia="Times New Roman" w:hAnsi="Times New Roman" w:cs="Times New Roman"/>
          <w:lang w:eastAsia="ru-RU"/>
        </w:rPr>
        <w:t xml:space="preserve"> в течение 10 банковских дней с момента подписания Сторонами акта сдачи-приемки услуг и  предъявлении счёта и счёта-фактуры</w:t>
      </w:r>
      <w:r>
        <w:rPr>
          <w:rFonts w:ascii="Times New Roman" w:eastAsia="Times New Roman" w:hAnsi="Times New Roman" w:cs="Times New Roman"/>
          <w:vertAlign w:val="superscript"/>
          <w:lang w:eastAsia="ru-RU"/>
        </w:rPr>
        <w:footnoteReference w:id="2"/>
      </w:r>
      <w:r w:rsidRPr="00CC51B0">
        <w:rPr>
          <w:rFonts w:ascii="Times New Roman" w:eastAsia="Times New Roman" w:hAnsi="Times New Roman" w:cs="Times New Roman"/>
          <w:lang w:eastAsia="ru-RU"/>
        </w:rPr>
        <w:t>. Датой оплаты считается дата поступления денежных средств на корреспондентский счет банка Исполнителя.</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4.5. По Дополнительному согл</w:t>
      </w:r>
      <w:r w:rsidRPr="00CC51B0">
        <w:rPr>
          <w:rFonts w:ascii="Times New Roman" w:eastAsia="Times New Roman" w:hAnsi="Times New Roman" w:cs="Times New Roman"/>
          <w:lang w:eastAsia="ru-RU"/>
        </w:rPr>
        <w:t>ашению сторон к настоящему Договору Заказчик вправе производить авансовые платежи за оказание Исполнителем транспортных услуг.</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4.6. Исполнитель обязан ежемесячно выставлять Заказчику счет-фактуру, соответствующую положениям ст. 169 Налогового кодекса РФ не</w:t>
      </w:r>
      <w:r w:rsidRPr="00CC51B0">
        <w:rPr>
          <w:rFonts w:ascii="Times New Roman" w:eastAsia="Times New Roman" w:hAnsi="Times New Roman" w:cs="Times New Roman"/>
          <w:lang w:eastAsia="ru-RU"/>
        </w:rPr>
        <w:t xml:space="preserve">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w:t>
      </w:r>
      <w:r w:rsidRPr="00CC51B0">
        <w:rPr>
          <w:rFonts w:ascii="Times New Roman" w:eastAsia="Times New Roman" w:hAnsi="Times New Roman" w:cs="Times New Roman"/>
          <w:lang w:eastAsia="ru-RU"/>
        </w:rPr>
        <w:t>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w:t>
      </w:r>
      <w:r w:rsidRPr="00CC51B0">
        <w:rPr>
          <w:rFonts w:ascii="Times New Roman" w:eastAsia="Times New Roman" w:hAnsi="Times New Roman" w:cs="Times New Roman"/>
          <w:lang w:eastAsia="ru-RU"/>
        </w:rPr>
        <w:t>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w:t>
      </w:r>
      <w:r w:rsidRPr="00CC51B0">
        <w:rPr>
          <w:rFonts w:ascii="Times New Roman" w:eastAsia="Times New Roman" w:hAnsi="Times New Roman" w:cs="Times New Roman"/>
          <w:lang w:eastAsia="ru-RU"/>
        </w:rPr>
        <w:t>мещения Заказчику из бюджета, указанных выше сумм</w:t>
      </w:r>
      <w:r>
        <w:rPr>
          <w:rFonts w:ascii="Times New Roman" w:eastAsia="Times New Roman" w:hAnsi="Times New Roman" w:cs="Times New Roman"/>
          <w:vertAlign w:val="superscript"/>
          <w:lang w:eastAsia="ru-RU"/>
        </w:rPr>
        <w:footnoteReference w:id="3"/>
      </w:r>
      <w:r w:rsidRPr="00CC51B0">
        <w:rPr>
          <w:rFonts w:ascii="Times New Roman" w:eastAsia="Times New Roman" w:hAnsi="Times New Roman" w:cs="Times New Roman"/>
          <w:lang w:eastAsia="ru-RU"/>
        </w:rPr>
        <w:t>.</w:t>
      </w:r>
    </w:p>
    <w:p w:rsidR="00CC51B0" w:rsidRPr="00CC51B0" w:rsidRDefault="00CC51B0"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numPr>
          <w:ilvl w:val="0"/>
          <w:numId w:val="33"/>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CC51B0">
        <w:rPr>
          <w:rFonts w:ascii="Times New Roman" w:eastAsia="Times New Roman" w:hAnsi="Times New Roman" w:cs="Times New Roman"/>
          <w:b/>
          <w:bCs/>
          <w:lang w:eastAsia="ru-RU"/>
        </w:rPr>
        <w:t>Ответственность Сторон</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5.2. Ответственность за вред, причиненный третьим лицам транспортным средством, несет Исполнитель. </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5.3. Ответственность за сохранность транспортного средства в течение всего срока действия настоящего Договора несет Исполнитель.</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5.4. 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5.5. В случае повреждения транспортного с</w:t>
      </w:r>
      <w:r w:rsidRPr="00CC51B0">
        <w:rPr>
          <w:rFonts w:ascii="Times New Roman" w:eastAsia="Times New Roman" w:hAnsi="Times New Roman" w:cs="Times New Roman"/>
          <w:lang w:eastAsia="ru-RU"/>
        </w:rPr>
        <w:t xml:space="preserve">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xml:space="preserve">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w:t>
      </w:r>
      <w:r w:rsidRPr="00CC51B0">
        <w:rPr>
          <w:rFonts w:ascii="Times New Roman" w:eastAsia="Times New Roman" w:hAnsi="Times New Roman" w:cs="Times New Roman"/>
          <w:lang w:eastAsia="ru-RU"/>
        </w:rPr>
        <w:t>неполучения ответа в установленный срок заинтересованная Сторона вправе передать спор на рассмотрение рассмотрение Арбитражного суда Свердловской области, в порядке, установленном действующим законодательством РФ.</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5.8. Стороны обязаны незамедлительно уведо</w:t>
      </w:r>
      <w:r w:rsidRPr="00CC51B0">
        <w:rPr>
          <w:rFonts w:ascii="Times New Roman" w:eastAsia="Times New Roman" w:hAnsi="Times New Roman" w:cs="Times New Roman"/>
          <w:lang w:eastAsia="ru-RU"/>
        </w:rPr>
        <w:t>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органов</w:t>
      </w:r>
      <w:r w:rsidRPr="00CC51B0">
        <w:rPr>
          <w:rFonts w:ascii="Times New Roman" w:eastAsia="Times New Roman" w:hAnsi="Times New Roman" w:cs="Times New Roman"/>
          <w:lang w:eastAsia="ru-RU"/>
        </w:rPr>
        <w:t xml:space="preserve">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деятельн</w:t>
      </w:r>
      <w:r w:rsidRPr="00CC51B0">
        <w:rPr>
          <w:rFonts w:ascii="Times New Roman" w:eastAsia="Times New Roman" w:hAnsi="Times New Roman" w:cs="Times New Roman"/>
          <w:lang w:eastAsia="ru-RU"/>
        </w:rPr>
        <w:t>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неиспо</w:t>
      </w:r>
      <w:r w:rsidRPr="00CC51B0">
        <w:rPr>
          <w:rFonts w:ascii="Times New Roman" w:eastAsia="Times New Roman" w:hAnsi="Times New Roman" w:cs="Times New Roman"/>
          <w:lang w:eastAsia="ru-RU"/>
        </w:rPr>
        <w:t>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CC51B0" w:rsidRPr="00CC51B0" w:rsidRDefault="00CC51B0" w:rsidP="00CC51B0">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b/>
          <w:bCs/>
          <w:i/>
          <w:lang w:eastAsia="ru-RU"/>
        </w:rPr>
        <w:t xml:space="preserve">В случае если договор заключается с физическим лицом, в том числе, зарегистрированным </w:t>
      </w:r>
      <w:r w:rsidRPr="00CC51B0">
        <w:rPr>
          <w:rFonts w:ascii="Times New Roman" w:eastAsia="Times New Roman" w:hAnsi="Times New Roman" w:cs="Times New Roman"/>
          <w:b/>
          <w:bCs/>
          <w:i/>
          <w:lang w:eastAsia="ru-RU"/>
        </w:rPr>
        <w:t>в качестве самозанятого, текст договора необходимо дополнить пунктом 5.9. в следующей редакции:</w:t>
      </w:r>
      <w:r w:rsidRPr="00CC51B0">
        <w:rPr>
          <w:rFonts w:ascii="Times New Roman" w:eastAsia="Times New Roman" w:hAnsi="Times New Roman" w:cs="Times New Roman"/>
          <w:lang w:eastAsia="ru-RU"/>
        </w:rPr>
        <w:t>5.9.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персональн</w:t>
      </w:r>
      <w:r w:rsidRPr="00CC51B0">
        <w:rPr>
          <w:rFonts w:ascii="Times New Roman" w:eastAsia="Times New Roman" w:hAnsi="Times New Roman" w:cs="Times New Roman"/>
          <w:lang w:eastAsia="ru-RU"/>
        </w:rPr>
        <w:t>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данны</w:t>
      </w:r>
      <w:r w:rsidRPr="00CC51B0">
        <w:rPr>
          <w:rFonts w:ascii="Times New Roman" w:eastAsia="Times New Roman" w:hAnsi="Times New Roman" w:cs="Times New Roman"/>
          <w:lang w:eastAsia="ru-RU"/>
        </w:rPr>
        <w:t>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ра</w:t>
      </w:r>
      <w:r w:rsidRPr="00CC51B0">
        <w:rPr>
          <w:rFonts w:ascii="Times New Roman" w:eastAsia="Times New Roman" w:hAnsi="Times New Roman" w:cs="Times New Roman"/>
          <w:lang w:eastAsia="ru-RU"/>
        </w:rPr>
        <w:t>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w:t>
      </w:r>
      <w:r w:rsidRPr="00CC51B0">
        <w:rPr>
          <w:rFonts w:ascii="Times New Roman" w:eastAsia="Times New Roman" w:hAnsi="Times New Roman" w:cs="Times New Roman"/>
          <w:lang w:eastAsia="ru-RU"/>
        </w:rPr>
        <w:t>ие, уничтожение персональных данных.</w:t>
      </w:r>
    </w:p>
    <w:p w:rsidR="00CC51B0" w:rsidRPr="00CC51B0" w:rsidRDefault="00CC51B0" w:rsidP="00CC51B0">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текст договора необходимо дополнить пунктом 5.10. в следующей редакции:</w:t>
      </w:r>
    </w:p>
    <w:p w:rsidR="00CC51B0" w:rsidRPr="00CC51B0" w:rsidRDefault="00FA6753" w:rsidP="00CC51B0">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lang w:eastAsia="ru-RU"/>
        </w:rPr>
        <w:t>5.10. В случае начисления и/или взыскания с Зака</w:t>
      </w:r>
      <w:r w:rsidRPr="00CC51B0">
        <w:rPr>
          <w:rFonts w:ascii="Times New Roman" w:eastAsia="Times New Roman" w:hAnsi="Times New Roman" w:cs="Times New Roman"/>
          <w:lang w:eastAsia="ru-RU"/>
        </w:rPr>
        <w:t>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п.2.1.23. настоящего Договора, а также в случае привлечения Заказчика к ответс</w:t>
      </w:r>
      <w:r w:rsidRPr="00CC51B0">
        <w:rPr>
          <w:rFonts w:ascii="Times New Roman" w:eastAsia="Times New Roman" w:hAnsi="Times New Roman" w:cs="Times New Roman"/>
          <w:lang w:eastAsia="ru-RU"/>
        </w:rPr>
        <w:t>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CC51B0" w:rsidRPr="00CC51B0" w:rsidRDefault="00CC51B0" w:rsidP="00CC51B0">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CC51B0" w:rsidRPr="00CC51B0" w:rsidRDefault="00FA6753" w:rsidP="00CC51B0">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b/>
          <w:bCs/>
          <w:i/>
          <w:lang w:eastAsia="ru-RU"/>
        </w:rPr>
        <w:t>В случае если договор заключается с физическим лицом текст договора необходимо дополнить пункто</w:t>
      </w:r>
      <w:r w:rsidRPr="00CC51B0">
        <w:rPr>
          <w:rFonts w:ascii="Times New Roman" w:eastAsia="Times New Roman" w:hAnsi="Times New Roman" w:cs="Times New Roman"/>
          <w:b/>
          <w:bCs/>
          <w:i/>
          <w:lang w:eastAsia="ru-RU"/>
        </w:rPr>
        <w:t>м 5.10. в следующей редакции:</w:t>
      </w:r>
    </w:p>
    <w:p w:rsidR="00CC51B0" w:rsidRPr="00CC51B0" w:rsidRDefault="00FA6753" w:rsidP="00CC51B0">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CC51B0">
        <w:rPr>
          <w:rFonts w:ascii="Times New Roman" w:eastAsia="Times New Roman" w:hAnsi="Times New Roman" w:cs="Times New Roman"/>
          <w:lang w:eastAsia="ru-RU"/>
        </w:rPr>
        <w:t xml:space="preserve">5.10.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w:t>
      </w:r>
      <w:r w:rsidRPr="00CC51B0">
        <w:rPr>
          <w:rFonts w:ascii="Times New Roman" w:eastAsia="Times New Roman" w:hAnsi="Times New Roman" w:cs="Times New Roman"/>
          <w:lang w:eastAsia="ru-RU"/>
        </w:rPr>
        <w:t>п.2.1.20.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CC51B0" w:rsidRPr="00CC51B0" w:rsidRDefault="00FA6753" w:rsidP="00CC51B0">
      <w:pPr>
        <w:numPr>
          <w:ilvl w:val="0"/>
          <w:numId w:val="33"/>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CC51B0">
        <w:rPr>
          <w:rFonts w:ascii="Times New Roman" w:eastAsia="Times New Roman" w:hAnsi="Times New Roman" w:cs="Times New Roman"/>
          <w:b/>
          <w:bCs/>
          <w:lang w:eastAsia="ru-RU"/>
        </w:rPr>
        <w:t xml:space="preserve">Заключительные </w:t>
      </w:r>
      <w:r w:rsidRPr="00CC51B0">
        <w:rPr>
          <w:rFonts w:ascii="Times New Roman" w:eastAsia="Times New Roman" w:hAnsi="Times New Roman" w:cs="Times New Roman"/>
          <w:b/>
          <w:bCs/>
          <w:lang w:eastAsia="ru-RU"/>
        </w:rPr>
        <w:t>положения</w:t>
      </w:r>
    </w:p>
    <w:p w:rsidR="00CC51B0" w:rsidRPr="00CC51B0" w:rsidRDefault="00FA6753" w:rsidP="00CC51B0">
      <w:pPr>
        <w:tabs>
          <w:tab w:val="left" w:pos="284"/>
          <w:tab w:val="left" w:pos="851"/>
          <w:tab w:val="left" w:pos="993"/>
        </w:tabs>
        <w:suppressAutoHyphens/>
        <w:spacing w:after="0" w:line="240" w:lineRule="auto"/>
        <w:ind w:firstLine="567"/>
        <w:jc w:val="both"/>
        <w:rPr>
          <w:rFonts w:ascii="Times New Roman" w:eastAsia="Times New Roman" w:hAnsi="Times New Roman" w:cs="Times New Roman"/>
          <w:b/>
          <w:bCs/>
          <w:lang w:eastAsia="ru-RU"/>
        </w:rPr>
      </w:pPr>
      <w:r w:rsidRPr="00CC51B0">
        <w:rPr>
          <w:rFonts w:ascii="Times New Roman" w:eastAsia="Times New Roman" w:hAnsi="Times New Roman" w:cs="Times New Roman"/>
          <w:bCs/>
          <w:lang w:eastAsia="ru-RU"/>
        </w:rPr>
        <w:t>6.1.</w:t>
      </w:r>
      <w:r w:rsidRPr="00CC51B0">
        <w:rPr>
          <w:rFonts w:ascii="Times New Roman" w:eastAsia="Times New Roman" w:hAnsi="Times New Roman" w:cs="Times New Roman"/>
          <w:b/>
          <w:bCs/>
          <w:lang w:eastAsia="ru-RU"/>
        </w:rPr>
        <w:t xml:space="preserve"> </w:t>
      </w:r>
      <w:r w:rsidRPr="00CC51B0">
        <w:rPr>
          <w:rFonts w:ascii="Times New Roman" w:eastAsia="Times New Roman" w:hAnsi="Times New Roman" w:cs="Times New Roman"/>
          <w:lang w:eastAsia="ru-RU"/>
        </w:rPr>
        <w:t>Сроки действия настоящего Договора устанавливаются с момента его подписания и действует в течение ______________________________.</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6.2. Настоящий Договор может быть расторгнут по соглашению Сторон.</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6.3. Заказчик может отказаться от исполнения</w:t>
      </w:r>
      <w:r w:rsidRPr="00CC51B0">
        <w:rPr>
          <w:rFonts w:ascii="Times New Roman" w:eastAsia="Times New Roman" w:hAnsi="Times New Roman" w:cs="Times New Roman"/>
          <w:lang w:eastAsia="ru-RU"/>
        </w:rPr>
        <w:t xml:space="preserve">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Окончание срока действия настоящего Договора или его досрочное прекращение не освобожда</w:t>
      </w:r>
      <w:r w:rsidRPr="00CC51B0">
        <w:rPr>
          <w:rFonts w:ascii="Times New Roman" w:eastAsia="Times New Roman" w:hAnsi="Times New Roman" w:cs="Times New Roman"/>
          <w:lang w:eastAsia="ru-RU"/>
        </w:rPr>
        <w:t xml:space="preserve">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CC51B0" w:rsidRPr="00CC51B0" w:rsidRDefault="00FA6753" w:rsidP="00CC51B0">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6.4.</w:t>
      </w:r>
      <w:r w:rsidRPr="00CC51B0">
        <w:rPr>
          <w:rFonts w:ascii="Times New Roman" w:eastAsia="Times New Roman" w:hAnsi="Times New Roman" w:cs="Times New Roman"/>
          <w:lang w:eastAsia="ru-RU"/>
        </w:rPr>
        <w:tab/>
        <w:t>Все изменения и дополнения настоящего Договора, в том числе изменение тарифов на трансп</w:t>
      </w:r>
      <w:r w:rsidRPr="00CC51B0">
        <w:rPr>
          <w:rFonts w:ascii="Times New Roman" w:eastAsia="Times New Roman" w:hAnsi="Times New Roman" w:cs="Times New Roman"/>
          <w:lang w:eastAsia="ru-RU"/>
        </w:rPr>
        <w:t>ортные услуги, оформляются в письменном виде путем подписания Дополнительного соглашения представителями обеих Сторон.</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6.5. Все документы, подписанные и переданные по адресам электронной почты, указанным в настоящем Договоре, имеют юридическую силу и опред</w:t>
      </w:r>
      <w:r w:rsidRPr="00CC51B0">
        <w:rPr>
          <w:rFonts w:ascii="Times New Roman" w:eastAsia="Times New Roman" w:hAnsi="Times New Roman" w:cs="Times New Roman"/>
          <w:lang w:eastAsia="ru-RU"/>
        </w:rPr>
        <w:t>еляются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w:t>
      </w:r>
      <w:r w:rsidRPr="00CC51B0">
        <w:rPr>
          <w:rFonts w:ascii="Times New Roman" w:eastAsia="Times New Roman" w:hAnsi="Times New Roman" w:cs="Times New Roman"/>
          <w:lang w:eastAsia="ru-RU"/>
        </w:rPr>
        <w:t xml:space="preserve"> курьерской службой в течение 15 (пятнадцати) календарных дней с момента подписания Сторонами скан копий документов. </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Все уведомления и сообщения, которые должны быть сделаны в связи с настоящим Договором, должны направляться в письменной форме. Любое увед</w:t>
      </w:r>
      <w:r w:rsidRPr="00CC51B0">
        <w:rPr>
          <w:rFonts w:ascii="Times New Roman" w:eastAsia="Times New Roman" w:hAnsi="Times New Roman" w:cs="Times New Roman"/>
          <w:lang w:eastAsia="ru-RU"/>
        </w:rPr>
        <w:t>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w:t>
      </w:r>
      <w:r w:rsidRPr="00CC51B0">
        <w:rPr>
          <w:rFonts w:ascii="Times New Roman" w:eastAsia="Times New Roman" w:hAnsi="Times New Roman" w:cs="Times New Roman"/>
          <w:lang w:eastAsia="ru-RU"/>
        </w:rPr>
        <w:t>о почте заказным письмом с уведомлением либо по электронной почте и будет считаться направленным и полученным:</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при вручении лично или посредством курьерской службы - на дату вручения;</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при направлении по почте – на дату вручения, указанную в уведомлении</w:t>
      </w:r>
      <w:r w:rsidRPr="00CC51B0">
        <w:rPr>
          <w:rFonts w:ascii="Times New Roman" w:eastAsia="Times New Roman" w:hAnsi="Times New Roman" w:cs="Times New Roman"/>
          <w:lang w:eastAsia="ru-RU"/>
        </w:rPr>
        <w:t xml:space="preserve"> о вручении;</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 при направлении по электронной почте - на следующий день, считая со дня, указанного в подтверждении об отправке сообщения</w:t>
      </w:r>
      <w:r>
        <w:rPr>
          <w:rFonts w:ascii="Times New Roman" w:eastAsia="Times New Roman" w:hAnsi="Times New Roman" w:cs="Times New Roman"/>
          <w:vertAlign w:val="superscript"/>
          <w:lang w:eastAsia="ru-RU"/>
        </w:rPr>
        <w:footnoteReference w:id="4"/>
      </w:r>
      <w:r w:rsidRPr="00CC51B0">
        <w:rPr>
          <w:rFonts w:ascii="Times New Roman" w:eastAsia="Times New Roman" w:hAnsi="Times New Roman" w:cs="Times New Roman"/>
          <w:lang w:eastAsia="ru-RU"/>
        </w:rPr>
        <w:t>.</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6.6. По вопросам, не урегулированным настоящим Договором, стороны руководствуются действующим законодательством РФ.</w:t>
      </w:r>
    </w:p>
    <w:p w:rsidR="00CC51B0" w:rsidRPr="00CC51B0" w:rsidRDefault="00FA6753" w:rsidP="00CC51B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6.7. Настоящий Договор составлен в 2-х экземплярах, имеющих равную юридическую силу, по одному для каждой Стороны.</w:t>
      </w:r>
    </w:p>
    <w:p w:rsidR="00CC51B0" w:rsidRPr="00CC51B0" w:rsidRDefault="00FA6753" w:rsidP="00CC51B0">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CC51B0">
        <w:rPr>
          <w:rFonts w:ascii="Times New Roman" w:eastAsia="Times New Roman" w:hAnsi="Times New Roman" w:cs="Times New Roman"/>
          <w:lang w:eastAsia="ru-RU"/>
        </w:rPr>
        <w:t xml:space="preserve">6.8. </w:t>
      </w:r>
      <w:r w:rsidRPr="00CC51B0">
        <w:rPr>
          <w:rFonts w:ascii="Times New Roman" w:eastAsia="Times New Roman" w:hAnsi="Times New Roman" w:cs="Times New Roman"/>
          <w:bCs/>
          <w:lang w:eastAsia="ru-RU"/>
        </w:rPr>
        <w:t>Стороны признают юридическую силу за перепиской и документами (содержимым электронных писем), подписанными сторонами/стороной настоящего</w:t>
      </w:r>
      <w:r w:rsidRPr="00CC51B0">
        <w:rPr>
          <w:rFonts w:ascii="Times New Roman" w:eastAsia="Times New Roman" w:hAnsi="Times New Roman" w:cs="Times New Roman"/>
          <w:bCs/>
          <w:lang w:eastAsia="ru-RU"/>
        </w:rPr>
        <w:t xml:space="preserve">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w:t>
      </w:r>
      <w:r w:rsidRPr="00CC51B0">
        <w:rPr>
          <w:rFonts w:ascii="Times New Roman" w:eastAsia="Times New Roman" w:hAnsi="Times New Roman" w:cs="Times New Roman"/>
          <w:bCs/>
          <w:lang w:eastAsia="ru-RU"/>
        </w:rPr>
        <w:t>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w:t>
      </w:r>
      <w:r w:rsidRPr="00CC51B0">
        <w:rPr>
          <w:rFonts w:ascii="Times New Roman" w:eastAsia="Times New Roman" w:hAnsi="Times New Roman" w:cs="Times New Roman"/>
          <w:bCs/>
          <w:lang w:eastAsia="ru-RU"/>
        </w:rPr>
        <w:t>лежащим.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w:t>
      </w:r>
      <w:r w:rsidRPr="00CC51B0">
        <w:rPr>
          <w:rFonts w:ascii="Times New Roman" w:eastAsia="Times New Roman" w:hAnsi="Times New Roman" w:cs="Times New Roman"/>
          <w:bCs/>
          <w:lang w:eastAsia="ru-RU"/>
        </w:rPr>
        <w:t>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w:t>
      </w:r>
      <w:r w:rsidRPr="00CC51B0">
        <w:rPr>
          <w:rFonts w:ascii="Times New Roman" w:eastAsia="Times New Roman" w:hAnsi="Times New Roman" w:cs="Times New Roman"/>
          <w:bCs/>
          <w:lang w:eastAsia="ru-RU"/>
        </w:rPr>
        <w:t>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w:t>
      </w:r>
      <w:r w:rsidRPr="00CC51B0">
        <w:rPr>
          <w:rFonts w:ascii="Times New Roman" w:eastAsia="Times New Roman" w:hAnsi="Times New Roman" w:cs="Times New Roman"/>
          <w:bCs/>
          <w:lang w:eastAsia="ru-RU"/>
        </w:rPr>
        <w:t>6.04.2011).</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bCs/>
          <w:lang w:eastAsia="ru-RU"/>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w:t>
      </w:r>
      <w:r w:rsidRPr="00CC51B0">
        <w:rPr>
          <w:rFonts w:ascii="Times New Roman" w:eastAsia="Times New Roman" w:hAnsi="Times New Roman" w:cs="Times New Roman"/>
          <w:bCs/>
          <w:lang w:eastAsia="ru-RU"/>
        </w:rPr>
        <w:t>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w:t>
      </w:r>
      <w:r w:rsidRPr="00CC51B0">
        <w:rPr>
          <w:rFonts w:ascii="Times New Roman" w:eastAsia="Times New Roman" w:hAnsi="Times New Roman" w:cs="Times New Roman"/>
          <w:bCs/>
          <w:lang w:eastAsia="ru-RU"/>
        </w:rPr>
        <w:t>док, Сбис и пр.), дополнительного подписания сторонами соглашения о переходе на электронный документооборот не требуется.</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6.9. Приложения к настоящему Договору:</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6.9.1. Приложение № 1 - Форма путевого листа транспортного средства.</w:t>
      </w:r>
    </w:p>
    <w:p w:rsidR="00CC51B0" w:rsidRPr="00CC51B0" w:rsidRDefault="00FA6753"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CC51B0">
        <w:rPr>
          <w:rFonts w:ascii="Times New Roman" w:eastAsia="Times New Roman" w:hAnsi="Times New Roman" w:cs="Times New Roman"/>
          <w:lang w:eastAsia="ru-RU"/>
        </w:rPr>
        <w:t>6.9.2. Приложение № 2 - Фо</w:t>
      </w:r>
      <w:r w:rsidRPr="00CC51B0">
        <w:rPr>
          <w:rFonts w:ascii="Times New Roman" w:eastAsia="Times New Roman" w:hAnsi="Times New Roman" w:cs="Times New Roman"/>
          <w:lang w:eastAsia="ru-RU"/>
        </w:rPr>
        <w:t>рма приема-сдачи оказанных услуг.</w:t>
      </w:r>
    </w:p>
    <w:p w:rsidR="00CC51B0" w:rsidRPr="00CC51B0" w:rsidRDefault="00CC51B0" w:rsidP="00CC51B0">
      <w:pPr>
        <w:tabs>
          <w:tab w:val="num"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p>
    <w:p w:rsidR="00CC51B0" w:rsidRPr="00CC51B0" w:rsidRDefault="00FA6753" w:rsidP="00CC51B0">
      <w:pPr>
        <w:numPr>
          <w:ilvl w:val="0"/>
          <w:numId w:val="33"/>
        </w:numPr>
        <w:tabs>
          <w:tab w:val="num" w:pos="0"/>
        </w:tabs>
        <w:suppressAutoHyphens/>
        <w:spacing w:after="0" w:line="240" w:lineRule="auto"/>
        <w:ind w:left="0"/>
        <w:contextualSpacing/>
        <w:jc w:val="center"/>
        <w:rPr>
          <w:rFonts w:ascii="Times New Roman" w:eastAsia="Times New Roman" w:hAnsi="Times New Roman" w:cs="Times New Roman"/>
          <w:b/>
          <w:bCs/>
          <w:lang w:eastAsia="ru-RU"/>
        </w:rPr>
      </w:pPr>
      <w:r w:rsidRPr="00CC51B0">
        <w:rPr>
          <w:rFonts w:ascii="Times New Roman" w:eastAsia="Times New Roman" w:hAnsi="Times New Roman" w:cs="Times New Roman"/>
          <w:b/>
          <w:bCs/>
          <w:lang w:eastAsia="ru-RU"/>
        </w:rPr>
        <w:t>Реквизиты Сторон</w:t>
      </w:r>
    </w:p>
    <w:p w:rsidR="00CC51B0" w:rsidRPr="00CC51B0" w:rsidRDefault="00CC51B0" w:rsidP="00CC51B0">
      <w:pPr>
        <w:suppressAutoHyphens/>
        <w:spacing w:after="0" w:line="240" w:lineRule="auto"/>
        <w:contextualSpacing/>
        <w:rPr>
          <w:rFonts w:ascii="Times New Roman" w:eastAsia="Times New Roman" w:hAnsi="Times New Roman" w:cs="Times New Roman"/>
          <w:b/>
          <w:bCs/>
          <w:lang w:eastAsia="ru-RU"/>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148"/>
      </w:tblGrid>
      <w:tr w:rsidR="00E524AC" w:rsidTr="00FD27B1">
        <w:trPr>
          <w:trHeight w:val="3820"/>
        </w:trPr>
        <w:tc>
          <w:tcPr>
            <w:tcW w:w="5148" w:type="dxa"/>
          </w:tcPr>
          <w:p w:rsidR="00CC51B0" w:rsidRPr="00CC51B0" w:rsidRDefault="00FA6753" w:rsidP="00CC51B0">
            <w:pPr>
              <w:snapToGrid w:val="0"/>
              <w:spacing w:after="0" w:line="240" w:lineRule="auto"/>
              <w:jc w:val="center"/>
              <w:rPr>
                <w:rFonts w:ascii="Times New Roman" w:eastAsia="Times New Roman" w:hAnsi="Times New Roman" w:cs="Times New Roman"/>
                <w:b/>
                <w:lang w:eastAsia="ru-RU"/>
              </w:rPr>
            </w:pPr>
            <w:r w:rsidRPr="00CC51B0">
              <w:rPr>
                <w:rFonts w:ascii="Times New Roman" w:eastAsia="Times New Roman" w:hAnsi="Times New Roman" w:cs="Times New Roman"/>
                <w:b/>
                <w:lang w:eastAsia="ru-RU"/>
              </w:rPr>
              <w:t>Исполнитель:</w:t>
            </w:r>
          </w:p>
          <w:p w:rsidR="00CC51B0" w:rsidRPr="00CC51B0" w:rsidRDefault="00CC51B0" w:rsidP="00CC51B0">
            <w:pPr>
              <w:spacing w:after="0" w:line="240" w:lineRule="auto"/>
              <w:rPr>
                <w:rFonts w:ascii="Times New Roman" w:eastAsia="Times New Roman" w:hAnsi="Times New Roman" w:cs="Times New Roman"/>
                <w:lang w:eastAsia="ru-RU"/>
              </w:rPr>
            </w:pPr>
          </w:p>
          <w:p w:rsidR="00CC51B0" w:rsidRPr="00CC51B0" w:rsidRDefault="00CC51B0" w:rsidP="00CC51B0">
            <w:pPr>
              <w:spacing w:after="0" w:line="240" w:lineRule="auto"/>
              <w:rPr>
                <w:rFonts w:ascii="Times New Roman" w:eastAsia="Times New Roman" w:hAnsi="Times New Roman" w:cs="Times New Roman"/>
                <w:lang w:eastAsia="ru-RU"/>
              </w:rPr>
            </w:pPr>
          </w:p>
          <w:p w:rsidR="00CC51B0" w:rsidRPr="00CC51B0" w:rsidRDefault="00FA6753" w:rsidP="00CC51B0">
            <w:pPr>
              <w:spacing w:after="0" w:line="240" w:lineRule="auto"/>
              <w:rPr>
                <w:rFonts w:ascii="Times New Roman" w:eastAsia="Times New Roman" w:hAnsi="Times New Roman" w:cs="Times New Roman"/>
                <w:b/>
                <w:lang w:eastAsia="ru-RU"/>
              </w:rPr>
            </w:pPr>
            <w:r w:rsidRPr="00CC51B0">
              <w:rPr>
                <w:rFonts w:ascii="Times New Roman" w:eastAsia="Times New Roman" w:hAnsi="Times New Roman" w:cs="Times New Roman"/>
                <w:b/>
                <w:lang w:eastAsia="ru-RU"/>
              </w:rPr>
              <w:t>_______________ /_________________________/</w:t>
            </w:r>
          </w:p>
          <w:p w:rsidR="00CC51B0" w:rsidRPr="00CC51B0" w:rsidRDefault="00CC51B0" w:rsidP="00CC51B0">
            <w:pPr>
              <w:spacing w:after="0" w:line="240" w:lineRule="auto"/>
              <w:jc w:val="both"/>
              <w:rPr>
                <w:rFonts w:ascii="Times New Roman" w:eastAsia="Times New Roman" w:hAnsi="Times New Roman" w:cs="Times New Roman"/>
                <w:lang w:eastAsia="ru-RU"/>
              </w:rPr>
            </w:pPr>
          </w:p>
        </w:tc>
        <w:tc>
          <w:tcPr>
            <w:tcW w:w="5148" w:type="dxa"/>
          </w:tcPr>
          <w:p w:rsidR="00CC51B0" w:rsidRPr="00CC51B0" w:rsidRDefault="00FA6753" w:rsidP="00CC51B0">
            <w:pPr>
              <w:keepNext/>
              <w:spacing w:after="0" w:line="240" w:lineRule="auto"/>
              <w:jc w:val="center"/>
              <w:outlineLvl w:val="0"/>
              <w:rPr>
                <w:rFonts w:ascii="Times New Roman" w:eastAsia="Times New Roman" w:hAnsi="Times New Roman" w:cs="Times New Roman"/>
                <w:b/>
                <w:bCs/>
                <w:lang w:eastAsia="ru-RU"/>
              </w:rPr>
            </w:pPr>
            <w:r w:rsidRPr="00CC51B0">
              <w:rPr>
                <w:rFonts w:ascii="Times New Roman" w:eastAsia="Times New Roman" w:hAnsi="Times New Roman" w:cs="Times New Roman"/>
                <w:b/>
                <w:bCs/>
                <w:lang w:eastAsia="ru-RU"/>
              </w:rPr>
              <w:t>Заказчик:</w:t>
            </w:r>
          </w:p>
          <w:p w:rsidR="00CC51B0" w:rsidRPr="00CC51B0" w:rsidRDefault="00FA6753" w:rsidP="00CC51B0">
            <w:pPr>
              <w:widowControl w:val="0"/>
              <w:autoSpaceDE w:val="0"/>
              <w:autoSpaceDN w:val="0"/>
              <w:spacing w:after="0" w:line="240" w:lineRule="auto"/>
              <w:ind w:right="-345"/>
              <w:rPr>
                <w:rFonts w:ascii="Times New Roman" w:eastAsia="Times New Roman" w:hAnsi="Times New Roman" w:cs="Times New Roman"/>
                <w:b/>
                <w:color w:val="000000"/>
                <w:sz w:val="21"/>
                <w:szCs w:val="21"/>
                <w:lang w:eastAsia="ru-RU"/>
              </w:rPr>
            </w:pPr>
            <w:r w:rsidRPr="00CC51B0">
              <w:rPr>
                <w:rFonts w:ascii="Times New Roman" w:eastAsia="Times New Roman" w:hAnsi="Times New Roman" w:cs="Times New Roman"/>
                <w:b/>
                <w:color w:val="000000"/>
                <w:sz w:val="21"/>
                <w:szCs w:val="21"/>
                <w:lang w:eastAsia="ru-RU"/>
              </w:rPr>
              <w:t>АО «РИЦ»</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Юридический адрес:</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620142, г. Екатеринбург, ул. Чапаева, 14/5</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Почтовый/Фактический адрес:</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 xml:space="preserve">620063, г. Екатеринбург, ул. </w:t>
            </w:r>
            <w:r w:rsidRPr="00CC51B0">
              <w:rPr>
                <w:rFonts w:ascii="Times New Roman" w:eastAsia="Times New Roman" w:hAnsi="Times New Roman" w:cs="Times New Roman"/>
                <w:sz w:val="21"/>
                <w:szCs w:val="21"/>
                <w:lang w:eastAsia="ru-RU"/>
              </w:rPr>
              <w:t>Чапаева, 14/5</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ОГРН 1106671017947</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ИНН 6671332911 КПП 667101001</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 xml:space="preserve">р/с № 40702810550020100213 </w:t>
            </w:r>
          </w:p>
          <w:p w:rsidR="00CC51B0" w:rsidRPr="00CC51B0" w:rsidRDefault="00FA6753" w:rsidP="00CC51B0">
            <w:pPr>
              <w:widowControl w:val="0"/>
              <w:spacing w:after="0" w:line="240" w:lineRule="auto"/>
              <w:rPr>
                <w:rFonts w:ascii="Times New Roman" w:eastAsia="Times New Roman" w:hAnsi="Times New Roman" w:cs="Times New Roman"/>
                <w:sz w:val="21"/>
                <w:szCs w:val="21"/>
                <w:lang w:eastAsia="ru-RU"/>
              </w:rPr>
            </w:pPr>
            <w:r w:rsidRPr="00CC51B0">
              <w:rPr>
                <w:rFonts w:ascii="Times New Roman" w:eastAsia="Times New Roman" w:hAnsi="Times New Roman" w:cs="Times New Roman"/>
                <w:sz w:val="21"/>
                <w:szCs w:val="21"/>
                <w:lang w:eastAsia="ru-RU"/>
              </w:rPr>
              <w:t xml:space="preserve">Тюменский филиал АО КБ </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 xml:space="preserve">«АГРОПРОМКРЕДИТ» </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Кор/счет 30101810865777100803</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БИК 047102803</w:t>
            </w:r>
          </w:p>
          <w:p w:rsidR="00CC51B0" w:rsidRPr="00CC51B0" w:rsidRDefault="00FA6753" w:rsidP="00CC51B0">
            <w:pPr>
              <w:widowControl w:val="0"/>
              <w:spacing w:after="0" w:line="240" w:lineRule="auto"/>
              <w:rPr>
                <w:rFonts w:ascii="Times New Roman" w:eastAsia="Arial" w:hAnsi="Times New Roman" w:cs="Times New Roman"/>
                <w:sz w:val="21"/>
                <w:szCs w:val="21"/>
                <w:lang w:eastAsia="ru-RU"/>
              </w:rPr>
            </w:pPr>
            <w:r w:rsidRPr="00CC51B0">
              <w:rPr>
                <w:rFonts w:ascii="Times New Roman" w:eastAsia="Times New Roman" w:hAnsi="Times New Roman" w:cs="Times New Roman"/>
                <w:sz w:val="21"/>
                <w:szCs w:val="21"/>
                <w:lang w:eastAsia="ru-RU"/>
              </w:rPr>
              <w:t>Телефон: (343) 286−80−62</w:t>
            </w:r>
          </w:p>
          <w:p w:rsidR="00CC51B0" w:rsidRPr="00CC51B0" w:rsidRDefault="00FA6753" w:rsidP="00CC51B0">
            <w:pPr>
              <w:widowControl w:val="0"/>
              <w:autoSpaceDE w:val="0"/>
              <w:autoSpaceDN w:val="0"/>
              <w:spacing w:after="0" w:line="240" w:lineRule="auto"/>
              <w:ind w:right="-345"/>
              <w:rPr>
                <w:rFonts w:ascii="Times New Roman" w:eastAsia="Times New Roman" w:hAnsi="Times New Roman" w:cs="Times New Roman"/>
                <w:sz w:val="21"/>
                <w:szCs w:val="21"/>
                <w:lang w:eastAsia="ru-RU"/>
              </w:rPr>
            </w:pPr>
            <w:hyperlink r:id="rId22" w:history="1">
              <w:r w:rsidRPr="00CC51B0">
                <w:rPr>
                  <w:rFonts w:ascii="Times New Roman" w:eastAsia="Times New Roman" w:hAnsi="Times New Roman" w:cs="Times New Roman"/>
                  <w:color w:val="0000FF"/>
                  <w:sz w:val="21"/>
                  <w:szCs w:val="21"/>
                  <w:u w:val="single"/>
                  <w:lang w:val="en-US" w:eastAsia="ru-RU"/>
                </w:rPr>
                <w:t>info</w:t>
              </w:r>
              <w:r w:rsidRPr="00CC51B0">
                <w:rPr>
                  <w:rFonts w:ascii="Times New Roman" w:eastAsia="Times New Roman" w:hAnsi="Times New Roman" w:cs="Times New Roman"/>
                  <w:color w:val="0000FF"/>
                  <w:sz w:val="21"/>
                  <w:szCs w:val="21"/>
                  <w:u w:val="single"/>
                  <w:lang w:eastAsia="ru-RU"/>
                </w:rPr>
                <w:t>@ricso.</w:t>
              </w:r>
              <w:r w:rsidRPr="00CC51B0">
                <w:rPr>
                  <w:rFonts w:ascii="Times New Roman" w:eastAsia="Times New Roman" w:hAnsi="Times New Roman" w:cs="Times New Roman"/>
                  <w:color w:val="0000FF"/>
                  <w:sz w:val="21"/>
                  <w:szCs w:val="21"/>
                  <w:u w:val="single"/>
                  <w:lang w:val="en-US" w:eastAsia="ru-RU"/>
                </w:rPr>
                <w:t>ru</w:t>
              </w:r>
            </w:hyperlink>
          </w:p>
          <w:p w:rsidR="00CC51B0" w:rsidRPr="00CC51B0" w:rsidRDefault="00CC51B0" w:rsidP="00CC51B0">
            <w:pPr>
              <w:widowControl w:val="0"/>
              <w:autoSpaceDE w:val="0"/>
              <w:autoSpaceDN w:val="0"/>
              <w:spacing w:after="0" w:line="240" w:lineRule="auto"/>
              <w:ind w:right="-345"/>
              <w:rPr>
                <w:rFonts w:ascii="Times New Roman" w:eastAsia="Times New Roman" w:hAnsi="Times New Roman" w:cs="Times New Roman"/>
                <w:sz w:val="21"/>
                <w:szCs w:val="21"/>
                <w:lang w:eastAsia="ru-RU"/>
              </w:rPr>
            </w:pPr>
          </w:p>
          <w:p w:rsidR="00CC51B0" w:rsidRPr="00CC51B0" w:rsidRDefault="00FA6753" w:rsidP="00CC51B0">
            <w:pPr>
              <w:spacing w:after="0" w:line="240" w:lineRule="auto"/>
              <w:rPr>
                <w:rFonts w:ascii="Times New Roman" w:eastAsia="Times New Roman" w:hAnsi="Times New Roman" w:cs="Times New Roman"/>
                <w:b/>
                <w:lang w:eastAsia="ru-RU"/>
              </w:rPr>
            </w:pPr>
            <w:r w:rsidRPr="00CC51B0">
              <w:rPr>
                <w:rFonts w:ascii="Times New Roman" w:eastAsia="Times New Roman" w:hAnsi="Times New Roman" w:cs="Times New Roman"/>
                <w:b/>
                <w:lang w:eastAsia="ru-RU"/>
              </w:rPr>
              <w:t xml:space="preserve"> Исполнительный директор</w:t>
            </w:r>
          </w:p>
          <w:p w:rsidR="00CC51B0" w:rsidRPr="00CC51B0" w:rsidRDefault="00CC51B0" w:rsidP="00CC51B0">
            <w:pPr>
              <w:spacing w:after="0" w:line="240" w:lineRule="auto"/>
              <w:rPr>
                <w:rFonts w:ascii="Times New Roman" w:eastAsia="Times New Roman" w:hAnsi="Times New Roman" w:cs="Times New Roman"/>
                <w:b/>
                <w:lang w:eastAsia="ru-RU"/>
              </w:rPr>
            </w:pPr>
          </w:p>
          <w:p w:rsidR="00CC51B0" w:rsidRPr="00CC51B0" w:rsidRDefault="00FA6753" w:rsidP="00CC51B0">
            <w:pPr>
              <w:spacing w:after="0" w:line="240" w:lineRule="auto"/>
              <w:rPr>
                <w:rFonts w:ascii="Times New Roman" w:eastAsia="Times New Roman" w:hAnsi="Times New Roman" w:cs="Times New Roman"/>
                <w:b/>
                <w:lang w:eastAsia="ru-RU"/>
              </w:rPr>
            </w:pPr>
            <w:r w:rsidRPr="00CC51B0">
              <w:rPr>
                <w:rFonts w:ascii="Times New Roman" w:eastAsia="Times New Roman" w:hAnsi="Times New Roman" w:cs="Times New Roman"/>
                <w:b/>
                <w:lang w:eastAsia="ru-RU"/>
              </w:rPr>
              <w:t>____________________ /Д.С. Никерин/</w:t>
            </w:r>
          </w:p>
          <w:p w:rsidR="00CC51B0" w:rsidRPr="00CC51B0" w:rsidRDefault="00CC51B0" w:rsidP="00CC51B0">
            <w:pPr>
              <w:spacing w:after="0" w:line="240" w:lineRule="auto"/>
              <w:rPr>
                <w:rFonts w:ascii="Times New Roman" w:eastAsia="Times New Roman" w:hAnsi="Times New Roman" w:cs="Times New Roman"/>
                <w:b/>
                <w:lang w:eastAsia="ru-RU"/>
              </w:rPr>
            </w:pPr>
          </w:p>
        </w:tc>
      </w:tr>
    </w:tbl>
    <w:p w:rsidR="00CC51B0" w:rsidRPr="00CC51B0" w:rsidRDefault="00CC51B0" w:rsidP="00CC51B0">
      <w:pPr>
        <w:suppressAutoHyphens/>
        <w:spacing w:after="0" w:line="240" w:lineRule="auto"/>
        <w:rPr>
          <w:rFonts w:ascii="Times New Roman" w:eastAsia="Times New Roman" w:hAnsi="Times New Roman" w:cs="Times New Roman"/>
          <w:b/>
          <w:bCs/>
          <w:lang w:eastAsia="ru-RU"/>
        </w:rPr>
      </w:pPr>
    </w:p>
    <w:p w:rsidR="00CC51B0" w:rsidRDefault="00CC51B0" w:rsidP="00B30F1D">
      <w:pPr>
        <w:spacing w:after="0" w:line="240" w:lineRule="auto"/>
        <w:jc w:val="right"/>
        <w:rPr>
          <w:rFonts w:ascii="Times New Roman" w:hAnsi="Times New Roman" w:cs="Times New Roman"/>
        </w:rPr>
      </w:pPr>
    </w:p>
    <w:p w:rsidR="008372B6" w:rsidRDefault="008372B6" w:rsidP="00B30F1D">
      <w:pPr>
        <w:spacing w:after="0" w:line="240" w:lineRule="auto"/>
        <w:jc w:val="right"/>
        <w:rPr>
          <w:rFonts w:ascii="Times New Roman" w:hAnsi="Times New Roman" w:cs="Times New Roman"/>
        </w:rPr>
      </w:pPr>
    </w:p>
    <w:p w:rsidR="00F668DD" w:rsidRPr="00F668DD" w:rsidRDefault="00F668DD" w:rsidP="00F668DD">
      <w:pPr>
        <w:suppressAutoHyphens/>
        <w:spacing w:after="0" w:line="240" w:lineRule="auto"/>
        <w:rPr>
          <w:rFonts w:ascii="Arial" w:eastAsia="Times New Roman" w:hAnsi="Arial" w:cs="Arial"/>
          <w:b/>
          <w:bCs/>
          <w:sz w:val="18"/>
          <w:szCs w:val="18"/>
          <w:lang w:eastAsia="ru-RU"/>
        </w:rPr>
      </w:pPr>
    </w:p>
    <w:p w:rsidR="008372B6" w:rsidRDefault="008372B6" w:rsidP="00B30F1D">
      <w:pPr>
        <w:spacing w:after="0" w:line="240" w:lineRule="auto"/>
        <w:jc w:val="right"/>
        <w:rPr>
          <w:rFonts w:ascii="Times New Roman" w:hAnsi="Times New Roman" w:cs="Times New Roman"/>
        </w:rPr>
      </w:pPr>
    </w:p>
    <w:p w:rsidR="00DD6FEF" w:rsidRDefault="00DD6FEF" w:rsidP="00B30F1D">
      <w:pPr>
        <w:spacing w:after="0" w:line="240" w:lineRule="auto"/>
        <w:jc w:val="right"/>
        <w:rPr>
          <w:rFonts w:ascii="Times New Roman" w:hAnsi="Times New Roman" w:cs="Times New Roman"/>
        </w:rPr>
      </w:pPr>
    </w:p>
    <w:p w:rsidR="00190616" w:rsidRPr="00B30F1D" w:rsidRDefault="00190616" w:rsidP="00B30F1D">
      <w:pPr>
        <w:spacing w:after="0" w:line="240" w:lineRule="auto"/>
        <w:jc w:val="right"/>
        <w:rPr>
          <w:rFonts w:ascii="Times New Roman" w:hAnsi="Times New Roman" w:cs="Times New Roman"/>
        </w:rPr>
      </w:pPr>
    </w:p>
    <w:sectPr w:rsidR="00190616" w:rsidRPr="00B30F1D" w:rsidSect="008724BA">
      <w:headerReference w:type="even" r:id="rId23"/>
      <w:footerReference w:type="even" r:id="rId24"/>
      <w:footerReference w:type="default" r:id="rId25"/>
      <w:footerReference w:type="first" r:id="rId26"/>
      <w:pgSz w:w="12240" w:h="15840"/>
      <w:pgMar w:top="567" w:right="567" w:bottom="284"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A6753">
      <w:pPr>
        <w:spacing w:after="0" w:line="240" w:lineRule="auto"/>
      </w:pPr>
      <w:r>
        <w:separator/>
      </w:r>
    </w:p>
  </w:endnote>
  <w:endnote w:type="continuationSeparator" w:id="0">
    <w:p w:rsidR="00000000" w:rsidRDefault="00FA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C8" w:rsidRDefault="00FA6753">
    <w:r>
      <w:rPr>
        <w:noProof/>
        <w:lang w:eastAsia="ru-RU"/>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AC7EC8" w:rsidRDefault="00FA6753"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5"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AC7EC8"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AC7EC8" w:rsidRDefault="00FA6753"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AC7EC8"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AC7EC8" w:rsidRDefault="00FA6753"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3"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AC7EC8"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AC7EC8" w:rsidRDefault="00FA6753"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2"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AC7EC8"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AC7EC8" w:rsidRDefault="00FA6753"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AC7EC8"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AC7EC8" w:rsidRDefault="00FA6753"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2336" filled="f" stroked="f">
              <o:lock v:ext="edit" shapetype="t"/>
              <v:textbox style="mso-fit-shape-to-text:t">
                <w:txbxContent>
                  <w:p w:rsidR="00AC7EC8"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E524AC" w:rsidRDefault="00FA675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1-0008,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AC" w:rsidRDefault="00FA675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1-0008,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C8" w:rsidRDefault="00FA6753">
    <w:r>
      <w:rPr>
        <w:noProof/>
        <w:lang w:eastAsia="ru-RU"/>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AC7EC8" w:rsidRDefault="00FA6753"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8"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AC7EC8"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AC7EC8" w:rsidRDefault="00FA6753"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AC7EC8"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AC7EC8" w:rsidRDefault="00FA6753"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6"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AC7EC8"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AC7EC8" w:rsidRDefault="00FA6753"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5"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AC7EC8"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AC7EC8" w:rsidRDefault="00FA6753"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4"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6432" filled="f" stroked="f">
              <o:lock v:ext="edit" shapetype="t"/>
              <v:textbox style="mso-fit-shape-to-text:t">
                <w:txbxContent>
                  <w:p w:rsidR="00AC7EC8"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AC7EC8" w:rsidRDefault="00FA6753">
    <w:r>
      <w:rPr>
        <w:noProof/>
        <w:lang w:eastAsia="ru-RU"/>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AC7EC8" w:rsidRDefault="00FA6753"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3"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4384" filled="f" stroked="f">
              <o:lock v:ext="edit" shapetype="t"/>
              <v:textbox style="mso-fit-shape-to-text:t">
                <w:txbxContent>
                  <w:p w:rsidR="00AC7EC8"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AC7EC8" w:rsidRDefault="00AC7EC8"/>
  <w:p w:rsidR="00E524AC" w:rsidRDefault="00FA675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1-0008,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EC8" w:rsidRDefault="00FA6753">
      <w:pPr>
        <w:spacing w:after="0" w:line="240" w:lineRule="auto"/>
      </w:pPr>
      <w:r>
        <w:separator/>
      </w:r>
    </w:p>
  </w:footnote>
  <w:footnote w:type="continuationSeparator" w:id="0">
    <w:p w:rsidR="00AC7EC8" w:rsidRDefault="00FA6753">
      <w:pPr>
        <w:spacing w:after="0" w:line="240" w:lineRule="auto"/>
      </w:pPr>
      <w:r>
        <w:continuationSeparator/>
      </w:r>
    </w:p>
  </w:footnote>
  <w:footnote w:id="1">
    <w:p w:rsidR="00CC51B0" w:rsidRPr="00BF152D" w:rsidRDefault="00FA6753" w:rsidP="00CC51B0">
      <w:pPr>
        <w:pStyle w:val="afc"/>
        <w:rPr>
          <w:sz w:val="16"/>
          <w:szCs w:val="16"/>
        </w:rPr>
      </w:pPr>
      <w:r w:rsidRPr="00CC51B0">
        <w:rPr>
          <w:rStyle w:val="affff4"/>
          <w:sz w:val="16"/>
          <w:szCs w:val="16"/>
        </w:rPr>
        <w:footnoteRef/>
      </w:r>
      <w:r w:rsidRPr="00BF152D">
        <w:rPr>
          <w:sz w:val="16"/>
          <w:szCs w:val="16"/>
        </w:rPr>
        <w:t xml:space="preserve"> В случае если услуги будут оказаны несколькими транспортными средствами по тексту договора фразу «транспортное средство» необходимо указывать во множественном лице и в соответствующих падежах. </w:t>
      </w:r>
    </w:p>
  </w:footnote>
  <w:footnote w:id="2">
    <w:p w:rsidR="00CC51B0" w:rsidRPr="00BF152D" w:rsidRDefault="00FA6753" w:rsidP="00CC51B0">
      <w:pPr>
        <w:pStyle w:val="afc"/>
        <w:rPr>
          <w:sz w:val="16"/>
          <w:szCs w:val="16"/>
        </w:rPr>
      </w:pPr>
      <w:r w:rsidRPr="00CC51B0">
        <w:rPr>
          <w:rStyle w:val="affff4"/>
          <w:sz w:val="16"/>
          <w:szCs w:val="16"/>
        </w:rPr>
        <w:footnoteRef/>
      </w:r>
      <w:r w:rsidRPr="00BF152D">
        <w:rPr>
          <w:sz w:val="16"/>
          <w:szCs w:val="16"/>
        </w:rPr>
        <w:t xml:space="preserve"> Упоминание о счет-фактуре подлежит исключению в случае, есл</w:t>
      </w:r>
      <w:r w:rsidRPr="00BF152D">
        <w:rPr>
          <w:sz w:val="16"/>
          <w:szCs w:val="16"/>
        </w:rPr>
        <w:t>и Исполнитель применяет специальные налоговые режимы (ЕНВД, УСН и т.п.) и не является плательщиком НДС.</w:t>
      </w:r>
    </w:p>
  </w:footnote>
  <w:footnote w:id="3">
    <w:p w:rsidR="00CC51B0" w:rsidRPr="00BF152D" w:rsidRDefault="00FA6753" w:rsidP="00CC51B0">
      <w:pPr>
        <w:pStyle w:val="afc"/>
        <w:rPr>
          <w:sz w:val="16"/>
          <w:szCs w:val="16"/>
        </w:rPr>
      </w:pPr>
      <w:r w:rsidRPr="00CC51B0">
        <w:rPr>
          <w:rStyle w:val="affff4"/>
          <w:sz w:val="16"/>
          <w:szCs w:val="16"/>
        </w:rPr>
        <w:footnoteRef/>
      </w:r>
      <w:r w:rsidRPr="00BF152D">
        <w:rPr>
          <w:sz w:val="16"/>
          <w:szCs w:val="16"/>
        </w:rPr>
        <w:t xml:space="preserve"> Подлежит включению в случае применения Исполнителем общей системы налогообложения.</w:t>
      </w:r>
    </w:p>
  </w:footnote>
  <w:footnote w:id="4">
    <w:p w:rsidR="00CC51B0" w:rsidRPr="00BF152D" w:rsidRDefault="00FA6753" w:rsidP="00CC51B0">
      <w:pPr>
        <w:pStyle w:val="afc"/>
        <w:rPr>
          <w:sz w:val="16"/>
          <w:szCs w:val="16"/>
        </w:rPr>
      </w:pPr>
      <w:r w:rsidRPr="00CC51B0">
        <w:rPr>
          <w:rStyle w:val="affff4"/>
          <w:rFonts w:ascii="Arial" w:hAnsi="Arial" w:cs="Arial"/>
          <w:sz w:val="16"/>
          <w:szCs w:val="16"/>
        </w:rPr>
        <w:footnoteRef/>
      </w:r>
      <w:r w:rsidRPr="0079059B">
        <w:rPr>
          <w:rFonts w:ascii="Arial" w:hAnsi="Arial" w:cs="Arial"/>
          <w:sz w:val="16"/>
          <w:szCs w:val="16"/>
        </w:rPr>
        <w:t xml:space="preserve"> </w:t>
      </w:r>
      <w:r w:rsidRPr="00BF152D">
        <w:rPr>
          <w:sz w:val="16"/>
          <w:szCs w:val="16"/>
        </w:rPr>
        <w:t>Оговорку о направлении документов по электронной почте необходимо</w:t>
      </w:r>
      <w:r w:rsidRPr="00BF152D">
        <w:rPr>
          <w:sz w:val="16"/>
          <w:szCs w:val="16"/>
        </w:rPr>
        <w:t xml:space="preserve"> исключить в случае если Стороны в разделе 7 не фиксируют адреса электронной почты.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C8" w:rsidRDefault="00FA6753" w:rsidP="00EA199F">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AC7EC8" w:rsidRDefault="00AC7EC8" w:rsidP="00EA199F">
    <w:pPr>
      <w:pStyle w:val="ac"/>
      <w:ind w:right="360"/>
    </w:pPr>
  </w:p>
  <w:p w:rsidR="00AC7EC8" w:rsidRDefault="00AC7E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multilevel"/>
    <w:tmpl w:val="00000002"/>
    <w:name w:val="WW8Num2"/>
    <w:lvl w:ilvl="0">
      <w:start w:val="1"/>
      <w:numFmt w:val="decimal"/>
      <w:lvlText w:val="%1."/>
      <w:lvlJc w:val="left"/>
      <w:pPr>
        <w:tabs>
          <w:tab w:val="num" w:pos="0"/>
        </w:tabs>
        <w:ind w:left="1065" w:hanging="360"/>
      </w:pPr>
    </w:lvl>
    <w:lvl w:ilvl="1">
      <w:start w:val="1"/>
      <w:numFmt w:val="decimal"/>
      <w:lvlText w:val="%1.%2."/>
      <w:lvlJc w:val="left"/>
      <w:pPr>
        <w:tabs>
          <w:tab w:val="num" w:pos="0"/>
        </w:tabs>
        <w:ind w:left="1425" w:hanging="72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785" w:hanging="108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2145" w:hanging="1440"/>
      </w:pPr>
    </w:lvl>
    <w:lvl w:ilvl="6">
      <w:start w:val="1"/>
      <w:numFmt w:val="decimal"/>
      <w:lvlText w:val="%1.%2.%3.%4.%5.%6.%7."/>
      <w:lvlJc w:val="left"/>
      <w:pPr>
        <w:tabs>
          <w:tab w:val="num" w:pos="0"/>
        </w:tabs>
        <w:ind w:left="2505" w:hanging="1800"/>
      </w:pPr>
    </w:lvl>
    <w:lvl w:ilvl="7">
      <w:start w:val="1"/>
      <w:numFmt w:val="decimal"/>
      <w:lvlText w:val="%1.%2.%3.%4.%5.%6.%7.%8."/>
      <w:lvlJc w:val="left"/>
      <w:pPr>
        <w:tabs>
          <w:tab w:val="num" w:pos="0"/>
        </w:tabs>
        <w:ind w:left="2505" w:hanging="1800"/>
      </w:pPr>
    </w:lvl>
    <w:lvl w:ilvl="8">
      <w:start w:val="1"/>
      <w:numFmt w:val="decimal"/>
      <w:lvlText w:val="%1.%2.%3.%4.%5.%6.%7.%8.%9."/>
      <w:lvlJc w:val="left"/>
      <w:pPr>
        <w:tabs>
          <w:tab w:val="num" w:pos="0"/>
        </w:tabs>
        <w:ind w:left="2865" w:hanging="2160"/>
      </w:pPr>
    </w:lvl>
  </w:abstractNum>
  <w:abstractNum w:abstractNumId="10" w15:restartNumberingAfterBreak="0">
    <w:nsid w:val="043F030A"/>
    <w:multiLevelType w:val="multilevel"/>
    <w:tmpl w:val="8318BEDC"/>
    <w:lvl w:ilvl="0">
      <w:start w:val="1"/>
      <w:numFmt w:val="decimal"/>
      <w:lvlText w:val="%1."/>
      <w:lvlJc w:val="left"/>
      <w:pPr>
        <w:ind w:left="720" w:hanging="360"/>
      </w:pPr>
      <w:rPr>
        <w:rFonts w:hint="default"/>
      </w:rPr>
    </w:lvl>
    <w:lvl w:ilvl="1">
      <w:start w:val="1"/>
      <w:numFmt w:val="decimal"/>
      <w:pStyle w:val="1"/>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08D62201"/>
    <w:multiLevelType w:val="multilevel"/>
    <w:tmpl w:val="900CAB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4" w15:restartNumberingAfterBreak="0">
    <w:nsid w:val="136D6476"/>
    <w:multiLevelType w:val="multilevel"/>
    <w:tmpl w:val="3212665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5" w15:restartNumberingAfterBreak="0">
    <w:nsid w:val="155D50D0"/>
    <w:multiLevelType w:val="multilevel"/>
    <w:tmpl w:val="1E12D9F2"/>
    <w:lvl w:ilvl="0">
      <w:start w:val="1"/>
      <w:numFmt w:val="decimal"/>
      <w:lvlText w:val="%1."/>
      <w:lvlJc w:val="left"/>
      <w:pPr>
        <w:ind w:left="1080" w:hanging="360"/>
      </w:pPr>
      <w:rPr>
        <w:rFonts w:hint="default"/>
      </w:rPr>
    </w:lvl>
    <w:lvl w:ilvl="1">
      <w:start w:val="1"/>
      <w:numFmt w:val="decimal"/>
      <w:isLgl/>
      <w:lvlText w:val="%1.%2"/>
      <w:lvlJc w:val="left"/>
      <w:pPr>
        <w:ind w:left="1329" w:hanging="43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378" w:hanging="1440"/>
      </w:pPr>
      <w:rPr>
        <w:rFonts w:hint="default"/>
      </w:rPr>
    </w:lvl>
    <w:lvl w:ilvl="8">
      <w:start w:val="1"/>
      <w:numFmt w:val="decimal"/>
      <w:isLgl/>
      <w:lvlText w:val="%1.%2.%3.%4.%5.%6.%7.%8.%9"/>
      <w:lvlJc w:val="left"/>
      <w:pPr>
        <w:ind w:left="3912" w:hanging="1800"/>
      </w:pPr>
      <w:rPr>
        <w:rFonts w:hint="default"/>
      </w:rPr>
    </w:lvl>
  </w:abstractNum>
  <w:abstractNum w:abstractNumId="16" w15:restartNumberingAfterBreak="0">
    <w:nsid w:val="15FD3FDB"/>
    <w:multiLevelType w:val="multilevel"/>
    <w:tmpl w:val="21A03822"/>
    <w:styleLink w:val="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571AD9"/>
    <w:multiLevelType w:val="multilevel"/>
    <w:tmpl w:val="3EE09C82"/>
    <w:lvl w:ilvl="0">
      <w:start w:val="1"/>
      <w:numFmt w:val="decimal"/>
      <w:pStyle w:val="-"/>
      <w:lvlText w:val="%1."/>
      <w:lvlJc w:val="center"/>
      <w:pPr>
        <w:tabs>
          <w:tab w:val="num" w:pos="2978"/>
        </w:tabs>
        <w:ind w:left="2978"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9" w15:restartNumberingAfterBreak="0">
    <w:nsid w:val="1E7E04D5"/>
    <w:multiLevelType w:val="singleLevel"/>
    <w:tmpl w:val="D34A6FD8"/>
    <w:styleLink w:val="ArticleSection00"/>
    <w:lvl w:ilvl="0">
      <w:start w:val="1"/>
      <w:numFmt w:val="decimal"/>
      <w:pStyle w:val="9"/>
      <w:lvlText w:val="%1."/>
      <w:lvlJc w:val="left"/>
      <w:pPr>
        <w:tabs>
          <w:tab w:val="num" w:pos="360"/>
        </w:tabs>
        <w:ind w:left="360" w:hanging="360"/>
      </w:pPr>
    </w:lvl>
  </w:abstractNum>
  <w:abstractNum w:abstractNumId="20" w15:restartNumberingAfterBreak="0">
    <w:nsid w:val="1FF364EB"/>
    <w:multiLevelType w:val="multilevel"/>
    <w:tmpl w:val="BE7C1D9C"/>
    <w:lvl w:ilvl="0">
      <w:start w:val="2"/>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2765372"/>
    <w:multiLevelType w:val="multilevel"/>
    <w:tmpl w:val="02CA38A8"/>
    <w:lvl w:ilvl="0">
      <w:start w:val="2"/>
      <w:numFmt w:val="decimal"/>
      <w:lvlText w:val="%1."/>
      <w:lvlJc w:val="left"/>
      <w:pPr>
        <w:ind w:left="495" w:hanging="495"/>
      </w:pPr>
      <w:rPr>
        <w:rFonts w:hint="default"/>
        <w:color w:val="auto"/>
      </w:rPr>
    </w:lvl>
    <w:lvl w:ilvl="1">
      <w:start w:val="1"/>
      <w:numFmt w:val="decimal"/>
      <w:lvlText w:val="%1.%2."/>
      <w:lvlJc w:val="left"/>
      <w:pPr>
        <w:ind w:left="778" w:hanging="495"/>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2" w15:restartNumberingAfterBreak="0">
    <w:nsid w:val="22A00EFC"/>
    <w:multiLevelType w:val="hybridMultilevel"/>
    <w:tmpl w:val="FCDC38F8"/>
    <w:lvl w:ilvl="0" w:tplc="B368467C">
      <w:start w:val="1"/>
      <w:numFmt w:val="decimal"/>
      <w:lvlText w:val="%1)"/>
      <w:lvlJc w:val="left"/>
      <w:pPr>
        <w:ind w:left="1004" w:hanging="360"/>
      </w:pPr>
      <w:rPr>
        <w:rFonts w:ascii="Times New Roman" w:eastAsia="Calibri" w:hAnsi="Times New Roman" w:cs="Times New Roman"/>
      </w:rPr>
    </w:lvl>
    <w:lvl w:ilvl="1" w:tplc="75BC48D4" w:tentative="1">
      <w:start w:val="1"/>
      <w:numFmt w:val="bullet"/>
      <w:lvlText w:val="o"/>
      <w:lvlJc w:val="left"/>
      <w:pPr>
        <w:ind w:left="1724" w:hanging="360"/>
      </w:pPr>
      <w:rPr>
        <w:rFonts w:ascii="Courier New" w:hAnsi="Courier New" w:cs="Courier New" w:hint="default"/>
      </w:rPr>
    </w:lvl>
    <w:lvl w:ilvl="2" w:tplc="6EDEA56C" w:tentative="1">
      <w:start w:val="1"/>
      <w:numFmt w:val="bullet"/>
      <w:lvlText w:val=""/>
      <w:lvlJc w:val="left"/>
      <w:pPr>
        <w:ind w:left="2444" w:hanging="360"/>
      </w:pPr>
      <w:rPr>
        <w:rFonts w:ascii="Wingdings" w:hAnsi="Wingdings" w:hint="default"/>
      </w:rPr>
    </w:lvl>
    <w:lvl w:ilvl="3" w:tplc="8A4C0168" w:tentative="1">
      <w:start w:val="1"/>
      <w:numFmt w:val="bullet"/>
      <w:lvlText w:val=""/>
      <w:lvlJc w:val="left"/>
      <w:pPr>
        <w:ind w:left="3164" w:hanging="360"/>
      </w:pPr>
      <w:rPr>
        <w:rFonts w:ascii="Symbol" w:hAnsi="Symbol" w:hint="default"/>
      </w:rPr>
    </w:lvl>
    <w:lvl w:ilvl="4" w:tplc="5E985720" w:tentative="1">
      <w:start w:val="1"/>
      <w:numFmt w:val="bullet"/>
      <w:lvlText w:val="o"/>
      <w:lvlJc w:val="left"/>
      <w:pPr>
        <w:ind w:left="3884" w:hanging="360"/>
      </w:pPr>
      <w:rPr>
        <w:rFonts w:ascii="Courier New" w:hAnsi="Courier New" w:cs="Courier New" w:hint="default"/>
      </w:rPr>
    </w:lvl>
    <w:lvl w:ilvl="5" w:tplc="FB0ED17C" w:tentative="1">
      <w:start w:val="1"/>
      <w:numFmt w:val="bullet"/>
      <w:lvlText w:val=""/>
      <w:lvlJc w:val="left"/>
      <w:pPr>
        <w:ind w:left="4604" w:hanging="360"/>
      </w:pPr>
      <w:rPr>
        <w:rFonts w:ascii="Wingdings" w:hAnsi="Wingdings" w:hint="default"/>
      </w:rPr>
    </w:lvl>
    <w:lvl w:ilvl="6" w:tplc="0F2683AA" w:tentative="1">
      <w:start w:val="1"/>
      <w:numFmt w:val="bullet"/>
      <w:lvlText w:val=""/>
      <w:lvlJc w:val="left"/>
      <w:pPr>
        <w:ind w:left="5324" w:hanging="360"/>
      </w:pPr>
      <w:rPr>
        <w:rFonts w:ascii="Symbol" w:hAnsi="Symbol" w:hint="default"/>
      </w:rPr>
    </w:lvl>
    <w:lvl w:ilvl="7" w:tplc="8152B580" w:tentative="1">
      <w:start w:val="1"/>
      <w:numFmt w:val="bullet"/>
      <w:lvlText w:val="o"/>
      <w:lvlJc w:val="left"/>
      <w:pPr>
        <w:ind w:left="6044" w:hanging="360"/>
      </w:pPr>
      <w:rPr>
        <w:rFonts w:ascii="Courier New" w:hAnsi="Courier New" w:cs="Courier New" w:hint="default"/>
      </w:rPr>
    </w:lvl>
    <w:lvl w:ilvl="8" w:tplc="98684A2E" w:tentative="1">
      <w:start w:val="1"/>
      <w:numFmt w:val="bullet"/>
      <w:lvlText w:val=""/>
      <w:lvlJc w:val="left"/>
      <w:pPr>
        <w:ind w:left="6764" w:hanging="360"/>
      </w:pPr>
      <w:rPr>
        <w:rFonts w:ascii="Wingdings" w:hAnsi="Wingdings" w:hint="default"/>
      </w:rPr>
    </w:lvl>
  </w:abstractNum>
  <w:abstractNum w:abstractNumId="23"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5" w15:restartNumberingAfterBreak="0">
    <w:nsid w:val="35CF721B"/>
    <w:multiLevelType w:val="hybridMultilevel"/>
    <w:tmpl w:val="DA80237E"/>
    <w:lvl w:ilvl="0" w:tplc="6B18FE58">
      <w:start w:val="5"/>
      <w:numFmt w:val="decimal"/>
      <w:lvlText w:val="%1."/>
      <w:lvlJc w:val="left"/>
      <w:pPr>
        <w:tabs>
          <w:tab w:val="num" w:pos="720"/>
        </w:tabs>
        <w:ind w:left="720" w:hanging="360"/>
      </w:pPr>
      <w:rPr>
        <w:rFonts w:hint="default"/>
      </w:rPr>
    </w:lvl>
    <w:lvl w:ilvl="1" w:tplc="238898AC" w:tentative="1">
      <w:start w:val="1"/>
      <w:numFmt w:val="lowerLetter"/>
      <w:lvlText w:val="%2."/>
      <w:lvlJc w:val="left"/>
      <w:pPr>
        <w:tabs>
          <w:tab w:val="num" w:pos="1440"/>
        </w:tabs>
        <w:ind w:left="1440" w:hanging="360"/>
      </w:pPr>
    </w:lvl>
    <w:lvl w:ilvl="2" w:tplc="6E26265A" w:tentative="1">
      <w:start w:val="1"/>
      <w:numFmt w:val="lowerRoman"/>
      <w:lvlText w:val="%3."/>
      <w:lvlJc w:val="right"/>
      <w:pPr>
        <w:tabs>
          <w:tab w:val="num" w:pos="2160"/>
        </w:tabs>
        <w:ind w:left="2160" w:hanging="180"/>
      </w:pPr>
    </w:lvl>
    <w:lvl w:ilvl="3" w:tplc="CB90D826" w:tentative="1">
      <w:start w:val="1"/>
      <w:numFmt w:val="decimal"/>
      <w:lvlText w:val="%4."/>
      <w:lvlJc w:val="left"/>
      <w:pPr>
        <w:tabs>
          <w:tab w:val="num" w:pos="2880"/>
        </w:tabs>
        <w:ind w:left="2880" w:hanging="360"/>
      </w:pPr>
    </w:lvl>
    <w:lvl w:ilvl="4" w:tplc="A82075B2" w:tentative="1">
      <w:start w:val="1"/>
      <w:numFmt w:val="lowerLetter"/>
      <w:lvlText w:val="%5."/>
      <w:lvlJc w:val="left"/>
      <w:pPr>
        <w:tabs>
          <w:tab w:val="num" w:pos="3600"/>
        </w:tabs>
        <w:ind w:left="3600" w:hanging="360"/>
      </w:pPr>
    </w:lvl>
    <w:lvl w:ilvl="5" w:tplc="9A260A8E" w:tentative="1">
      <w:start w:val="1"/>
      <w:numFmt w:val="lowerRoman"/>
      <w:lvlText w:val="%6."/>
      <w:lvlJc w:val="right"/>
      <w:pPr>
        <w:tabs>
          <w:tab w:val="num" w:pos="4320"/>
        </w:tabs>
        <w:ind w:left="4320" w:hanging="180"/>
      </w:pPr>
    </w:lvl>
    <w:lvl w:ilvl="6" w:tplc="6BA2C5EE" w:tentative="1">
      <w:start w:val="1"/>
      <w:numFmt w:val="decimal"/>
      <w:lvlText w:val="%7."/>
      <w:lvlJc w:val="left"/>
      <w:pPr>
        <w:tabs>
          <w:tab w:val="num" w:pos="5040"/>
        </w:tabs>
        <w:ind w:left="5040" w:hanging="360"/>
      </w:pPr>
    </w:lvl>
    <w:lvl w:ilvl="7" w:tplc="F43A01DA" w:tentative="1">
      <w:start w:val="1"/>
      <w:numFmt w:val="lowerLetter"/>
      <w:lvlText w:val="%8."/>
      <w:lvlJc w:val="left"/>
      <w:pPr>
        <w:tabs>
          <w:tab w:val="num" w:pos="5760"/>
        </w:tabs>
        <w:ind w:left="5760" w:hanging="360"/>
      </w:pPr>
    </w:lvl>
    <w:lvl w:ilvl="8" w:tplc="5508AA6C" w:tentative="1">
      <w:start w:val="1"/>
      <w:numFmt w:val="lowerRoman"/>
      <w:lvlText w:val="%9."/>
      <w:lvlJc w:val="right"/>
      <w:pPr>
        <w:tabs>
          <w:tab w:val="num" w:pos="6480"/>
        </w:tabs>
        <w:ind w:left="6480" w:hanging="180"/>
      </w:pPr>
    </w:lvl>
  </w:abstractNum>
  <w:abstractNum w:abstractNumId="26" w15:restartNumberingAfterBreak="0">
    <w:nsid w:val="36022A69"/>
    <w:multiLevelType w:val="hybridMultilevel"/>
    <w:tmpl w:val="5AF03A70"/>
    <w:lvl w:ilvl="0" w:tplc="763A3152">
      <w:start w:val="1"/>
      <w:numFmt w:val="bullet"/>
      <w:pStyle w:val="11"/>
      <w:lvlText w:val=""/>
      <w:lvlJc w:val="left"/>
      <w:pPr>
        <w:tabs>
          <w:tab w:val="num" w:pos="928"/>
        </w:tabs>
        <w:ind w:left="928" w:hanging="360"/>
      </w:pPr>
      <w:rPr>
        <w:rFonts w:ascii="Symbol" w:hAnsi="Symbol" w:cs="Symbol" w:hint="default"/>
      </w:rPr>
    </w:lvl>
    <w:lvl w:ilvl="1" w:tplc="8146F892">
      <w:start w:val="1"/>
      <w:numFmt w:val="bullet"/>
      <w:lvlText w:val="o"/>
      <w:lvlJc w:val="left"/>
      <w:pPr>
        <w:tabs>
          <w:tab w:val="num" w:pos="1440"/>
        </w:tabs>
        <w:ind w:left="1440" w:hanging="360"/>
      </w:pPr>
      <w:rPr>
        <w:rFonts w:ascii="Courier New" w:hAnsi="Courier New" w:cs="Courier New" w:hint="default"/>
      </w:rPr>
    </w:lvl>
    <w:lvl w:ilvl="2" w:tplc="A0325028">
      <w:start w:val="1"/>
      <w:numFmt w:val="bullet"/>
      <w:lvlText w:val=""/>
      <w:lvlJc w:val="left"/>
      <w:pPr>
        <w:tabs>
          <w:tab w:val="num" w:pos="2160"/>
        </w:tabs>
        <w:ind w:left="2160" w:hanging="360"/>
      </w:pPr>
      <w:rPr>
        <w:rFonts w:ascii="Wingdings" w:hAnsi="Wingdings" w:cs="Wingdings" w:hint="default"/>
      </w:rPr>
    </w:lvl>
    <w:lvl w:ilvl="3" w:tplc="7A2C5F5A">
      <w:start w:val="1"/>
      <w:numFmt w:val="bullet"/>
      <w:lvlText w:val=""/>
      <w:lvlJc w:val="left"/>
      <w:pPr>
        <w:tabs>
          <w:tab w:val="num" w:pos="2880"/>
        </w:tabs>
        <w:ind w:left="2880" w:hanging="360"/>
      </w:pPr>
      <w:rPr>
        <w:rFonts w:ascii="Symbol" w:hAnsi="Symbol" w:cs="Symbol" w:hint="default"/>
      </w:rPr>
    </w:lvl>
    <w:lvl w:ilvl="4" w:tplc="749AC1A8">
      <w:start w:val="1"/>
      <w:numFmt w:val="bullet"/>
      <w:lvlText w:val="o"/>
      <w:lvlJc w:val="left"/>
      <w:pPr>
        <w:tabs>
          <w:tab w:val="num" w:pos="3600"/>
        </w:tabs>
        <w:ind w:left="3600" w:hanging="360"/>
      </w:pPr>
      <w:rPr>
        <w:rFonts w:ascii="Courier New" w:hAnsi="Courier New" w:cs="Courier New" w:hint="default"/>
      </w:rPr>
    </w:lvl>
    <w:lvl w:ilvl="5" w:tplc="D30854C0">
      <w:start w:val="1"/>
      <w:numFmt w:val="bullet"/>
      <w:lvlText w:val=""/>
      <w:lvlJc w:val="left"/>
      <w:pPr>
        <w:tabs>
          <w:tab w:val="num" w:pos="4320"/>
        </w:tabs>
        <w:ind w:left="4320" w:hanging="360"/>
      </w:pPr>
      <w:rPr>
        <w:rFonts w:ascii="Wingdings" w:hAnsi="Wingdings" w:cs="Wingdings" w:hint="default"/>
      </w:rPr>
    </w:lvl>
    <w:lvl w:ilvl="6" w:tplc="C54805BA">
      <w:start w:val="1"/>
      <w:numFmt w:val="bullet"/>
      <w:lvlText w:val=""/>
      <w:lvlJc w:val="left"/>
      <w:pPr>
        <w:tabs>
          <w:tab w:val="num" w:pos="5040"/>
        </w:tabs>
        <w:ind w:left="5040" w:hanging="360"/>
      </w:pPr>
      <w:rPr>
        <w:rFonts w:ascii="Symbol" w:hAnsi="Symbol" w:cs="Symbol" w:hint="default"/>
      </w:rPr>
    </w:lvl>
    <w:lvl w:ilvl="7" w:tplc="F5D0CCD6">
      <w:start w:val="1"/>
      <w:numFmt w:val="bullet"/>
      <w:lvlText w:val="o"/>
      <w:lvlJc w:val="left"/>
      <w:pPr>
        <w:tabs>
          <w:tab w:val="num" w:pos="5760"/>
        </w:tabs>
        <w:ind w:left="5760" w:hanging="360"/>
      </w:pPr>
      <w:rPr>
        <w:rFonts w:ascii="Courier New" w:hAnsi="Courier New" w:cs="Courier New" w:hint="default"/>
      </w:rPr>
    </w:lvl>
    <w:lvl w:ilvl="8" w:tplc="B9CC6FBA">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F21133C"/>
    <w:multiLevelType w:val="multilevel"/>
    <w:tmpl w:val="1EA04BDE"/>
    <w:styleLink w:val="WWNum7"/>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29"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4C5E7160"/>
    <w:multiLevelType w:val="multilevel"/>
    <w:tmpl w:val="77E62AAC"/>
    <w:lvl w:ilvl="0">
      <w:start w:val="4"/>
      <w:numFmt w:val="decimal"/>
      <w:pStyle w:val="12"/>
      <w:lvlText w:val="%1."/>
      <w:lvlJc w:val="center"/>
      <w:pPr>
        <w:tabs>
          <w:tab w:val="num" w:pos="4113"/>
        </w:tabs>
        <w:ind w:left="4113" w:hanging="568"/>
      </w:pPr>
      <w:rPr>
        <w:rFonts w:cs="Times New Roman" w:hint="default"/>
      </w:rPr>
    </w:lvl>
    <w:lvl w:ilvl="1">
      <w:start w:val="1"/>
      <w:numFmt w:val="none"/>
      <w:pStyle w:val="23"/>
      <w:lvlText w:val="4.1."/>
      <w:lvlJc w:val="left"/>
      <w:pPr>
        <w:tabs>
          <w:tab w:val="num" w:pos="1417"/>
        </w:tabs>
        <w:ind w:left="1417" w:hanging="1133"/>
      </w:pPr>
      <w:rPr>
        <w:rFonts w:cs="Times New Roman" w:hint="default"/>
        <w:b w:val="0"/>
      </w:rPr>
    </w:lvl>
    <w:lvl w:ilvl="2">
      <w:start w:val="1"/>
      <w:numFmt w:val="decimal"/>
      <w:pStyle w:val="31"/>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1"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55F5828"/>
    <w:multiLevelType w:val="multilevel"/>
    <w:tmpl w:val="75C6CEC2"/>
    <w:lvl w:ilvl="0">
      <w:start w:val="2"/>
      <w:numFmt w:val="decimal"/>
      <w:lvlText w:val="%1."/>
      <w:lvlJc w:val="left"/>
      <w:pPr>
        <w:ind w:left="495" w:hanging="495"/>
      </w:pPr>
      <w:rPr>
        <w:rFonts w:hint="default"/>
        <w:color w:val="auto"/>
      </w:rPr>
    </w:lvl>
    <w:lvl w:ilvl="1">
      <w:start w:val="1"/>
      <w:numFmt w:val="decimal"/>
      <w:lvlText w:val="%1.%2."/>
      <w:lvlJc w:val="left"/>
      <w:pPr>
        <w:ind w:left="1029" w:hanging="495"/>
      </w:pPr>
      <w:rPr>
        <w:rFonts w:hint="default"/>
        <w:color w:val="auto"/>
      </w:rPr>
    </w:lvl>
    <w:lvl w:ilvl="2">
      <w:start w:val="2"/>
      <w:numFmt w:val="decimal"/>
      <w:lvlText w:val="%1.%2.%3."/>
      <w:lvlJc w:val="left"/>
      <w:pPr>
        <w:ind w:left="1788" w:hanging="720"/>
      </w:pPr>
      <w:rPr>
        <w:rFonts w:hint="default"/>
        <w:color w:val="auto"/>
      </w:rPr>
    </w:lvl>
    <w:lvl w:ilvl="3">
      <w:start w:val="1"/>
      <w:numFmt w:val="decimal"/>
      <w:lvlText w:val="%1.%2.%3.%4."/>
      <w:lvlJc w:val="left"/>
      <w:pPr>
        <w:ind w:left="2322" w:hanging="720"/>
      </w:pPr>
      <w:rPr>
        <w:rFonts w:hint="default"/>
        <w:color w:val="auto"/>
      </w:rPr>
    </w:lvl>
    <w:lvl w:ilvl="4">
      <w:start w:val="1"/>
      <w:numFmt w:val="decimal"/>
      <w:lvlText w:val="%1.%2.%3.%4.%5."/>
      <w:lvlJc w:val="left"/>
      <w:pPr>
        <w:ind w:left="3216" w:hanging="1080"/>
      </w:pPr>
      <w:rPr>
        <w:rFonts w:hint="default"/>
        <w:color w:val="auto"/>
      </w:rPr>
    </w:lvl>
    <w:lvl w:ilvl="5">
      <w:start w:val="1"/>
      <w:numFmt w:val="decimal"/>
      <w:lvlText w:val="%1.%2.%3.%4.%5.%6."/>
      <w:lvlJc w:val="left"/>
      <w:pPr>
        <w:ind w:left="3750" w:hanging="1080"/>
      </w:pPr>
      <w:rPr>
        <w:rFonts w:hint="default"/>
        <w:color w:val="auto"/>
      </w:rPr>
    </w:lvl>
    <w:lvl w:ilvl="6">
      <w:start w:val="1"/>
      <w:numFmt w:val="decimal"/>
      <w:lvlText w:val="%1.%2.%3.%4.%5.%6.%7."/>
      <w:lvlJc w:val="left"/>
      <w:pPr>
        <w:ind w:left="4644" w:hanging="1440"/>
      </w:pPr>
      <w:rPr>
        <w:rFonts w:hint="default"/>
        <w:color w:val="auto"/>
      </w:rPr>
    </w:lvl>
    <w:lvl w:ilvl="7">
      <w:start w:val="1"/>
      <w:numFmt w:val="decimal"/>
      <w:lvlText w:val="%1.%2.%3.%4.%5.%6.%7.%8."/>
      <w:lvlJc w:val="left"/>
      <w:pPr>
        <w:ind w:left="5178" w:hanging="1440"/>
      </w:pPr>
      <w:rPr>
        <w:rFonts w:hint="default"/>
        <w:color w:val="auto"/>
      </w:rPr>
    </w:lvl>
    <w:lvl w:ilvl="8">
      <w:start w:val="1"/>
      <w:numFmt w:val="decimal"/>
      <w:lvlText w:val="%1.%2.%3.%4.%5.%6.%7.%8.%9."/>
      <w:lvlJc w:val="left"/>
      <w:pPr>
        <w:ind w:left="6072" w:hanging="1800"/>
      </w:pPr>
      <w:rPr>
        <w:rFonts w:hint="default"/>
        <w:color w:val="auto"/>
      </w:rPr>
    </w:lvl>
  </w:abstractNum>
  <w:abstractNum w:abstractNumId="33" w15:restartNumberingAfterBreak="0">
    <w:nsid w:val="5AD02765"/>
    <w:multiLevelType w:val="multilevel"/>
    <w:tmpl w:val="194010A6"/>
    <w:lvl w:ilvl="0">
      <w:start w:val="2"/>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8C46A72"/>
    <w:multiLevelType w:val="hybridMultilevel"/>
    <w:tmpl w:val="937A24B0"/>
    <w:lvl w:ilvl="0" w:tplc="3C9211B4">
      <w:start w:val="1"/>
      <w:numFmt w:val="bullet"/>
      <w:pStyle w:val="-3"/>
      <w:lvlText w:val=""/>
      <w:lvlJc w:val="left"/>
      <w:pPr>
        <w:tabs>
          <w:tab w:val="num" w:pos="720"/>
        </w:tabs>
        <w:ind w:left="720" w:hanging="360"/>
      </w:pPr>
      <w:rPr>
        <w:rFonts w:ascii="Wingdings" w:hAnsi="Wingdings" w:hint="default"/>
      </w:rPr>
    </w:lvl>
    <w:lvl w:ilvl="1" w:tplc="73AC1C86" w:tentative="1">
      <w:start w:val="1"/>
      <w:numFmt w:val="bullet"/>
      <w:lvlText w:val="o"/>
      <w:lvlJc w:val="left"/>
      <w:pPr>
        <w:tabs>
          <w:tab w:val="num" w:pos="1440"/>
        </w:tabs>
        <w:ind w:left="1440" w:hanging="360"/>
      </w:pPr>
      <w:rPr>
        <w:rFonts w:ascii="Courier New" w:hAnsi="Courier New" w:hint="default"/>
      </w:rPr>
    </w:lvl>
    <w:lvl w:ilvl="2" w:tplc="86D07134" w:tentative="1">
      <w:start w:val="1"/>
      <w:numFmt w:val="bullet"/>
      <w:lvlText w:val=""/>
      <w:lvlJc w:val="left"/>
      <w:pPr>
        <w:tabs>
          <w:tab w:val="num" w:pos="2160"/>
        </w:tabs>
        <w:ind w:left="2160" w:hanging="360"/>
      </w:pPr>
      <w:rPr>
        <w:rFonts w:ascii="Wingdings" w:hAnsi="Wingdings" w:hint="default"/>
      </w:rPr>
    </w:lvl>
    <w:lvl w:ilvl="3" w:tplc="5EA202A2" w:tentative="1">
      <w:start w:val="1"/>
      <w:numFmt w:val="bullet"/>
      <w:lvlText w:val=""/>
      <w:lvlJc w:val="left"/>
      <w:pPr>
        <w:tabs>
          <w:tab w:val="num" w:pos="2880"/>
        </w:tabs>
        <w:ind w:left="2880" w:hanging="360"/>
      </w:pPr>
      <w:rPr>
        <w:rFonts w:ascii="Symbol" w:hAnsi="Symbol" w:hint="default"/>
      </w:rPr>
    </w:lvl>
    <w:lvl w:ilvl="4" w:tplc="7910E624" w:tentative="1">
      <w:start w:val="1"/>
      <w:numFmt w:val="bullet"/>
      <w:lvlText w:val="o"/>
      <w:lvlJc w:val="left"/>
      <w:pPr>
        <w:tabs>
          <w:tab w:val="num" w:pos="3600"/>
        </w:tabs>
        <w:ind w:left="3600" w:hanging="360"/>
      </w:pPr>
      <w:rPr>
        <w:rFonts w:ascii="Courier New" w:hAnsi="Courier New" w:hint="default"/>
      </w:rPr>
    </w:lvl>
    <w:lvl w:ilvl="5" w:tplc="851AA2C6">
      <w:start w:val="1"/>
      <w:numFmt w:val="bullet"/>
      <w:lvlText w:val=""/>
      <w:lvlJc w:val="left"/>
      <w:pPr>
        <w:tabs>
          <w:tab w:val="num" w:pos="4320"/>
        </w:tabs>
        <w:ind w:left="4320" w:hanging="360"/>
      </w:pPr>
      <w:rPr>
        <w:rFonts w:ascii="Wingdings" w:hAnsi="Wingdings" w:hint="default"/>
      </w:rPr>
    </w:lvl>
    <w:lvl w:ilvl="6" w:tplc="FBE29336" w:tentative="1">
      <w:start w:val="1"/>
      <w:numFmt w:val="bullet"/>
      <w:lvlText w:val=""/>
      <w:lvlJc w:val="left"/>
      <w:pPr>
        <w:tabs>
          <w:tab w:val="num" w:pos="5040"/>
        </w:tabs>
        <w:ind w:left="5040" w:hanging="360"/>
      </w:pPr>
      <w:rPr>
        <w:rFonts w:ascii="Symbol" w:hAnsi="Symbol" w:hint="default"/>
      </w:rPr>
    </w:lvl>
    <w:lvl w:ilvl="7" w:tplc="F8162E20" w:tentative="1">
      <w:start w:val="1"/>
      <w:numFmt w:val="bullet"/>
      <w:lvlText w:val="o"/>
      <w:lvlJc w:val="left"/>
      <w:pPr>
        <w:tabs>
          <w:tab w:val="num" w:pos="5760"/>
        </w:tabs>
        <w:ind w:left="5760" w:hanging="360"/>
      </w:pPr>
      <w:rPr>
        <w:rFonts w:ascii="Courier New" w:hAnsi="Courier New" w:hint="default"/>
      </w:rPr>
    </w:lvl>
    <w:lvl w:ilvl="8" w:tplc="CCD6A5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33949"/>
    <w:multiLevelType w:val="multilevel"/>
    <w:tmpl w:val="EBD28D24"/>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6C9263DD"/>
    <w:multiLevelType w:val="hybridMultilevel"/>
    <w:tmpl w:val="98206F1C"/>
    <w:lvl w:ilvl="0" w:tplc="0CBE54CC">
      <w:start w:val="1"/>
      <w:numFmt w:val="decimal"/>
      <w:lvlText w:val="%1."/>
      <w:lvlJc w:val="left"/>
      <w:pPr>
        <w:tabs>
          <w:tab w:val="num" w:pos="843"/>
        </w:tabs>
        <w:ind w:left="843" w:hanging="663"/>
      </w:pPr>
      <w:rPr>
        <w:rFonts w:hint="default"/>
      </w:rPr>
    </w:lvl>
    <w:lvl w:ilvl="1" w:tplc="AF281E06">
      <w:start w:val="1"/>
      <w:numFmt w:val="bullet"/>
      <w:lvlText w:val=""/>
      <w:lvlJc w:val="left"/>
      <w:pPr>
        <w:tabs>
          <w:tab w:val="num" w:pos="1440"/>
        </w:tabs>
        <w:ind w:left="1440" w:hanging="360"/>
      </w:pPr>
      <w:rPr>
        <w:rFonts w:ascii="Symbol" w:hAnsi="Symbol" w:hint="default"/>
      </w:rPr>
    </w:lvl>
    <w:lvl w:ilvl="2" w:tplc="4A4CA6CA" w:tentative="1">
      <w:start w:val="1"/>
      <w:numFmt w:val="lowerRoman"/>
      <w:lvlText w:val="%3."/>
      <w:lvlJc w:val="right"/>
      <w:pPr>
        <w:tabs>
          <w:tab w:val="num" w:pos="2160"/>
        </w:tabs>
        <w:ind w:left="2160" w:hanging="180"/>
      </w:pPr>
    </w:lvl>
    <w:lvl w:ilvl="3" w:tplc="23282B7E" w:tentative="1">
      <w:start w:val="1"/>
      <w:numFmt w:val="decimal"/>
      <w:lvlText w:val="%4."/>
      <w:lvlJc w:val="left"/>
      <w:pPr>
        <w:tabs>
          <w:tab w:val="num" w:pos="2880"/>
        </w:tabs>
        <w:ind w:left="2880" w:hanging="360"/>
      </w:pPr>
    </w:lvl>
    <w:lvl w:ilvl="4" w:tplc="ECBA30DA" w:tentative="1">
      <w:start w:val="1"/>
      <w:numFmt w:val="lowerLetter"/>
      <w:lvlText w:val="%5."/>
      <w:lvlJc w:val="left"/>
      <w:pPr>
        <w:tabs>
          <w:tab w:val="num" w:pos="3600"/>
        </w:tabs>
        <w:ind w:left="3600" w:hanging="360"/>
      </w:pPr>
    </w:lvl>
    <w:lvl w:ilvl="5" w:tplc="72BE60D0" w:tentative="1">
      <w:start w:val="1"/>
      <w:numFmt w:val="lowerRoman"/>
      <w:lvlText w:val="%6."/>
      <w:lvlJc w:val="right"/>
      <w:pPr>
        <w:tabs>
          <w:tab w:val="num" w:pos="4320"/>
        </w:tabs>
        <w:ind w:left="4320" w:hanging="180"/>
      </w:pPr>
    </w:lvl>
    <w:lvl w:ilvl="6" w:tplc="8F785E94" w:tentative="1">
      <w:start w:val="1"/>
      <w:numFmt w:val="decimal"/>
      <w:lvlText w:val="%7."/>
      <w:lvlJc w:val="left"/>
      <w:pPr>
        <w:tabs>
          <w:tab w:val="num" w:pos="5040"/>
        </w:tabs>
        <w:ind w:left="5040" w:hanging="360"/>
      </w:pPr>
    </w:lvl>
    <w:lvl w:ilvl="7" w:tplc="CCDCC358" w:tentative="1">
      <w:start w:val="1"/>
      <w:numFmt w:val="lowerLetter"/>
      <w:lvlText w:val="%8."/>
      <w:lvlJc w:val="left"/>
      <w:pPr>
        <w:tabs>
          <w:tab w:val="num" w:pos="5760"/>
        </w:tabs>
        <w:ind w:left="5760" w:hanging="360"/>
      </w:pPr>
    </w:lvl>
    <w:lvl w:ilvl="8" w:tplc="87C63F94" w:tentative="1">
      <w:start w:val="1"/>
      <w:numFmt w:val="lowerRoman"/>
      <w:lvlText w:val="%9."/>
      <w:lvlJc w:val="right"/>
      <w:pPr>
        <w:tabs>
          <w:tab w:val="num" w:pos="6480"/>
        </w:tabs>
        <w:ind w:left="6480" w:hanging="180"/>
      </w:pPr>
    </w:lvl>
  </w:abstractNum>
  <w:abstractNum w:abstractNumId="38" w15:restartNumberingAfterBreak="0">
    <w:nsid w:val="6CF70BC1"/>
    <w:multiLevelType w:val="multilevel"/>
    <w:tmpl w:val="E92E270E"/>
    <w:lvl w:ilvl="0">
      <w:start w:val="1"/>
      <w:numFmt w:val="decimal"/>
      <w:pStyle w:val="13"/>
      <w:lvlText w:val="%1."/>
      <w:lvlJc w:val="left"/>
      <w:pPr>
        <w:tabs>
          <w:tab w:val="num" w:pos="432"/>
        </w:tabs>
        <w:ind w:left="432" w:hanging="432"/>
      </w:pPr>
      <w:rPr>
        <w:rFonts w:hint="default"/>
        <w:b/>
        <w:i w:val="0"/>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2F7B14"/>
    <w:multiLevelType w:val="multilevel"/>
    <w:tmpl w:val="EA20586A"/>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6BA0D14"/>
    <w:multiLevelType w:val="multilevel"/>
    <w:tmpl w:val="D24A1C76"/>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8040F95"/>
    <w:multiLevelType w:val="multilevel"/>
    <w:tmpl w:val="E6A63560"/>
    <w:lvl w:ilvl="0">
      <w:start w:val="3"/>
      <w:numFmt w:val="decimal"/>
      <w:lvlText w:val="%1."/>
      <w:lvlJc w:val="left"/>
      <w:pPr>
        <w:ind w:left="495" w:hanging="495"/>
      </w:pPr>
      <w:rPr>
        <w:rFonts w:hint="default"/>
        <w:color w:val="auto"/>
      </w:rPr>
    </w:lvl>
    <w:lvl w:ilvl="1">
      <w:start w:val="1"/>
      <w:numFmt w:val="decimal"/>
      <w:lvlText w:val="%1.%2."/>
      <w:lvlJc w:val="left"/>
      <w:pPr>
        <w:ind w:left="778" w:hanging="495"/>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44" w15:restartNumberingAfterBreak="0">
    <w:nsid w:val="7C31351B"/>
    <w:multiLevelType w:val="multilevel"/>
    <w:tmpl w:val="1548EEE2"/>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7D59011C"/>
    <w:multiLevelType w:val="multilevel"/>
    <w:tmpl w:val="61FA269E"/>
    <w:lvl w:ilvl="0">
      <w:start w:val="3"/>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41"/>
  </w:num>
  <w:num w:numId="13">
    <w:abstractNumId w:val="19"/>
  </w:num>
  <w:num w:numId="14">
    <w:abstractNumId w:val="38"/>
  </w:num>
  <w:num w:numId="15">
    <w:abstractNumId w:val="12"/>
  </w:num>
  <w:num w:numId="16">
    <w:abstractNumId w:val="16"/>
  </w:num>
  <w:num w:numId="17">
    <w:abstractNumId w:val="31"/>
  </w:num>
  <w:num w:numId="18">
    <w:abstractNumId w:val="34"/>
  </w:num>
  <w:num w:numId="19">
    <w:abstractNumId w:val="39"/>
  </w:num>
  <w:num w:numId="20">
    <w:abstractNumId w:val="37"/>
  </w:num>
  <w:num w:numId="21">
    <w:abstractNumId w:val="28"/>
  </w:num>
  <w:num w:numId="22">
    <w:abstractNumId w:val="35"/>
  </w:num>
  <w:num w:numId="23">
    <w:abstractNumId w:val="10"/>
  </w:num>
  <w:num w:numId="24">
    <w:abstractNumId w:val="30"/>
  </w:num>
  <w:num w:numId="25">
    <w:abstractNumId w:val="18"/>
  </w:num>
  <w:num w:numId="26">
    <w:abstractNumId w:val="26"/>
  </w:num>
  <w:num w:numId="27">
    <w:abstractNumId w:val="27"/>
  </w:num>
  <w:num w:numId="28">
    <w:abstractNumId w:val="23"/>
  </w:num>
  <w:num w:numId="29">
    <w:abstractNumId w:val="22"/>
  </w:num>
  <w:num w:numId="30">
    <w:abstractNumId w:val="13"/>
  </w:num>
  <w:num w:numId="31">
    <w:abstractNumId w:val="24"/>
  </w:num>
  <w:num w:numId="32">
    <w:abstractNumId w:val="15"/>
  </w:num>
  <w:num w:numId="33">
    <w:abstractNumId w:val="25"/>
  </w:num>
  <w:num w:numId="34">
    <w:abstractNumId w:val="14"/>
  </w:num>
  <w:num w:numId="35">
    <w:abstractNumId w:val="11"/>
  </w:num>
  <w:num w:numId="36">
    <w:abstractNumId w:val="32"/>
  </w:num>
  <w:num w:numId="37">
    <w:abstractNumId w:val="44"/>
  </w:num>
  <w:num w:numId="38">
    <w:abstractNumId w:val="20"/>
  </w:num>
  <w:num w:numId="39">
    <w:abstractNumId w:val="45"/>
  </w:num>
  <w:num w:numId="40">
    <w:abstractNumId w:val="33"/>
  </w:num>
  <w:num w:numId="41">
    <w:abstractNumId w:val="36"/>
  </w:num>
  <w:num w:numId="42">
    <w:abstractNumId w:val="40"/>
  </w:num>
  <w:num w:numId="43">
    <w:abstractNumId w:val="43"/>
  </w:num>
  <w:num w:numId="44">
    <w:abstractNumId w:val="21"/>
  </w:num>
  <w:num w:numId="45">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5F38"/>
    <w:rsid w:val="0000725A"/>
    <w:rsid w:val="0001219F"/>
    <w:rsid w:val="0001220D"/>
    <w:rsid w:val="0002179D"/>
    <w:rsid w:val="00022170"/>
    <w:rsid w:val="00023DA7"/>
    <w:rsid w:val="00040B84"/>
    <w:rsid w:val="00043DA5"/>
    <w:rsid w:val="0005354E"/>
    <w:rsid w:val="00055782"/>
    <w:rsid w:val="00063EC2"/>
    <w:rsid w:val="00071CA1"/>
    <w:rsid w:val="00074CAF"/>
    <w:rsid w:val="00082C72"/>
    <w:rsid w:val="00084F7A"/>
    <w:rsid w:val="00087614"/>
    <w:rsid w:val="000879A7"/>
    <w:rsid w:val="000910F5"/>
    <w:rsid w:val="00097764"/>
    <w:rsid w:val="000A1BD6"/>
    <w:rsid w:val="000A28A6"/>
    <w:rsid w:val="000A2EBE"/>
    <w:rsid w:val="000A367A"/>
    <w:rsid w:val="000A40CE"/>
    <w:rsid w:val="000A4D94"/>
    <w:rsid w:val="000A66BE"/>
    <w:rsid w:val="000C2E52"/>
    <w:rsid w:val="000C30D2"/>
    <w:rsid w:val="000C51F4"/>
    <w:rsid w:val="000C5789"/>
    <w:rsid w:val="000D1BD2"/>
    <w:rsid w:val="000D4443"/>
    <w:rsid w:val="000D64AB"/>
    <w:rsid w:val="000D7D5A"/>
    <w:rsid w:val="000E3516"/>
    <w:rsid w:val="000F1D78"/>
    <w:rsid w:val="000F22B6"/>
    <w:rsid w:val="000F60E6"/>
    <w:rsid w:val="00101458"/>
    <w:rsid w:val="00104567"/>
    <w:rsid w:val="00106BC3"/>
    <w:rsid w:val="001126C5"/>
    <w:rsid w:val="001205A4"/>
    <w:rsid w:val="00120C3F"/>
    <w:rsid w:val="00121F13"/>
    <w:rsid w:val="00122AAB"/>
    <w:rsid w:val="00133665"/>
    <w:rsid w:val="00145C7E"/>
    <w:rsid w:val="00146C98"/>
    <w:rsid w:val="001503C3"/>
    <w:rsid w:val="00151DAE"/>
    <w:rsid w:val="00153FBE"/>
    <w:rsid w:val="00154BDA"/>
    <w:rsid w:val="00160413"/>
    <w:rsid w:val="001666FC"/>
    <w:rsid w:val="00171E41"/>
    <w:rsid w:val="0017282D"/>
    <w:rsid w:val="001746F0"/>
    <w:rsid w:val="00190616"/>
    <w:rsid w:val="001A1D07"/>
    <w:rsid w:val="001A279C"/>
    <w:rsid w:val="001B0927"/>
    <w:rsid w:val="001B2A58"/>
    <w:rsid w:val="001B40A9"/>
    <w:rsid w:val="001B545F"/>
    <w:rsid w:val="001B7C8D"/>
    <w:rsid w:val="001C1E8B"/>
    <w:rsid w:val="001D4D2A"/>
    <w:rsid w:val="001D5AA8"/>
    <w:rsid w:val="001D7051"/>
    <w:rsid w:val="001E2410"/>
    <w:rsid w:val="001E5674"/>
    <w:rsid w:val="001E719C"/>
    <w:rsid w:val="001F1A4B"/>
    <w:rsid w:val="001F604E"/>
    <w:rsid w:val="002065CE"/>
    <w:rsid w:val="002104A9"/>
    <w:rsid w:val="00212F82"/>
    <w:rsid w:val="00213C12"/>
    <w:rsid w:val="00221544"/>
    <w:rsid w:val="00222664"/>
    <w:rsid w:val="0022354B"/>
    <w:rsid w:val="00235AF4"/>
    <w:rsid w:val="00236375"/>
    <w:rsid w:val="00237708"/>
    <w:rsid w:val="00241015"/>
    <w:rsid w:val="00242035"/>
    <w:rsid w:val="00246C0C"/>
    <w:rsid w:val="00247D47"/>
    <w:rsid w:val="00253A4D"/>
    <w:rsid w:val="002558E9"/>
    <w:rsid w:val="0025661A"/>
    <w:rsid w:val="00256758"/>
    <w:rsid w:val="002619DA"/>
    <w:rsid w:val="00266FBF"/>
    <w:rsid w:val="00292D68"/>
    <w:rsid w:val="002963E4"/>
    <w:rsid w:val="002A24B9"/>
    <w:rsid w:val="002A4D4E"/>
    <w:rsid w:val="002A745A"/>
    <w:rsid w:val="002B740E"/>
    <w:rsid w:val="002C061B"/>
    <w:rsid w:val="002C4AAC"/>
    <w:rsid w:val="002D0132"/>
    <w:rsid w:val="002D141F"/>
    <w:rsid w:val="002D4DB1"/>
    <w:rsid w:val="002E2553"/>
    <w:rsid w:val="002E3187"/>
    <w:rsid w:val="002E3EB7"/>
    <w:rsid w:val="002E3F46"/>
    <w:rsid w:val="002E4809"/>
    <w:rsid w:val="002F7655"/>
    <w:rsid w:val="00300A07"/>
    <w:rsid w:val="00317976"/>
    <w:rsid w:val="00335C47"/>
    <w:rsid w:val="00337870"/>
    <w:rsid w:val="00343AF7"/>
    <w:rsid w:val="00345B47"/>
    <w:rsid w:val="0034674A"/>
    <w:rsid w:val="003523A0"/>
    <w:rsid w:val="0036165A"/>
    <w:rsid w:val="003619D2"/>
    <w:rsid w:val="00362AD2"/>
    <w:rsid w:val="00365DD0"/>
    <w:rsid w:val="00371E79"/>
    <w:rsid w:val="00372CEB"/>
    <w:rsid w:val="0037688F"/>
    <w:rsid w:val="00386CAC"/>
    <w:rsid w:val="00393277"/>
    <w:rsid w:val="003C40F0"/>
    <w:rsid w:val="003D2C26"/>
    <w:rsid w:val="003D75D8"/>
    <w:rsid w:val="003E205B"/>
    <w:rsid w:val="003E20F4"/>
    <w:rsid w:val="003F2844"/>
    <w:rsid w:val="00404D73"/>
    <w:rsid w:val="00406472"/>
    <w:rsid w:val="00412025"/>
    <w:rsid w:val="00414999"/>
    <w:rsid w:val="00425DF4"/>
    <w:rsid w:val="00425E18"/>
    <w:rsid w:val="00440733"/>
    <w:rsid w:val="00442A8E"/>
    <w:rsid w:val="00442DD3"/>
    <w:rsid w:val="00443521"/>
    <w:rsid w:val="0045637C"/>
    <w:rsid w:val="004621B0"/>
    <w:rsid w:val="00485841"/>
    <w:rsid w:val="00492636"/>
    <w:rsid w:val="00494E45"/>
    <w:rsid w:val="0049649C"/>
    <w:rsid w:val="004A271F"/>
    <w:rsid w:val="004A6529"/>
    <w:rsid w:val="004C174B"/>
    <w:rsid w:val="004C5E6D"/>
    <w:rsid w:val="004C5E78"/>
    <w:rsid w:val="004E1D64"/>
    <w:rsid w:val="004E393F"/>
    <w:rsid w:val="004E4E35"/>
    <w:rsid w:val="004E5C12"/>
    <w:rsid w:val="004F4E9F"/>
    <w:rsid w:val="004F7335"/>
    <w:rsid w:val="004F7C23"/>
    <w:rsid w:val="00501933"/>
    <w:rsid w:val="0051067C"/>
    <w:rsid w:val="00511DCF"/>
    <w:rsid w:val="00512B40"/>
    <w:rsid w:val="00522948"/>
    <w:rsid w:val="00525FBF"/>
    <w:rsid w:val="005263DE"/>
    <w:rsid w:val="005320D7"/>
    <w:rsid w:val="0053321E"/>
    <w:rsid w:val="00537D24"/>
    <w:rsid w:val="00544B8D"/>
    <w:rsid w:val="005510C1"/>
    <w:rsid w:val="00553A85"/>
    <w:rsid w:val="00554951"/>
    <w:rsid w:val="0055636B"/>
    <w:rsid w:val="005627D9"/>
    <w:rsid w:val="00564F16"/>
    <w:rsid w:val="00565177"/>
    <w:rsid w:val="005748F2"/>
    <w:rsid w:val="005765B8"/>
    <w:rsid w:val="00577739"/>
    <w:rsid w:val="00580532"/>
    <w:rsid w:val="00581361"/>
    <w:rsid w:val="0058164A"/>
    <w:rsid w:val="005830B4"/>
    <w:rsid w:val="00590FC3"/>
    <w:rsid w:val="005930B0"/>
    <w:rsid w:val="005A233C"/>
    <w:rsid w:val="005A24A7"/>
    <w:rsid w:val="005A7B9B"/>
    <w:rsid w:val="005B2374"/>
    <w:rsid w:val="005B4A08"/>
    <w:rsid w:val="005C30A5"/>
    <w:rsid w:val="005C523D"/>
    <w:rsid w:val="005C6822"/>
    <w:rsid w:val="005D467D"/>
    <w:rsid w:val="005E7038"/>
    <w:rsid w:val="005F74CB"/>
    <w:rsid w:val="00605439"/>
    <w:rsid w:val="006056F2"/>
    <w:rsid w:val="00626C59"/>
    <w:rsid w:val="00627396"/>
    <w:rsid w:val="00636BEC"/>
    <w:rsid w:val="00636ECD"/>
    <w:rsid w:val="00650EC2"/>
    <w:rsid w:val="00662214"/>
    <w:rsid w:val="0067425A"/>
    <w:rsid w:val="00682849"/>
    <w:rsid w:val="006830D6"/>
    <w:rsid w:val="00686DA2"/>
    <w:rsid w:val="006879FA"/>
    <w:rsid w:val="00691796"/>
    <w:rsid w:val="00694489"/>
    <w:rsid w:val="006970C2"/>
    <w:rsid w:val="006A3C9F"/>
    <w:rsid w:val="006B5DAA"/>
    <w:rsid w:val="006C0926"/>
    <w:rsid w:val="006C3D7B"/>
    <w:rsid w:val="006C5BFE"/>
    <w:rsid w:val="006D3F26"/>
    <w:rsid w:val="006D5BC6"/>
    <w:rsid w:val="006D658A"/>
    <w:rsid w:val="006E6CB8"/>
    <w:rsid w:val="006E7F45"/>
    <w:rsid w:val="00714535"/>
    <w:rsid w:val="0071673D"/>
    <w:rsid w:val="007240A0"/>
    <w:rsid w:val="00731DDB"/>
    <w:rsid w:val="0073683A"/>
    <w:rsid w:val="0074017F"/>
    <w:rsid w:val="007406B6"/>
    <w:rsid w:val="00741ADC"/>
    <w:rsid w:val="0074321B"/>
    <w:rsid w:val="0074363F"/>
    <w:rsid w:val="00744A77"/>
    <w:rsid w:val="00746A1F"/>
    <w:rsid w:val="00751B5F"/>
    <w:rsid w:val="00752614"/>
    <w:rsid w:val="0075715F"/>
    <w:rsid w:val="00757BF2"/>
    <w:rsid w:val="007707D8"/>
    <w:rsid w:val="00774956"/>
    <w:rsid w:val="00775DF1"/>
    <w:rsid w:val="007801B0"/>
    <w:rsid w:val="007821F1"/>
    <w:rsid w:val="00783D6D"/>
    <w:rsid w:val="0079059B"/>
    <w:rsid w:val="00791D02"/>
    <w:rsid w:val="00792EF8"/>
    <w:rsid w:val="00795049"/>
    <w:rsid w:val="007A2EFE"/>
    <w:rsid w:val="007A4366"/>
    <w:rsid w:val="007A610D"/>
    <w:rsid w:val="007A67D6"/>
    <w:rsid w:val="007A7514"/>
    <w:rsid w:val="007B67AD"/>
    <w:rsid w:val="007C0C79"/>
    <w:rsid w:val="007C1C1E"/>
    <w:rsid w:val="007C3A90"/>
    <w:rsid w:val="007D14A7"/>
    <w:rsid w:val="007D3C01"/>
    <w:rsid w:val="007D5835"/>
    <w:rsid w:val="007E5355"/>
    <w:rsid w:val="007E5739"/>
    <w:rsid w:val="007E5D8F"/>
    <w:rsid w:val="007F4C46"/>
    <w:rsid w:val="00800183"/>
    <w:rsid w:val="00801497"/>
    <w:rsid w:val="008072EE"/>
    <w:rsid w:val="008075BA"/>
    <w:rsid w:val="00810DE5"/>
    <w:rsid w:val="00822634"/>
    <w:rsid w:val="00822B2B"/>
    <w:rsid w:val="00823BD0"/>
    <w:rsid w:val="008248E1"/>
    <w:rsid w:val="00832418"/>
    <w:rsid w:val="008372B6"/>
    <w:rsid w:val="008421B0"/>
    <w:rsid w:val="008451DA"/>
    <w:rsid w:val="00845737"/>
    <w:rsid w:val="008469BC"/>
    <w:rsid w:val="00847421"/>
    <w:rsid w:val="00860807"/>
    <w:rsid w:val="00863F1A"/>
    <w:rsid w:val="0086634C"/>
    <w:rsid w:val="00867F05"/>
    <w:rsid w:val="008724BA"/>
    <w:rsid w:val="0087352F"/>
    <w:rsid w:val="00883C4B"/>
    <w:rsid w:val="00883D24"/>
    <w:rsid w:val="00887D2D"/>
    <w:rsid w:val="008969ED"/>
    <w:rsid w:val="008A035E"/>
    <w:rsid w:val="008A5412"/>
    <w:rsid w:val="008B0B04"/>
    <w:rsid w:val="008B5F5F"/>
    <w:rsid w:val="008B68E4"/>
    <w:rsid w:val="008B7AAD"/>
    <w:rsid w:val="008C78BB"/>
    <w:rsid w:val="008C79E3"/>
    <w:rsid w:val="008D197F"/>
    <w:rsid w:val="008D6B58"/>
    <w:rsid w:val="008E70EF"/>
    <w:rsid w:val="008F067C"/>
    <w:rsid w:val="008F0B67"/>
    <w:rsid w:val="008F25FC"/>
    <w:rsid w:val="008F318E"/>
    <w:rsid w:val="008F3FA5"/>
    <w:rsid w:val="008F7E98"/>
    <w:rsid w:val="00900C23"/>
    <w:rsid w:val="0090355A"/>
    <w:rsid w:val="009107A8"/>
    <w:rsid w:val="0093478D"/>
    <w:rsid w:val="00936AF5"/>
    <w:rsid w:val="00936E16"/>
    <w:rsid w:val="009460EA"/>
    <w:rsid w:val="00950A26"/>
    <w:rsid w:val="00951011"/>
    <w:rsid w:val="009872BF"/>
    <w:rsid w:val="00991D25"/>
    <w:rsid w:val="009A0D7D"/>
    <w:rsid w:val="009A0F85"/>
    <w:rsid w:val="009A5715"/>
    <w:rsid w:val="009B3DC5"/>
    <w:rsid w:val="009C2056"/>
    <w:rsid w:val="009C2D06"/>
    <w:rsid w:val="009D1B7A"/>
    <w:rsid w:val="009D3AC3"/>
    <w:rsid w:val="009D42BC"/>
    <w:rsid w:val="009D590E"/>
    <w:rsid w:val="009F24E9"/>
    <w:rsid w:val="00A03665"/>
    <w:rsid w:val="00A061E8"/>
    <w:rsid w:val="00A07E44"/>
    <w:rsid w:val="00A12B18"/>
    <w:rsid w:val="00A15327"/>
    <w:rsid w:val="00A1625E"/>
    <w:rsid w:val="00A1718A"/>
    <w:rsid w:val="00A20C67"/>
    <w:rsid w:val="00A23E87"/>
    <w:rsid w:val="00A305FF"/>
    <w:rsid w:val="00A332BE"/>
    <w:rsid w:val="00A400FD"/>
    <w:rsid w:val="00A422D1"/>
    <w:rsid w:val="00A44988"/>
    <w:rsid w:val="00A462F4"/>
    <w:rsid w:val="00A5699B"/>
    <w:rsid w:val="00A60EDA"/>
    <w:rsid w:val="00A614F8"/>
    <w:rsid w:val="00A6158E"/>
    <w:rsid w:val="00A64F25"/>
    <w:rsid w:val="00A706B2"/>
    <w:rsid w:val="00A71CD6"/>
    <w:rsid w:val="00A85100"/>
    <w:rsid w:val="00A94E6A"/>
    <w:rsid w:val="00A95FF6"/>
    <w:rsid w:val="00A970FE"/>
    <w:rsid w:val="00AA6D5B"/>
    <w:rsid w:val="00AB0357"/>
    <w:rsid w:val="00AB6E68"/>
    <w:rsid w:val="00AC2AE3"/>
    <w:rsid w:val="00AC5CD1"/>
    <w:rsid w:val="00AC75A6"/>
    <w:rsid w:val="00AC7EC8"/>
    <w:rsid w:val="00AD183D"/>
    <w:rsid w:val="00AD2BAF"/>
    <w:rsid w:val="00AD6AD7"/>
    <w:rsid w:val="00AD70F8"/>
    <w:rsid w:val="00AE4C14"/>
    <w:rsid w:val="00AE5A16"/>
    <w:rsid w:val="00AE7F4B"/>
    <w:rsid w:val="00AF0EAC"/>
    <w:rsid w:val="00AF2713"/>
    <w:rsid w:val="00AF3E75"/>
    <w:rsid w:val="00AF490D"/>
    <w:rsid w:val="00B01373"/>
    <w:rsid w:val="00B10083"/>
    <w:rsid w:val="00B11EF7"/>
    <w:rsid w:val="00B1429A"/>
    <w:rsid w:val="00B30F1D"/>
    <w:rsid w:val="00B36B41"/>
    <w:rsid w:val="00B413C5"/>
    <w:rsid w:val="00B55792"/>
    <w:rsid w:val="00B55C77"/>
    <w:rsid w:val="00B575FB"/>
    <w:rsid w:val="00B6416B"/>
    <w:rsid w:val="00B72F19"/>
    <w:rsid w:val="00B74E08"/>
    <w:rsid w:val="00B83532"/>
    <w:rsid w:val="00B86C46"/>
    <w:rsid w:val="00B876BB"/>
    <w:rsid w:val="00B87B08"/>
    <w:rsid w:val="00BA2AAE"/>
    <w:rsid w:val="00BB5A89"/>
    <w:rsid w:val="00BC0ECB"/>
    <w:rsid w:val="00BC11E5"/>
    <w:rsid w:val="00BC28E4"/>
    <w:rsid w:val="00BD1265"/>
    <w:rsid w:val="00BE2695"/>
    <w:rsid w:val="00BE75E0"/>
    <w:rsid w:val="00BF0B55"/>
    <w:rsid w:val="00BF152D"/>
    <w:rsid w:val="00BF3A01"/>
    <w:rsid w:val="00C0132B"/>
    <w:rsid w:val="00C019AC"/>
    <w:rsid w:val="00C13505"/>
    <w:rsid w:val="00C15284"/>
    <w:rsid w:val="00C173D0"/>
    <w:rsid w:val="00C21A22"/>
    <w:rsid w:val="00C27106"/>
    <w:rsid w:val="00C3057D"/>
    <w:rsid w:val="00C32A71"/>
    <w:rsid w:val="00C40714"/>
    <w:rsid w:val="00C46CDC"/>
    <w:rsid w:val="00C56B13"/>
    <w:rsid w:val="00C612D4"/>
    <w:rsid w:val="00C7373E"/>
    <w:rsid w:val="00C74E80"/>
    <w:rsid w:val="00C81BAF"/>
    <w:rsid w:val="00C81FD5"/>
    <w:rsid w:val="00C86BA6"/>
    <w:rsid w:val="00C945E5"/>
    <w:rsid w:val="00C96BDF"/>
    <w:rsid w:val="00C9725A"/>
    <w:rsid w:val="00C97E7E"/>
    <w:rsid w:val="00CA1AA9"/>
    <w:rsid w:val="00CA7A74"/>
    <w:rsid w:val="00CA7F8D"/>
    <w:rsid w:val="00CB6062"/>
    <w:rsid w:val="00CC51B0"/>
    <w:rsid w:val="00CD7DE1"/>
    <w:rsid w:val="00CF61A6"/>
    <w:rsid w:val="00D010BB"/>
    <w:rsid w:val="00D02AF4"/>
    <w:rsid w:val="00D02F33"/>
    <w:rsid w:val="00D05BCD"/>
    <w:rsid w:val="00D078A6"/>
    <w:rsid w:val="00D07FDA"/>
    <w:rsid w:val="00D24AB0"/>
    <w:rsid w:val="00D316C0"/>
    <w:rsid w:val="00D377F2"/>
    <w:rsid w:val="00D76EA5"/>
    <w:rsid w:val="00D9369F"/>
    <w:rsid w:val="00DA0651"/>
    <w:rsid w:val="00DA1F20"/>
    <w:rsid w:val="00DA1FF7"/>
    <w:rsid w:val="00DA26DE"/>
    <w:rsid w:val="00DA4BF7"/>
    <w:rsid w:val="00DB67CF"/>
    <w:rsid w:val="00DB7C49"/>
    <w:rsid w:val="00DC10D3"/>
    <w:rsid w:val="00DC10D6"/>
    <w:rsid w:val="00DC35B1"/>
    <w:rsid w:val="00DC388F"/>
    <w:rsid w:val="00DD0631"/>
    <w:rsid w:val="00DD1BE2"/>
    <w:rsid w:val="00DD44EB"/>
    <w:rsid w:val="00DD6FEF"/>
    <w:rsid w:val="00DD7EFE"/>
    <w:rsid w:val="00DE1013"/>
    <w:rsid w:val="00DE3900"/>
    <w:rsid w:val="00DE3E13"/>
    <w:rsid w:val="00DE3FAB"/>
    <w:rsid w:val="00DF19D7"/>
    <w:rsid w:val="00E03927"/>
    <w:rsid w:val="00E0427B"/>
    <w:rsid w:val="00E130AA"/>
    <w:rsid w:val="00E13DE6"/>
    <w:rsid w:val="00E16853"/>
    <w:rsid w:val="00E20D8F"/>
    <w:rsid w:val="00E26533"/>
    <w:rsid w:val="00E2743C"/>
    <w:rsid w:val="00E30D4A"/>
    <w:rsid w:val="00E40E9C"/>
    <w:rsid w:val="00E43CA9"/>
    <w:rsid w:val="00E464D6"/>
    <w:rsid w:val="00E46E72"/>
    <w:rsid w:val="00E503B3"/>
    <w:rsid w:val="00E524AC"/>
    <w:rsid w:val="00E62B6F"/>
    <w:rsid w:val="00E6575C"/>
    <w:rsid w:val="00E6773F"/>
    <w:rsid w:val="00E7557C"/>
    <w:rsid w:val="00E825EF"/>
    <w:rsid w:val="00E828E6"/>
    <w:rsid w:val="00E83689"/>
    <w:rsid w:val="00E86B94"/>
    <w:rsid w:val="00E96097"/>
    <w:rsid w:val="00EA0947"/>
    <w:rsid w:val="00EA0B52"/>
    <w:rsid w:val="00EA199F"/>
    <w:rsid w:val="00EA688B"/>
    <w:rsid w:val="00EB007D"/>
    <w:rsid w:val="00EC1EB7"/>
    <w:rsid w:val="00EC3D55"/>
    <w:rsid w:val="00EC4525"/>
    <w:rsid w:val="00EC58C4"/>
    <w:rsid w:val="00EC707C"/>
    <w:rsid w:val="00EF0D0E"/>
    <w:rsid w:val="00EF103F"/>
    <w:rsid w:val="00EF24D2"/>
    <w:rsid w:val="00EF3325"/>
    <w:rsid w:val="00EF513C"/>
    <w:rsid w:val="00EF599D"/>
    <w:rsid w:val="00F00EEF"/>
    <w:rsid w:val="00F02C8F"/>
    <w:rsid w:val="00F05476"/>
    <w:rsid w:val="00F126BB"/>
    <w:rsid w:val="00F1366B"/>
    <w:rsid w:val="00F14F59"/>
    <w:rsid w:val="00F1649C"/>
    <w:rsid w:val="00F26CCD"/>
    <w:rsid w:val="00F459D1"/>
    <w:rsid w:val="00F602E0"/>
    <w:rsid w:val="00F668DD"/>
    <w:rsid w:val="00F6762B"/>
    <w:rsid w:val="00F76165"/>
    <w:rsid w:val="00F77EF9"/>
    <w:rsid w:val="00F85CB7"/>
    <w:rsid w:val="00F919D5"/>
    <w:rsid w:val="00F92B12"/>
    <w:rsid w:val="00F92CF8"/>
    <w:rsid w:val="00FA0082"/>
    <w:rsid w:val="00FA083D"/>
    <w:rsid w:val="00FA3AAB"/>
    <w:rsid w:val="00FA5486"/>
    <w:rsid w:val="00FA5677"/>
    <w:rsid w:val="00FA6753"/>
    <w:rsid w:val="00FB0895"/>
    <w:rsid w:val="00FB098D"/>
    <w:rsid w:val="00FC1C74"/>
    <w:rsid w:val="00FC4077"/>
    <w:rsid w:val="00FD42BC"/>
    <w:rsid w:val="00FD4B1B"/>
    <w:rsid w:val="00FD67E9"/>
    <w:rsid w:val="00FD78B7"/>
    <w:rsid w:val="00FD7BF8"/>
    <w:rsid w:val="00FE1816"/>
    <w:rsid w:val="00FE7477"/>
    <w:rsid w:val="00FE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FDFDFF3"/>
  <w15:chartTrackingRefBased/>
  <w15:docId w15:val="{68ED2835-E911-4288-9166-DA1C8FC4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1DCF"/>
  </w:style>
  <w:style w:type="paragraph" w:styleId="14">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next w:val="a3"/>
    <w:link w:val="15"/>
    <w:qFormat/>
    <w:rsid w:val="006970C2"/>
    <w:pPr>
      <w:keepNext/>
      <w:keepLines/>
      <w:tabs>
        <w:tab w:val="num" w:pos="360"/>
      </w:tabs>
      <w:spacing w:before="240" w:after="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3"/>
    <w:next w:val="a3"/>
    <w:link w:val="26"/>
    <w:qFormat/>
    <w:rsid w:val="006970C2"/>
    <w:pPr>
      <w:keepNext/>
      <w:keepLines/>
      <w:numPr>
        <w:ilvl w:val="1"/>
        <w:numId w:val="1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3"/>
    <w:next w:val="a3"/>
    <w:link w:val="34"/>
    <w:qFormat/>
    <w:rsid w:val="006970C2"/>
    <w:pPr>
      <w:keepNext/>
      <w:keepLines/>
      <w:numPr>
        <w:ilvl w:val="2"/>
        <w:numId w:val="1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3"/>
    <w:next w:val="a3"/>
    <w:link w:val="43"/>
    <w:qFormat/>
    <w:rsid w:val="006970C2"/>
    <w:pPr>
      <w:keepNext/>
      <w:keepLines/>
      <w:numPr>
        <w:ilvl w:val="3"/>
        <w:numId w:val="1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3"/>
    <w:next w:val="a3"/>
    <w:link w:val="52"/>
    <w:qFormat/>
    <w:rsid w:val="006970C2"/>
    <w:pPr>
      <w:keepNext/>
      <w:keepLines/>
      <w:numPr>
        <w:ilvl w:val="4"/>
        <w:numId w:val="1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qFormat/>
    <w:rsid w:val="006970C2"/>
    <w:pPr>
      <w:keepNext/>
      <w:keepLines/>
      <w:numPr>
        <w:ilvl w:val="5"/>
        <w:numId w:val="1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3"/>
    <w:next w:val="a3"/>
    <w:link w:val="70"/>
    <w:qFormat/>
    <w:rsid w:val="006970C2"/>
    <w:pPr>
      <w:keepNext/>
      <w:keepLines/>
      <w:numPr>
        <w:ilvl w:val="6"/>
        <w:numId w:val="1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qFormat/>
    <w:rsid w:val="006970C2"/>
    <w:pPr>
      <w:keepNext/>
      <w:keepLines/>
      <w:numPr>
        <w:ilvl w:val="7"/>
        <w:numId w:val="1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qFormat/>
    <w:rsid w:val="006970C2"/>
    <w:pPr>
      <w:keepNext/>
      <w:keepLines/>
      <w:numPr>
        <w:ilvl w:val="8"/>
        <w:numId w:val="1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1,?????1,Bullet List,Bulletr List Paragraph,Colorful List - Accent 11,FooterText,List Paragraph11,List Paragraph2,Lists,Paragraphe de liste1,Parágrafo da Lista1,Párrafo de lista1,lp1,numbered,リスト段落1,列出段落,列出段落1"/>
    <w:basedOn w:val="a3"/>
    <w:link w:val="a8"/>
    <w:uiPriority w:val="34"/>
    <w:qFormat/>
    <w:rsid w:val="00247D47"/>
    <w:pPr>
      <w:ind w:left="720"/>
      <w:contextualSpacing/>
    </w:pPr>
  </w:style>
  <w:style w:type="character" w:customStyle="1" w:styleId="extended-textshort">
    <w:name w:val="extended-text__short"/>
    <w:basedOn w:val="a4"/>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9">
    <w:name w:val="Hyperlink"/>
    <w:basedOn w:val="a4"/>
    <w:uiPriority w:val="99"/>
    <w:unhideWhenUsed/>
    <w:rsid w:val="007406B6"/>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3"/>
    <w:link w:val="ab"/>
    <w:uiPriority w:val="99"/>
    <w:unhideWhenUsed/>
    <w:qFormat/>
    <w:rsid w:val="001D7051"/>
    <w:rPr>
      <w:rFonts w:ascii="Times New Roman" w:hAnsi="Times New Roman" w:cs="Times New Roman"/>
      <w:sz w:val="24"/>
      <w:szCs w:val="24"/>
    </w:rPr>
  </w:style>
  <w:style w:type="paragraph" w:styleId="ac">
    <w:name w:val="header"/>
    <w:basedOn w:val="a3"/>
    <w:link w:val="ad"/>
    <w:rsid w:val="00DD7E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4"/>
    <w:link w:val="ac"/>
    <w:rsid w:val="00DD7EFE"/>
    <w:rPr>
      <w:rFonts w:ascii="Times New Roman" w:eastAsia="Times New Roman" w:hAnsi="Times New Roman" w:cs="Times New Roman"/>
      <w:sz w:val="24"/>
      <w:szCs w:val="24"/>
      <w:lang w:eastAsia="ru-RU"/>
    </w:rPr>
  </w:style>
  <w:style w:type="paragraph" w:customStyle="1" w:styleId="16">
    <w:name w:val="1"/>
    <w:basedOn w:val="a3"/>
    <w:next w:val="ae"/>
    <w:link w:val="17"/>
    <w:qFormat/>
    <w:rsid w:val="00DD7EFE"/>
    <w:pPr>
      <w:spacing w:before="240" w:after="60" w:line="240" w:lineRule="auto"/>
      <w:jc w:val="center"/>
      <w:outlineLvl w:val="0"/>
    </w:pPr>
    <w:rPr>
      <w:rFonts w:ascii="Arial" w:hAnsi="Arial"/>
      <w:b/>
      <w:kern w:val="28"/>
      <w:sz w:val="32"/>
    </w:rPr>
  </w:style>
  <w:style w:type="character" w:customStyle="1" w:styleId="17">
    <w:name w:val="Название Знак1"/>
    <w:link w:val="16"/>
    <w:rsid w:val="00DD7EFE"/>
    <w:rPr>
      <w:rFonts w:ascii="Arial" w:hAnsi="Arial"/>
      <w:b/>
      <w:kern w:val="28"/>
      <w:sz w:val="32"/>
    </w:rPr>
  </w:style>
  <w:style w:type="paragraph" w:customStyle="1" w:styleId="western">
    <w:name w:val="western"/>
    <w:basedOn w:val="a3"/>
    <w:rsid w:val="00DD7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3"/>
    <w:next w:val="a3"/>
    <w:link w:val="af"/>
    <w:qFormat/>
    <w:rsid w:val="00DD7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4"/>
    <w:link w:val="ae"/>
    <w:rsid w:val="00DD7EFE"/>
    <w:rPr>
      <w:rFonts w:asciiTheme="majorHAnsi" w:eastAsiaTheme="majorEastAsia" w:hAnsiTheme="majorHAnsi" w:cstheme="majorBidi"/>
      <w:spacing w:val="-10"/>
      <w:kern w:val="28"/>
      <w:sz w:val="56"/>
      <w:szCs w:val="56"/>
    </w:rPr>
  </w:style>
  <w:style w:type="character" w:customStyle="1" w:styleId="apple-converted-space">
    <w:name w:val="apple-converted-space"/>
    <w:basedOn w:val="a4"/>
    <w:rsid w:val="006970C2"/>
  </w:style>
  <w:style w:type="character" w:customStyle="1" w:styleId="a8">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basedOn w:val="a4"/>
    <w:link w:val="a7"/>
    <w:uiPriority w:val="34"/>
    <w:locked/>
    <w:rsid w:val="006970C2"/>
  </w:style>
  <w:style w:type="character" w:customStyle="1" w:styleId="15">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4"/>
    <w:link w:val="14"/>
    <w:rsid w:val="006970C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2 Знак1,2 Знак Знак,22 Знак,CHS Знак,H2 Знак1,H2 Знак Знак,H2-Heading 2 Знак,H21 Знак,HD2 Знак,Header2 Знак,Heading 2 Hidden Знак,Level 2 Topic Heading Знак,Major Знак,Numbered text 3 Знак,RTC Знак,h2 Знак,heading 2 Знак,heading2 Знак"/>
    <w:basedOn w:val="a4"/>
    <w:link w:val="25"/>
    <w:rsid w:val="006970C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4"/>
    <w:link w:val="33"/>
    <w:rsid w:val="006970C2"/>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4"/>
    <w:link w:val="42"/>
    <w:rsid w:val="006970C2"/>
    <w:rPr>
      <w:rFonts w:asciiTheme="majorHAnsi" w:eastAsiaTheme="majorEastAsia" w:hAnsiTheme="majorHAnsi" w:cstheme="majorBidi"/>
      <w:i/>
      <w:iCs/>
      <w:color w:val="2E74B5" w:themeColor="accent1" w:themeShade="BF"/>
    </w:rPr>
  </w:style>
  <w:style w:type="character" w:customStyle="1" w:styleId="52">
    <w:name w:val="Заголовок 5 Знак"/>
    <w:basedOn w:val="a4"/>
    <w:link w:val="51"/>
    <w:rsid w:val="006970C2"/>
    <w:rPr>
      <w:rFonts w:asciiTheme="majorHAnsi" w:eastAsiaTheme="majorEastAsia" w:hAnsiTheme="majorHAnsi" w:cstheme="majorBidi"/>
      <w:color w:val="2E74B5" w:themeColor="accent1" w:themeShade="BF"/>
    </w:rPr>
  </w:style>
  <w:style w:type="character" w:customStyle="1" w:styleId="60">
    <w:name w:val="Заголовок 6 Знак"/>
    <w:basedOn w:val="a4"/>
    <w:link w:val="6"/>
    <w:rsid w:val="006970C2"/>
    <w:rPr>
      <w:rFonts w:asciiTheme="majorHAnsi" w:eastAsiaTheme="majorEastAsia" w:hAnsiTheme="majorHAnsi" w:cstheme="majorBidi"/>
      <w:color w:val="1F4D78" w:themeColor="accent1" w:themeShade="7F"/>
    </w:rPr>
  </w:style>
  <w:style w:type="character" w:customStyle="1" w:styleId="70">
    <w:name w:val="Заголовок 7 Знак"/>
    <w:aliases w:val="level1-noHeading Знак,level1noheading Знак"/>
    <w:basedOn w:val="a4"/>
    <w:link w:val="7"/>
    <w:rsid w:val="006970C2"/>
    <w:rPr>
      <w:rFonts w:asciiTheme="majorHAnsi" w:eastAsiaTheme="majorEastAsia" w:hAnsiTheme="majorHAnsi" w:cstheme="majorBidi"/>
      <w:i/>
      <w:iCs/>
      <w:color w:val="1F4D78" w:themeColor="accent1" w:themeShade="7F"/>
    </w:rPr>
  </w:style>
  <w:style w:type="character" w:customStyle="1" w:styleId="80">
    <w:name w:val="Заголовок 8 Знак"/>
    <w:basedOn w:val="a4"/>
    <w:link w:val="8"/>
    <w:rsid w:val="006970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rsid w:val="006970C2"/>
    <w:rPr>
      <w:rFonts w:asciiTheme="majorHAnsi" w:eastAsiaTheme="majorEastAsia" w:hAnsiTheme="majorHAnsi" w:cstheme="majorBidi"/>
      <w:i/>
      <w:iCs/>
      <w:color w:val="272727" w:themeColor="text1" w:themeTint="D8"/>
      <w:sz w:val="21"/>
      <w:szCs w:val="21"/>
    </w:rPr>
  </w:style>
  <w:style w:type="paragraph" w:styleId="af0">
    <w:name w:val="footer"/>
    <w:basedOn w:val="a3"/>
    <w:link w:val="af1"/>
    <w:uiPriority w:val="99"/>
    <w:rsid w:val="00697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4"/>
    <w:link w:val="af0"/>
    <w:uiPriority w:val="99"/>
    <w:rsid w:val="006970C2"/>
    <w:rPr>
      <w:rFonts w:ascii="Times New Roman" w:eastAsia="Times New Roman" w:hAnsi="Times New Roman" w:cs="Times New Roman"/>
      <w:sz w:val="24"/>
      <w:szCs w:val="24"/>
      <w:lang w:eastAsia="ru-RU"/>
    </w:rPr>
  </w:style>
  <w:style w:type="paragraph" w:styleId="af2">
    <w:name w:val="caption"/>
    <w:basedOn w:val="a3"/>
    <w:next w:val="a3"/>
    <w:qFormat/>
    <w:rsid w:val="006970C2"/>
    <w:pPr>
      <w:spacing w:after="0" w:line="240" w:lineRule="auto"/>
    </w:pPr>
    <w:rPr>
      <w:rFonts w:ascii="Times New Roman" w:eastAsia="Times New Roman" w:hAnsi="Times New Roman" w:cs="Times New Roman"/>
      <w:b/>
      <w:sz w:val="20"/>
      <w:szCs w:val="20"/>
      <w:lang w:eastAsia="ru-RU"/>
    </w:rPr>
  </w:style>
  <w:style w:type="paragraph" w:styleId="af3">
    <w:name w:val="Body Text Indent"/>
    <w:basedOn w:val="a3"/>
    <w:link w:val="af4"/>
    <w:rsid w:val="006970C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4"/>
    <w:link w:val="af3"/>
    <w:rsid w:val="006970C2"/>
    <w:rPr>
      <w:rFonts w:ascii="Times New Roman" w:eastAsia="Times New Roman" w:hAnsi="Times New Roman" w:cs="Times New Roman"/>
      <w:sz w:val="24"/>
      <w:szCs w:val="24"/>
      <w:lang w:eastAsia="ru-RU"/>
    </w:rPr>
  </w:style>
  <w:style w:type="paragraph" w:styleId="27">
    <w:name w:val="Body Text Indent 2"/>
    <w:aliases w:val="Знак Знак"/>
    <w:basedOn w:val="a3"/>
    <w:link w:val="28"/>
    <w:rsid w:val="006970C2"/>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с отступом 2 Знак"/>
    <w:aliases w:val="Знак Знак Знак"/>
    <w:basedOn w:val="a4"/>
    <w:link w:val="27"/>
    <w:rsid w:val="006970C2"/>
    <w:rPr>
      <w:rFonts w:ascii="Times New Roman" w:eastAsia="Times New Roman" w:hAnsi="Times New Roman" w:cs="Times New Roman"/>
      <w:sz w:val="28"/>
      <w:szCs w:val="24"/>
      <w:lang w:eastAsia="ru-RU"/>
    </w:rPr>
  </w:style>
  <w:style w:type="paragraph" w:styleId="35">
    <w:name w:val="Body Text Indent 3"/>
    <w:basedOn w:val="a3"/>
    <w:link w:val="36"/>
    <w:rsid w:val="006970C2"/>
    <w:pPr>
      <w:spacing w:after="0" w:line="240" w:lineRule="auto"/>
      <w:ind w:left="1080"/>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4"/>
    <w:link w:val="35"/>
    <w:rsid w:val="006970C2"/>
    <w:rPr>
      <w:rFonts w:ascii="Times New Roman" w:eastAsia="Times New Roman" w:hAnsi="Times New Roman" w:cs="Times New Roman"/>
      <w:sz w:val="24"/>
      <w:szCs w:val="24"/>
      <w:lang w:eastAsia="ru-RU"/>
    </w:rPr>
  </w:style>
  <w:style w:type="paragraph" w:customStyle="1" w:styleId="af5">
    <w:name w:val="Îáû÷íûé"/>
    <w:rsid w:val="006970C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8">
    <w:name w:val="çàãîëîâîê 1"/>
    <w:basedOn w:val="af5"/>
    <w:next w:val="af5"/>
    <w:rsid w:val="006970C2"/>
    <w:pPr>
      <w:keepNext/>
      <w:tabs>
        <w:tab w:val="left" w:pos="1134"/>
      </w:tabs>
      <w:ind w:left="1134"/>
      <w:jc w:val="both"/>
    </w:pPr>
    <w:rPr>
      <w:sz w:val="24"/>
      <w:szCs w:val="24"/>
    </w:rPr>
  </w:style>
  <w:style w:type="paragraph" w:customStyle="1" w:styleId="af6">
    <w:name w:val="Îñíîâíîé òåêñò"/>
    <w:basedOn w:val="af5"/>
    <w:rsid w:val="006970C2"/>
    <w:pPr>
      <w:suppressAutoHyphens/>
      <w:jc w:val="center"/>
    </w:pPr>
    <w:rPr>
      <w:sz w:val="24"/>
      <w:szCs w:val="24"/>
    </w:rPr>
  </w:style>
  <w:style w:type="paragraph" w:customStyle="1" w:styleId="af7">
    <w:name w:val="Íàçâàíèå"/>
    <w:basedOn w:val="af5"/>
    <w:rsid w:val="006970C2"/>
    <w:pPr>
      <w:suppressAutoHyphens/>
      <w:jc w:val="center"/>
    </w:pPr>
    <w:rPr>
      <w:b/>
      <w:bCs/>
      <w:smallCaps/>
      <w:sz w:val="24"/>
      <w:szCs w:val="24"/>
    </w:rPr>
  </w:style>
  <w:style w:type="paragraph" w:customStyle="1" w:styleId="210">
    <w:name w:val="Основной текст 21"/>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aaieiaie1">
    <w:name w:val="caaieiaie 1"/>
    <w:basedOn w:val="af5"/>
    <w:next w:val="af5"/>
    <w:rsid w:val="006970C2"/>
    <w:pPr>
      <w:keepNext/>
      <w:ind w:firstLine="567"/>
      <w:jc w:val="both"/>
    </w:pPr>
    <w:rPr>
      <w:szCs w:val="24"/>
    </w:rPr>
  </w:style>
  <w:style w:type="paragraph" w:customStyle="1" w:styleId="29">
    <w:name w:val="Îñíîâíîé òåêñò ñ îòñòóïîì 2"/>
    <w:basedOn w:val="af5"/>
    <w:rsid w:val="006970C2"/>
    <w:pPr>
      <w:ind w:firstLine="567"/>
      <w:jc w:val="both"/>
    </w:pPr>
    <w:rPr>
      <w:spacing w:val="-4"/>
    </w:rPr>
  </w:style>
  <w:style w:type="paragraph" w:customStyle="1" w:styleId="211">
    <w:name w:val="Îñíîâíîé òåêñò 21"/>
    <w:basedOn w:val="af5"/>
    <w:rsid w:val="006970C2"/>
    <w:pPr>
      <w:tabs>
        <w:tab w:val="left" w:pos="1134"/>
      </w:tabs>
      <w:spacing w:after="120"/>
      <w:ind w:firstLine="567"/>
      <w:jc w:val="both"/>
    </w:pPr>
    <w:rPr>
      <w:color w:val="000000"/>
      <w:spacing w:val="-4"/>
    </w:rPr>
  </w:style>
  <w:style w:type="paragraph" w:customStyle="1" w:styleId="2a">
    <w:name w:val="çàãîëîâîê 2"/>
    <w:basedOn w:val="af5"/>
    <w:next w:val="af5"/>
    <w:rsid w:val="006970C2"/>
    <w:pPr>
      <w:keepNext/>
      <w:spacing w:line="360" w:lineRule="auto"/>
      <w:jc w:val="center"/>
    </w:pPr>
    <w:rPr>
      <w:b/>
      <w:bCs/>
    </w:rPr>
  </w:style>
  <w:style w:type="paragraph" w:customStyle="1" w:styleId="37">
    <w:name w:val="çàãîëîâîê 3"/>
    <w:basedOn w:val="af5"/>
    <w:next w:val="af5"/>
    <w:rsid w:val="006970C2"/>
    <w:pPr>
      <w:keepNext/>
      <w:spacing w:before="60" w:after="60"/>
      <w:jc w:val="center"/>
    </w:pPr>
    <w:rPr>
      <w:b/>
      <w:bCs/>
      <w:sz w:val="18"/>
      <w:szCs w:val="18"/>
    </w:rPr>
  </w:style>
  <w:style w:type="paragraph" w:customStyle="1" w:styleId="53">
    <w:name w:val="çàãîëîâîê 5"/>
    <w:basedOn w:val="af5"/>
    <w:next w:val="af5"/>
    <w:rsid w:val="006970C2"/>
    <w:pPr>
      <w:keepNext/>
      <w:tabs>
        <w:tab w:val="left" w:pos="426"/>
      </w:tabs>
      <w:spacing w:before="120"/>
      <w:jc w:val="center"/>
    </w:pPr>
    <w:rPr>
      <w:b/>
      <w:bCs/>
      <w:szCs w:val="24"/>
    </w:rPr>
  </w:style>
  <w:style w:type="paragraph" w:customStyle="1" w:styleId="110">
    <w:name w:val="çàãîëîâîê 11"/>
    <w:basedOn w:val="af5"/>
    <w:next w:val="af5"/>
    <w:rsid w:val="006970C2"/>
    <w:pPr>
      <w:keepNext/>
      <w:jc w:val="center"/>
    </w:pPr>
    <w:rPr>
      <w:szCs w:val="24"/>
    </w:rPr>
  </w:style>
  <w:style w:type="paragraph" w:customStyle="1" w:styleId="81">
    <w:name w:val="çàãîëîâîê 8"/>
    <w:basedOn w:val="af5"/>
    <w:next w:val="af5"/>
    <w:rsid w:val="006970C2"/>
    <w:pPr>
      <w:keepNext/>
    </w:pPr>
    <w:rPr>
      <w:b/>
      <w:bCs/>
    </w:rPr>
  </w:style>
  <w:style w:type="paragraph" w:customStyle="1" w:styleId="130">
    <w:name w:val="çàãîëîâîê 13"/>
    <w:basedOn w:val="af5"/>
    <w:next w:val="af5"/>
    <w:rsid w:val="006970C2"/>
    <w:pPr>
      <w:keepNext/>
      <w:spacing w:before="120"/>
      <w:ind w:firstLine="567"/>
      <w:jc w:val="both"/>
    </w:pPr>
    <w:rPr>
      <w:b/>
      <w:bCs/>
      <w:i/>
      <w:iCs/>
    </w:rPr>
  </w:style>
  <w:style w:type="paragraph" w:customStyle="1" w:styleId="71">
    <w:name w:val="çàãîëîâîê 7"/>
    <w:basedOn w:val="af5"/>
    <w:next w:val="af5"/>
    <w:rsid w:val="006970C2"/>
    <w:pPr>
      <w:keepNext/>
      <w:suppressAutoHyphens/>
      <w:spacing w:before="120"/>
      <w:jc w:val="center"/>
    </w:pPr>
    <w:rPr>
      <w:sz w:val="28"/>
      <w:szCs w:val="28"/>
    </w:rPr>
  </w:style>
  <w:style w:type="paragraph" w:customStyle="1" w:styleId="61">
    <w:name w:val="çàãîëîâîê 6"/>
    <w:basedOn w:val="af5"/>
    <w:next w:val="af5"/>
    <w:rsid w:val="006970C2"/>
    <w:pPr>
      <w:keepNext/>
      <w:tabs>
        <w:tab w:val="left" w:pos="426"/>
      </w:tabs>
      <w:spacing w:before="120"/>
      <w:jc w:val="center"/>
    </w:pPr>
    <w:rPr>
      <w:b/>
      <w:bCs/>
      <w:sz w:val="22"/>
      <w:szCs w:val="22"/>
    </w:rPr>
  </w:style>
  <w:style w:type="paragraph" w:customStyle="1" w:styleId="af8">
    <w:name w:val="Âåðõíèé êîëîíòèòóë"/>
    <w:basedOn w:val="af5"/>
    <w:rsid w:val="006970C2"/>
    <w:pPr>
      <w:tabs>
        <w:tab w:val="center" w:pos="4153"/>
        <w:tab w:val="right" w:pos="8306"/>
      </w:tabs>
    </w:pPr>
  </w:style>
  <w:style w:type="paragraph" w:customStyle="1" w:styleId="38">
    <w:name w:val="Îñíîâíîé òåêñò ñ îòñòóïîì 3"/>
    <w:basedOn w:val="af5"/>
    <w:rsid w:val="006970C2"/>
    <w:pPr>
      <w:spacing w:line="360" w:lineRule="auto"/>
      <w:ind w:firstLine="567"/>
      <w:jc w:val="both"/>
    </w:pPr>
    <w:rPr>
      <w:sz w:val="24"/>
      <w:szCs w:val="24"/>
    </w:rPr>
  </w:style>
  <w:style w:type="character" w:styleId="af9">
    <w:name w:val="page number"/>
    <w:basedOn w:val="a4"/>
    <w:rsid w:val="006970C2"/>
  </w:style>
  <w:style w:type="character" w:styleId="afa">
    <w:name w:val="FollowedHyperlink"/>
    <w:semiHidden/>
    <w:rsid w:val="006970C2"/>
    <w:rPr>
      <w:color w:val="800080"/>
      <w:u w:val="single"/>
    </w:rPr>
  </w:style>
  <w:style w:type="paragraph" w:styleId="HTML">
    <w:name w:val="HTML Address"/>
    <w:basedOn w:val="a3"/>
    <w:link w:val="HTML0"/>
    <w:semiHidden/>
    <w:rsid w:val="006970C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semiHidden/>
    <w:rsid w:val="006970C2"/>
    <w:rPr>
      <w:rFonts w:ascii="Times New Roman" w:eastAsia="Times New Roman" w:hAnsi="Times New Roman" w:cs="Times New Roman"/>
      <w:i/>
      <w:iCs/>
      <w:sz w:val="24"/>
      <w:szCs w:val="24"/>
      <w:lang w:eastAsia="ru-RU"/>
    </w:rPr>
  </w:style>
  <w:style w:type="character" w:styleId="HTML1">
    <w:name w:val="HTML Code"/>
    <w:semiHidden/>
    <w:rsid w:val="006970C2"/>
    <w:rPr>
      <w:rFonts w:ascii="Courier New" w:eastAsia="Times New Roman" w:hAnsi="Courier New" w:cs="Courier New" w:hint="default"/>
      <w:sz w:val="20"/>
      <w:szCs w:val="20"/>
    </w:rPr>
  </w:style>
  <w:style w:type="character" w:styleId="HTML2">
    <w:name w:val="HTML Keyboard"/>
    <w:semiHidden/>
    <w:rsid w:val="006970C2"/>
    <w:rPr>
      <w:rFonts w:ascii="Courier New" w:eastAsia="Times New Roman" w:hAnsi="Courier New" w:cs="Courier New" w:hint="default"/>
      <w:sz w:val="20"/>
      <w:szCs w:val="20"/>
    </w:rPr>
  </w:style>
  <w:style w:type="paragraph" w:styleId="HTML3">
    <w:name w:val="HTML Preformatted"/>
    <w:basedOn w:val="a3"/>
    <w:link w:val="HTML4"/>
    <w:semiHidden/>
    <w:rsid w:val="0069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4"/>
    <w:link w:val="HTML3"/>
    <w:semiHidden/>
    <w:rsid w:val="006970C2"/>
    <w:rPr>
      <w:rFonts w:ascii="Courier New" w:eastAsia="Times New Roman" w:hAnsi="Courier New" w:cs="Courier New"/>
      <w:sz w:val="20"/>
      <w:szCs w:val="20"/>
      <w:lang w:eastAsia="ru-RU"/>
    </w:rPr>
  </w:style>
  <w:style w:type="character" w:styleId="HTML5">
    <w:name w:val="HTML Sample"/>
    <w:semiHidden/>
    <w:rsid w:val="006970C2"/>
    <w:rPr>
      <w:rFonts w:ascii="Courier New" w:eastAsia="Times New Roman" w:hAnsi="Courier New" w:cs="Courier New" w:hint="default"/>
    </w:rPr>
  </w:style>
  <w:style w:type="character" w:styleId="HTML6">
    <w:name w:val="HTML Typewriter"/>
    <w:semiHidden/>
    <w:rsid w:val="006970C2"/>
    <w:rPr>
      <w:rFonts w:ascii="Courier New" w:eastAsia="Times New Roman" w:hAnsi="Courier New" w:cs="Courier New" w:hint="default"/>
      <w:sz w:val="20"/>
      <w:szCs w:val="20"/>
    </w:rPr>
  </w:style>
  <w:style w:type="paragraph" w:styleId="19">
    <w:name w:val="toc 1"/>
    <w:basedOn w:val="a3"/>
    <w:next w:val="a3"/>
    <w:autoRedefine/>
    <w:rsid w:val="006970C2"/>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b">
    <w:name w:val="toc 2"/>
    <w:basedOn w:val="a3"/>
    <w:next w:val="a3"/>
    <w:autoRedefine/>
    <w:semiHidden/>
    <w:rsid w:val="006970C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9">
    <w:name w:val="toc 3"/>
    <w:basedOn w:val="a3"/>
    <w:next w:val="a3"/>
    <w:autoRedefine/>
    <w:semiHidden/>
    <w:rsid w:val="006970C2"/>
    <w:pPr>
      <w:tabs>
        <w:tab w:val="num" w:pos="180"/>
        <w:tab w:val="left" w:pos="1680"/>
        <w:tab w:val="right" w:leader="dot" w:pos="10148"/>
      </w:tabs>
      <w:spacing w:before="100" w:after="0" w:line="240" w:lineRule="auto"/>
      <w:ind w:left="792" w:hanging="83"/>
    </w:pPr>
    <w:rPr>
      <w:rFonts w:ascii="Times New Roman" w:eastAsia="Times New Roman" w:hAnsi="Times New Roman" w:cs="Times New Roman"/>
      <w:sz w:val="20"/>
      <w:szCs w:val="20"/>
      <w:lang w:eastAsia="ru-RU"/>
    </w:rPr>
  </w:style>
  <w:style w:type="paragraph" w:styleId="44">
    <w:name w:val="toc 4"/>
    <w:basedOn w:val="a3"/>
    <w:next w:val="a3"/>
    <w:autoRedefine/>
    <w:semiHidden/>
    <w:rsid w:val="006970C2"/>
    <w:pPr>
      <w:spacing w:after="0" w:line="240" w:lineRule="auto"/>
      <w:ind w:left="480"/>
    </w:pPr>
    <w:rPr>
      <w:rFonts w:ascii="Times New Roman" w:eastAsia="Times New Roman" w:hAnsi="Times New Roman" w:cs="Times New Roman"/>
      <w:sz w:val="20"/>
      <w:szCs w:val="20"/>
      <w:lang w:eastAsia="ru-RU"/>
    </w:rPr>
  </w:style>
  <w:style w:type="paragraph" w:styleId="54">
    <w:name w:val="toc 5"/>
    <w:basedOn w:val="a3"/>
    <w:next w:val="a3"/>
    <w:autoRedefine/>
    <w:semiHidden/>
    <w:rsid w:val="006970C2"/>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semiHidden/>
    <w:rsid w:val="006970C2"/>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semiHidden/>
    <w:rsid w:val="006970C2"/>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semiHidden/>
    <w:rsid w:val="006970C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semiHidden/>
    <w:rsid w:val="006970C2"/>
    <w:pPr>
      <w:spacing w:after="0" w:line="240" w:lineRule="auto"/>
      <w:ind w:left="1680"/>
    </w:pPr>
    <w:rPr>
      <w:rFonts w:ascii="Times New Roman" w:eastAsia="Times New Roman" w:hAnsi="Times New Roman" w:cs="Times New Roman"/>
      <w:sz w:val="20"/>
      <w:szCs w:val="20"/>
      <w:lang w:eastAsia="ru-RU"/>
    </w:rPr>
  </w:style>
  <w:style w:type="paragraph" w:styleId="afb">
    <w:name w:val="Normal Indent"/>
    <w:basedOn w:val="a3"/>
    <w:semiHidden/>
    <w:rsid w:val="006970C2"/>
    <w:pPr>
      <w:spacing w:after="60" w:line="240" w:lineRule="auto"/>
      <w:ind w:left="708"/>
      <w:jc w:val="both"/>
    </w:pPr>
    <w:rPr>
      <w:rFonts w:ascii="Times New Roman" w:eastAsia="Times New Roman" w:hAnsi="Times New Roman" w:cs="Times New Roman"/>
      <w:sz w:val="24"/>
      <w:szCs w:val="24"/>
      <w:lang w:eastAsia="ru-RU"/>
    </w:rPr>
  </w:style>
  <w:style w:type="paragraph" w:styleId="afc">
    <w:name w:val="footnote text"/>
    <w:aliases w:val="Текст сноски Знак Знак,Текст сноски Знак Знак Знак Знак"/>
    <w:basedOn w:val="a3"/>
    <w:link w:val="afd"/>
    <w:rsid w:val="006970C2"/>
    <w:pPr>
      <w:spacing w:after="60" w:line="240" w:lineRule="auto"/>
      <w:jc w:val="both"/>
    </w:pPr>
    <w:rPr>
      <w:rFonts w:ascii="Times New Roman" w:eastAsia="Times New Roman" w:hAnsi="Times New Roman" w:cs="Times New Roman"/>
      <w:sz w:val="20"/>
      <w:szCs w:val="20"/>
      <w:lang w:eastAsia="ru-RU"/>
    </w:rPr>
  </w:style>
  <w:style w:type="character" w:customStyle="1" w:styleId="afd">
    <w:name w:val="Текст сноски Знак"/>
    <w:aliases w:val="Текст сноски Знак Знак Знак,Текст сноски Знак Знак Знак Знак Знак"/>
    <w:basedOn w:val="a4"/>
    <w:link w:val="afc"/>
    <w:rsid w:val="006970C2"/>
    <w:rPr>
      <w:rFonts w:ascii="Times New Roman" w:eastAsia="Times New Roman" w:hAnsi="Times New Roman" w:cs="Times New Roman"/>
      <w:sz w:val="20"/>
      <w:szCs w:val="20"/>
      <w:lang w:eastAsia="ru-RU"/>
    </w:rPr>
  </w:style>
  <w:style w:type="paragraph" w:styleId="afe">
    <w:name w:val="envelope address"/>
    <w:basedOn w:val="a3"/>
    <w:semiHidden/>
    <w:rsid w:val="006970C2"/>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3"/>
    <w:semiHidden/>
    <w:rsid w:val="006970C2"/>
    <w:pPr>
      <w:spacing w:after="60" w:line="240" w:lineRule="auto"/>
      <w:jc w:val="both"/>
    </w:pPr>
    <w:rPr>
      <w:rFonts w:ascii="Arial" w:eastAsia="Times New Roman" w:hAnsi="Arial" w:cs="Arial"/>
      <w:sz w:val="20"/>
      <w:szCs w:val="20"/>
      <w:lang w:eastAsia="ru-RU"/>
    </w:rPr>
  </w:style>
  <w:style w:type="paragraph" w:styleId="aff">
    <w:name w:val="List"/>
    <w:basedOn w:val="a3"/>
    <w:semiHidden/>
    <w:rsid w:val="006970C2"/>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0">
    <w:name w:val="List Bullet"/>
    <w:basedOn w:val="a3"/>
    <w:autoRedefine/>
    <w:semiHidden/>
    <w:rsid w:val="006970C2"/>
    <w:pPr>
      <w:widowControl w:val="0"/>
      <w:spacing w:after="60" w:line="240" w:lineRule="auto"/>
      <w:ind w:left="709"/>
      <w:jc w:val="both"/>
    </w:pPr>
    <w:rPr>
      <w:rFonts w:ascii="Times New Roman" w:eastAsia="Times New Roman" w:hAnsi="Times New Roman" w:cs="Times New Roman"/>
      <w:sz w:val="24"/>
      <w:szCs w:val="24"/>
      <w:lang w:eastAsia="ru-RU"/>
    </w:rPr>
  </w:style>
  <w:style w:type="paragraph" w:styleId="a">
    <w:name w:val="List Number"/>
    <w:basedOn w:val="a3"/>
    <w:semiHidden/>
    <w:rsid w:val="006970C2"/>
    <w:pPr>
      <w:numPr>
        <w:numId w:val="2"/>
      </w:numPr>
      <w:spacing w:after="60" w:line="240" w:lineRule="auto"/>
      <w:jc w:val="both"/>
    </w:pPr>
    <w:rPr>
      <w:rFonts w:ascii="Times New Roman" w:eastAsia="Times New Roman" w:hAnsi="Times New Roman" w:cs="Times New Roman"/>
      <w:sz w:val="24"/>
      <w:szCs w:val="20"/>
      <w:lang w:eastAsia="ru-RU"/>
    </w:rPr>
  </w:style>
  <w:style w:type="paragraph" w:styleId="2d">
    <w:name w:val="List 2"/>
    <w:basedOn w:val="a3"/>
    <w:semiHidden/>
    <w:rsid w:val="006970C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3"/>
    <w:semiHidden/>
    <w:rsid w:val="006970C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3"/>
    <w:semiHidden/>
    <w:rsid w:val="006970C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970C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1">
    <w:name w:val="List Bullet 2"/>
    <w:basedOn w:val="a3"/>
    <w:autoRedefine/>
    <w:semiHidden/>
    <w:rsid w:val="006970C2"/>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970C2"/>
    <w:pPr>
      <w:numPr>
        <w:numId w:val="4"/>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970C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970C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20">
    <w:name w:val="List Number 2"/>
    <w:basedOn w:val="a3"/>
    <w:semiHidden/>
    <w:rsid w:val="006970C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970C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970C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970C2"/>
    <w:pPr>
      <w:numPr>
        <w:numId w:val="10"/>
      </w:numPr>
      <w:spacing w:after="60" w:line="240" w:lineRule="auto"/>
      <w:jc w:val="both"/>
    </w:pPr>
    <w:rPr>
      <w:rFonts w:ascii="Times New Roman" w:eastAsia="Times New Roman" w:hAnsi="Times New Roman" w:cs="Times New Roman"/>
      <w:sz w:val="24"/>
      <w:szCs w:val="20"/>
      <w:lang w:eastAsia="ru-RU"/>
    </w:rPr>
  </w:style>
  <w:style w:type="paragraph" w:customStyle="1" w:styleId="aff1">
    <w:name w:val="aff1"/>
    <w:basedOn w:val="a3"/>
    <w:next w:val="ae"/>
    <w:qFormat/>
    <w:rsid w:val="006970C2"/>
    <w:pPr>
      <w:spacing w:before="240" w:after="60" w:line="240" w:lineRule="auto"/>
      <w:jc w:val="center"/>
      <w:outlineLvl w:val="0"/>
    </w:pPr>
    <w:rPr>
      <w:rFonts w:ascii="Arial" w:eastAsia="Times New Roman" w:hAnsi="Arial" w:cs="Times New Roman"/>
      <w:b/>
      <w:kern w:val="28"/>
      <w:sz w:val="32"/>
      <w:szCs w:val="20"/>
      <w:lang w:eastAsia="ru-RU"/>
    </w:rPr>
  </w:style>
  <w:style w:type="paragraph" w:styleId="aff2">
    <w:name w:val="Closing"/>
    <w:basedOn w:val="a3"/>
    <w:link w:val="aff3"/>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3">
    <w:name w:val="Прощание Знак"/>
    <w:basedOn w:val="a4"/>
    <w:link w:val="aff2"/>
    <w:semiHidden/>
    <w:rsid w:val="006970C2"/>
    <w:rPr>
      <w:rFonts w:ascii="Times New Roman" w:eastAsia="Times New Roman" w:hAnsi="Times New Roman" w:cs="Times New Roman"/>
      <w:sz w:val="24"/>
      <w:szCs w:val="24"/>
      <w:lang w:eastAsia="ru-RU"/>
    </w:rPr>
  </w:style>
  <w:style w:type="paragraph" w:styleId="aff4">
    <w:name w:val="Signature"/>
    <w:basedOn w:val="a3"/>
    <w:link w:val="aff5"/>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5">
    <w:name w:val="Подпись Знак"/>
    <w:basedOn w:val="a4"/>
    <w:link w:val="aff4"/>
    <w:semiHidden/>
    <w:rsid w:val="006970C2"/>
    <w:rPr>
      <w:rFonts w:ascii="Times New Roman" w:eastAsia="Times New Roman" w:hAnsi="Times New Roman" w:cs="Times New Roman"/>
      <w:sz w:val="24"/>
      <w:szCs w:val="24"/>
      <w:lang w:eastAsia="ru-RU"/>
    </w:rPr>
  </w:style>
  <w:style w:type="paragraph" w:styleId="aff6">
    <w:name w:val="Body Text"/>
    <w:aliases w:val="Body Text Char,body text,Основной текст Знак Знак"/>
    <w:basedOn w:val="a3"/>
    <w:link w:val="aff7"/>
    <w:rsid w:val="006970C2"/>
    <w:pPr>
      <w:spacing w:after="120" w:line="240" w:lineRule="auto"/>
      <w:jc w:val="both"/>
    </w:pPr>
    <w:rPr>
      <w:rFonts w:ascii="Times New Roman" w:eastAsia="Times New Roman" w:hAnsi="Times New Roman" w:cs="Times New Roman"/>
      <w:sz w:val="24"/>
      <w:szCs w:val="20"/>
      <w:lang w:eastAsia="ru-RU"/>
    </w:rPr>
  </w:style>
  <w:style w:type="character" w:customStyle="1" w:styleId="aff7">
    <w:name w:val="Основной текст Знак"/>
    <w:aliases w:val="Body Text Char Знак,body text Знак,Основной текст Знак Знак Знак"/>
    <w:basedOn w:val="a4"/>
    <w:link w:val="aff6"/>
    <w:uiPriority w:val="99"/>
    <w:rsid w:val="006970C2"/>
    <w:rPr>
      <w:rFonts w:ascii="Times New Roman" w:eastAsia="Times New Roman" w:hAnsi="Times New Roman" w:cs="Times New Roman"/>
      <w:sz w:val="24"/>
      <w:szCs w:val="20"/>
      <w:lang w:eastAsia="ru-RU"/>
    </w:rPr>
  </w:style>
  <w:style w:type="paragraph" w:styleId="aff8">
    <w:name w:val="List Continue"/>
    <w:basedOn w:val="a3"/>
    <w:semiHidden/>
    <w:rsid w:val="006970C2"/>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3"/>
    <w:semiHidden/>
    <w:rsid w:val="006970C2"/>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3"/>
    <w:semiHidden/>
    <w:rsid w:val="006970C2"/>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3"/>
    <w:semiHidden/>
    <w:rsid w:val="006970C2"/>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3"/>
    <w:semiHidden/>
    <w:rsid w:val="006970C2"/>
    <w:pPr>
      <w:spacing w:after="120" w:line="240" w:lineRule="auto"/>
      <w:ind w:left="1415"/>
      <w:jc w:val="both"/>
    </w:pPr>
    <w:rPr>
      <w:rFonts w:ascii="Times New Roman" w:eastAsia="Times New Roman" w:hAnsi="Times New Roman" w:cs="Times New Roman"/>
      <w:sz w:val="24"/>
      <w:szCs w:val="24"/>
      <w:lang w:eastAsia="ru-RU"/>
    </w:rPr>
  </w:style>
  <w:style w:type="paragraph" w:styleId="aff9">
    <w:name w:val="Message Header"/>
    <w:basedOn w:val="a3"/>
    <w:link w:val="affa"/>
    <w:semiHidden/>
    <w:rsid w:val="006970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a">
    <w:name w:val="Шапка Знак"/>
    <w:basedOn w:val="a4"/>
    <w:link w:val="aff9"/>
    <w:semiHidden/>
    <w:rsid w:val="006970C2"/>
    <w:rPr>
      <w:rFonts w:ascii="Arial" w:eastAsia="Times New Roman" w:hAnsi="Arial" w:cs="Arial"/>
      <w:sz w:val="24"/>
      <w:szCs w:val="24"/>
      <w:shd w:val="pct20" w:color="auto" w:fill="auto"/>
      <w:lang w:eastAsia="ru-RU"/>
    </w:rPr>
  </w:style>
  <w:style w:type="paragraph" w:styleId="affb">
    <w:name w:val="Subtitle"/>
    <w:basedOn w:val="a3"/>
    <w:link w:val="affc"/>
    <w:qFormat/>
    <w:rsid w:val="006970C2"/>
    <w:pPr>
      <w:spacing w:after="60" w:line="240" w:lineRule="auto"/>
      <w:jc w:val="center"/>
      <w:outlineLvl w:val="1"/>
    </w:pPr>
    <w:rPr>
      <w:rFonts w:ascii="Arial" w:eastAsia="Times New Roman" w:hAnsi="Arial" w:cs="Times New Roman"/>
      <w:sz w:val="24"/>
      <w:szCs w:val="20"/>
      <w:lang w:eastAsia="ru-RU"/>
    </w:rPr>
  </w:style>
  <w:style w:type="character" w:customStyle="1" w:styleId="affc">
    <w:name w:val="Подзаголовок Знак"/>
    <w:basedOn w:val="a4"/>
    <w:link w:val="affb"/>
    <w:rsid w:val="006970C2"/>
    <w:rPr>
      <w:rFonts w:ascii="Arial" w:eastAsia="Times New Roman" w:hAnsi="Arial" w:cs="Times New Roman"/>
      <w:sz w:val="24"/>
      <w:szCs w:val="20"/>
      <w:lang w:eastAsia="ru-RU"/>
    </w:rPr>
  </w:style>
  <w:style w:type="paragraph" w:styleId="affd">
    <w:name w:val="Salutation"/>
    <w:basedOn w:val="a3"/>
    <w:next w:val="a3"/>
    <w:link w:val="affe"/>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e">
    <w:name w:val="Приветствие Знак"/>
    <w:basedOn w:val="a4"/>
    <w:link w:val="affd"/>
    <w:semiHidden/>
    <w:rsid w:val="006970C2"/>
    <w:rPr>
      <w:rFonts w:ascii="Times New Roman" w:eastAsia="Times New Roman" w:hAnsi="Times New Roman" w:cs="Times New Roman"/>
      <w:sz w:val="24"/>
      <w:szCs w:val="24"/>
      <w:lang w:eastAsia="ru-RU"/>
    </w:rPr>
  </w:style>
  <w:style w:type="paragraph" w:styleId="afff">
    <w:name w:val="Date"/>
    <w:basedOn w:val="a3"/>
    <w:next w:val="a3"/>
    <w:link w:val="afff0"/>
    <w:semiHidden/>
    <w:rsid w:val="006970C2"/>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4"/>
    <w:link w:val="afff"/>
    <w:semiHidden/>
    <w:rsid w:val="006970C2"/>
    <w:rPr>
      <w:rFonts w:ascii="Times New Roman" w:eastAsia="Times New Roman" w:hAnsi="Times New Roman" w:cs="Times New Roman"/>
      <w:sz w:val="24"/>
      <w:szCs w:val="20"/>
      <w:lang w:eastAsia="ru-RU"/>
    </w:rPr>
  </w:style>
  <w:style w:type="paragraph" w:styleId="afff1">
    <w:name w:val="Body Text First Indent"/>
    <w:basedOn w:val="aff6"/>
    <w:link w:val="afff2"/>
    <w:semiHidden/>
    <w:rsid w:val="006970C2"/>
    <w:pPr>
      <w:ind w:firstLine="210"/>
    </w:pPr>
    <w:rPr>
      <w:szCs w:val="24"/>
    </w:rPr>
  </w:style>
  <w:style w:type="character" w:customStyle="1" w:styleId="afff2">
    <w:name w:val="Красная строка Знак"/>
    <w:basedOn w:val="aff7"/>
    <w:link w:val="afff1"/>
    <w:semiHidden/>
    <w:rsid w:val="006970C2"/>
    <w:rPr>
      <w:rFonts w:ascii="Times New Roman" w:eastAsia="Times New Roman" w:hAnsi="Times New Roman" w:cs="Times New Roman"/>
      <w:sz w:val="24"/>
      <w:szCs w:val="24"/>
      <w:lang w:eastAsia="ru-RU"/>
    </w:rPr>
  </w:style>
  <w:style w:type="paragraph" w:styleId="2f">
    <w:name w:val="Body Text First Indent 2"/>
    <w:basedOn w:val="af3"/>
    <w:link w:val="2f0"/>
    <w:semiHidden/>
    <w:rsid w:val="006970C2"/>
    <w:pPr>
      <w:spacing w:after="120"/>
      <w:ind w:left="283" w:firstLine="210"/>
    </w:pPr>
  </w:style>
  <w:style w:type="character" w:customStyle="1" w:styleId="2f0">
    <w:name w:val="Красная строка 2 Знак"/>
    <w:basedOn w:val="af4"/>
    <w:link w:val="2f"/>
    <w:semiHidden/>
    <w:rsid w:val="006970C2"/>
    <w:rPr>
      <w:rFonts w:ascii="Times New Roman" w:eastAsia="Times New Roman" w:hAnsi="Times New Roman" w:cs="Times New Roman"/>
      <w:sz w:val="24"/>
      <w:szCs w:val="24"/>
      <w:lang w:eastAsia="ru-RU"/>
    </w:rPr>
  </w:style>
  <w:style w:type="paragraph" w:styleId="afff3">
    <w:name w:val="Note Heading"/>
    <w:basedOn w:val="a3"/>
    <w:next w:val="a3"/>
    <w:link w:val="afff4"/>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4"/>
    <w:link w:val="afff3"/>
    <w:semiHidden/>
    <w:rsid w:val="006970C2"/>
    <w:rPr>
      <w:rFonts w:ascii="Times New Roman" w:eastAsia="Times New Roman" w:hAnsi="Times New Roman" w:cs="Times New Roman"/>
      <w:sz w:val="24"/>
      <w:szCs w:val="24"/>
      <w:lang w:eastAsia="ru-RU"/>
    </w:rPr>
  </w:style>
  <w:style w:type="paragraph" w:styleId="22">
    <w:name w:val="Body Text 2"/>
    <w:basedOn w:val="a3"/>
    <w:link w:val="2f1"/>
    <w:rsid w:val="006970C2"/>
    <w:pPr>
      <w:numPr>
        <w:ilvl w:val="1"/>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2f1">
    <w:name w:val="Основной текст 2 Знак"/>
    <w:basedOn w:val="a4"/>
    <w:link w:val="22"/>
    <w:rsid w:val="006970C2"/>
    <w:rPr>
      <w:rFonts w:ascii="Times New Roman" w:eastAsia="Times New Roman" w:hAnsi="Times New Roman" w:cs="Times New Roman"/>
      <w:sz w:val="24"/>
      <w:szCs w:val="20"/>
      <w:lang w:eastAsia="ru-RU"/>
    </w:rPr>
  </w:style>
  <w:style w:type="paragraph" w:styleId="3c">
    <w:name w:val="Body Text 3"/>
    <w:basedOn w:val="a3"/>
    <w:link w:val="3d"/>
    <w:rsid w:val="006970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d">
    <w:name w:val="Основной текст 3 Знак"/>
    <w:basedOn w:val="a4"/>
    <w:link w:val="3c"/>
    <w:rsid w:val="006970C2"/>
    <w:rPr>
      <w:rFonts w:ascii="Times New Roman" w:eastAsia="Times New Roman" w:hAnsi="Times New Roman" w:cs="Times New Roman"/>
      <w:b/>
      <w:i/>
      <w:szCs w:val="24"/>
      <w:lang w:eastAsia="ru-RU"/>
    </w:rPr>
  </w:style>
  <w:style w:type="paragraph" w:styleId="afff5">
    <w:name w:val="Block Text"/>
    <w:basedOn w:val="a3"/>
    <w:semiHidden/>
    <w:rsid w:val="006970C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6">
    <w:name w:val="Plain Text"/>
    <w:basedOn w:val="a3"/>
    <w:link w:val="afff7"/>
    <w:uiPriority w:val="99"/>
    <w:rsid w:val="006970C2"/>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4"/>
    <w:link w:val="afff6"/>
    <w:uiPriority w:val="99"/>
    <w:rsid w:val="006970C2"/>
    <w:rPr>
      <w:rFonts w:ascii="Courier New" w:eastAsia="Times New Roman" w:hAnsi="Courier New" w:cs="Courier New"/>
      <w:sz w:val="20"/>
      <w:szCs w:val="20"/>
      <w:lang w:eastAsia="ru-RU"/>
    </w:rPr>
  </w:style>
  <w:style w:type="paragraph" w:styleId="afff8">
    <w:name w:val="E-mail Signature"/>
    <w:basedOn w:val="a3"/>
    <w:link w:val="afff9"/>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9">
    <w:name w:val="Электронная подпись Знак"/>
    <w:basedOn w:val="a4"/>
    <w:link w:val="afff8"/>
    <w:semiHidden/>
    <w:rsid w:val="006970C2"/>
    <w:rPr>
      <w:rFonts w:ascii="Times New Roman" w:eastAsia="Times New Roman" w:hAnsi="Times New Roman" w:cs="Times New Roman"/>
      <w:sz w:val="24"/>
      <w:szCs w:val="24"/>
      <w:lang w:eastAsia="ru-RU"/>
    </w:rPr>
  </w:style>
  <w:style w:type="paragraph" w:customStyle="1" w:styleId="a2">
    <w:name w:val="Раздел"/>
    <w:basedOn w:val="a3"/>
    <w:semiHidden/>
    <w:rsid w:val="006970C2"/>
    <w:pPr>
      <w:numPr>
        <w:ilvl w:val="1"/>
        <w:numId w:val="1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a">
    <w:name w:val="Часть"/>
    <w:basedOn w:val="a3"/>
    <w:semiHidden/>
    <w:rsid w:val="006970C2"/>
    <w:pPr>
      <w:spacing w:after="60" w:line="240" w:lineRule="auto"/>
      <w:jc w:val="center"/>
    </w:pPr>
    <w:rPr>
      <w:rFonts w:ascii="Arial" w:eastAsia="Times New Roman" w:hAnsi="Arial" w:cs="Times New Roman"/>
      <w:b/>
      <w:caps/>
      <w:sz w:val="32"/>
      <w:szCs w:val="20"/>
      <w:lang w:eastAsia="ru-RU"/>
    </w:rPr>
  </w:style>
  <w:style w:type="paragraph" w:customStyle="1" w:styleId="3e">
    <w:name w:val="Раздел 3"/>
    <w:basedOn w:val="a3"/>
    <w:semiHidden/>
    <w:rsid w:val="006970C2"/>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semiHidden/>
    <w:rsid w:val="006970C2"/>
    <w:pPr>
      <w:numPr>
        <w:numId w:val="1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2"/>
    <w:semiHidden/>
    <w:rsid w:val="006970C2"/>
    <w:pPr>
      <w:numPr>
        <w:ilvl w:val="0"/>
        <w:numId w:val="0"/>
      </w:numPr>
      <w:tabs>
        <w:tab w:val="num" w:pos="360"/>
      </w:tabs>
      <w:spacing w:before="180"/>
      <w:ind w:left="360" w:hanging="360"/>
    </w:pPr>
    <w:rPr>
      <w:b/>
    </w:rPr>
  </w:style>
  <w:style w:type="paragraph" w:customStyle="1" w:styleId="afffb">
    <w:name w:val="Тендерные данные"/>
    <w:basedOn w:val="a3"/>
    <w:semiHidden/>
    <w:rsid w:val="006970C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c">
    <w:name w:val="Íîðìàëüíûé"/>
    <w:rsid w:val="006970C2"/>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3"/>
    <w:semiHidden/>
    <w:rsid w:val="006970C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link w:val="ConsNormal0"/>
    <w:rsid w:val="006970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97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3"/>
    <w:semiHidden/>
    <w:rsid w:val="006970C2"/>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semiHidden/>
    <w:rsid w:val="006970C2"/>
    <w:pPr>
      <w:keepLines w:val="0"/>
      <w:numPr>
        <w:ilvl w:val="0"/>
        <w:numId w:val="0"/>
      </w:numPr>
      <w:tabs>
        <w:tab w:val="num" w:pos="2160"/>
      </w:tabs>
      <w:spacing w:before="240" w:after="60" w:line="240" w:lineRule="auto"/>
      <w:ind w:left="2160" w:hanging="360"/>
      <w:jc w:val="both"/>
    </w:pPr>
    <w:rPr>
      <w:rFonts w:ascii="Arial" w:eastAsia="Times New Roman" w:hAnsi="Arial" w:cs="Times New Roman"/>
      <w:b/>
      <w:color w:val="auto"/>
      <w:szCs w:val="20"/>
      <w:lang w:eastAsia="ru-RU"/>
    </w:rPr>
  </w:style>
  <w:style w:type="paragraph" w:customStyle="1" w:styleId="212">
    <w:name w:val="Заголовок 2.1"/>
    <w:basedOn w:val="14"/>
    <w:semiHidden/>
    <w:rsid w:val="006970C2"/>
    <w:pPr>
      <w:widowControl w:val="0"/>
      <w:suppressLineNumbers/>
      <w:tabs>
        <w:tab w:val="clear" w:pos="360"/>
      </w:tabs>
      <w:suppressAutoHyphens/>
      <w:spacing w:after="60" w:line="240" w:lineRule="auto"/>
      <w:jc w:val="center"/>
    </w:pPr>
    <w:rPr>
      <w:rFonts w:ascii="Times New Roman" w:eastAsia="Times New Roman" w:hAnsi="Times New Roman" w:cs="Times New Roman"/>
      <w:b/>
      <w:caps/>
      <w:color w:val="auto"/>
      <w:kern w:val="28"/>
      <w:sz w:val="36"/>
      <w:szCs w:val="28"/>
      <w:lang w:eastAsia="ru-RU"/>
    </w:rPr>
  </w:style>
  <w:style w:type="paragraph" w:customStyle="1" w:styleId="24">
    <w:name w:val="Стиль2"/>
    <w:basedOn w:val="20"/>
    <w:semiHidden/>
    <w:rsid w:val="006970C2"/>
    <w:pPr>
      <w:keepNext/>
      <w:keepLines/>
      <w:widowControl w:val="0"/>
      <w:numPr>
        <w:ilvl w:val="1"/>
        <w:numId w:val="14"/>
      </w:numPr>
      <w:suppressLineNumbers/>
      <w:suppressAutoHyphens/>
    </w:pPr>
    <w:rPr>
      <w:b/>
    </w:rPr>
  </w:style>
  <w:style w:type="character" w:customStyle="1" w:styleId="3f">
    <w:name w:val="Стиль3 Знак"/>
    <w:link w:val="32"/>
    <w:semiHidden/>
    <w:rsid w:val="006970C2"/>
    <w:rPr>
      <w:rFonts w:ascii="Arial" w:hAnsi="Arial"/>
      <w:sz w:val="24"/>
      <w:szCs w:val="24"/>
    </w:rPr>
  </w:style>
  <w:style w:type="paragraph" w:customStyle="1" w:styleId="32">
    <w:name w:val="Стиль3"/>
    <w:basedOn w:val="27"/>
    <w:link w:val="3f"/>
    <w:semiHidden/>
    <w:rsid w:val="006970C2"/>
    <w:pPr>
      <w:widowControl w:val="0"/>
      <w:numPr>
        <w:ilvl w:val="2"/>
        <w:numId w:val="14"/>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3"/>
    <w:semiHidden/>
    <w:rsid w:val="006970C2"/>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25"/>
    <w:next w:val="a3"/>
    <w:semiHidden/>
    <w:rsid w:val="006970C2"/>
    <w:pPr>
      <w:widowControl w:val="0"/>
      <w:numPr>
        <w:ilvl w:val="0"/>
        <w:numId w:val="0"/>
      </w:numPr>
      <w:suppressLineNumbers/>
      <w:suppressAutoHyphens/>
      <w:spacing w:before="0" w:after="60" w:line="240" w:lineRule="auto"/>
      <w:ind w:firstLine="567"/>
      <w:jc w:val="center"/>
    </w:pPr>
    <w:rPr>
      <w:rFonts w:ascii="Times New Roman" w:eastAsia="Times New Roman" w:hAnsi="Times New Roman" w:cs="Times New Roman"/>
      <w:b/>
      <w:color w:val="auto"/>
      <w:sz w:val="30"/>
      <w:szCs w:val="20"/>
      <w:lang w:eastAsia="ru-RU"/>
    </w:rPr>
  </w:style>
  <w:style w:type="paragraph" w:customStyle="1" w:styleId="afffe">
    <w:name w:val="Таблица заголовок"/>
    <w:basedOn w:val="a3"/>
    <w:semiHidden/>
    <w:rsid w:val="006970C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
    <w:name w:val="текст таблицы"/>
    <w:basedOn w:val="a3"/>
    <w:semiHidden/>
    <w:rsid w:val="006970C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0">
    <w:name w:val="Пункт Знак"/>
    <w:basedOn w:val="a3"/>
    <w:semiHidden/>
    <w:rsid w:val="006970C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1">
    <w:name w:val="a"/>
    <w:basedOn w:val="a3"/>
    <w:semiHidden/>
    <w:rsid w:val="006970C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3"/>
    <w:next w:val="a3"/>
    <w:semiHidden/>
    <w:rsid w:val="006970C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3"/>
    <w:next w:val="a3"/>
    <w:semiHidden/>
    <w:rsid w:val="006970C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styleId="affff4">
    <w:name w:val="footnote reference"/>
    <w:rsid w:val="006970C2"/>
    <w:rPr>
      <w:rFonts w:ascii="Times New Roman" w:hAnsi="Times New Roman" w:cs="Times New Roman" w:hint="default"/>
      <w:vertAlign w:val="superscript"/>
    </w:rPr>
  </w:style>
  <w:style w:type="character" w:customStyle="1" w:styleId="affff5">
    <w:name w:val="Основной шрифт"/>
    <w:semiHidden/>
    <w:rsid w:val="006970C2"/>
  </w:style>
  <w:style w:type="character" w:customStyle="1" w:styleId="3f0">
    <w:name w:val="Стиль3 Знак Знак"/>
    <w:rsid w:val="006970C2"/>
    <w:rPr>
      <w:sz w:val="24"/>
      <w:lang w:val="ru-RU" w:eastAsia="ru-RU" w:bidi="ar-SA"/>
    </w:rPr>
  </w:style>
  <w:style w:type="table" w:styleId="1a">
    <w:name w:val="Table Simple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5"/>
    <w:semiHidden/>
    <w:rsid w:val="006970C2"/>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5"/>
    <w:semiHidden/>
    <w:rsid w:val="006970C2"/>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Grid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3">
    <w:name w:val="Table Grid 6"/>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3">
    <w:name w:val="Table Grid 8"/>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
    <w:name w:val="Table 3D effects 1"/>
    <w:basedOn w:val="a5"/>
    <w:semiHidden/>
    <w:rsid w:val="006970C2"/>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Contemporary"/>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7">
    <w:name w:val="Table Elegant"/>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8">
    <w:name w:val="Table Professional"/>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ubtle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9">
    <w:name w:val="Table Grid"/>
    <w:basedOn w:val="a5"/>
    <w:uiPriority w:val="39"/>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a">
    <w:name w:val="Table Theme"/>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Таблица1"/>
    <w:basedOn w:val="a5"/>
    <w:rsid w:val="006970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6970C2"/>
    <w:pPr>
      <w:numPr>
        <w:numId w:val="15"/>
      </w:numPr>
    </w:pPr>
  </w:style>
  <w:style w:type="numbering" w:customStyle="1" w:styleId="10">
    <w:name w:val="Текущий список1"/>
    <w:rsid w:val="006970C2"/>
    <w:pPr>
      <w:numPr>
        <w:numId w:val="16"/>
      </w:numPr>
    </w:pPr>
  </w:style>
  <w:style w:type="numbering" w:styleId="a1">
    <w:name w:val="Outline List 3"/>
    <w:basedOn w:val="a6"/>
    <w:rsid w:val="006970C2"/>
    <w:pPr>
      <w:numPr>
        <w:numId w:val="17"/>
      </w:numPr>
    </w:pPr>
  </w:style>
  <w:style w:type="numbering" w:customStyle="1" w:styleId="2">
    <w:name w:val="Текущий список2"/>
    <w:rsid w:val="006970C2"/>
    <w:pPr>
      <w:numPr>
        <w:numId w:val="8"/>
      </w:numPr>
    </w:pPr>
  </w:style>
  <w:style w:type="numbering" w:styleId="1ai">
    <w:name w:val="Outline List 1"/>
    <w:basedOn w:val="a6"/>
    <w:rsid w:val="006970C2"/>
    <w:pPr>
      <w:numPr>
        <w:numId w:val="19"/>
      </w:numPr>
    </w:pPr>
  </w:style>
  <w:style w:type="paragraph" w:customStyle="1" w:styleId="Heading">
    <w:name w:val="Heading"/>
    <w:rsid w:val="006970C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fb">
    <w:name w:val="Цветовое выделение"/>
    <w:rsid w:val="006970C2"/>
    <w:rPr>
      <w:b/>
      <w:bCs/>
      <w:color w:val="000080"/>
      <w:sz w:val="20"/>
      <w:szCs w:val="20"/>
    </w:rPr>
  </w:style>
  <w:style w:type="character" w:customStyle="1" w:styleId="affffc">
    <w:name w:val="Гипертекстовая ссылка"/>
    <w:rsid w:val="006970C2"/>
    <w:rPr>
      <w:b/>
      <w:bCs/>
      <w:color w:val="008000"/>
      <w:sz w:val="20"/>
      <w:szCs w:val="20"/>
      <w:u w:val="single"/>
    </w:rPr>
  </w:style>
  <w:style w:type="paragraph" w:styleId="affffd">
    <w:name w:val="Balloon Text"/>
    <w:basedOn w:val="a3"/>
    <w:link w:val="affffe"/>
    <w:rsid w:val="006970C2"/>
    <w:pPr>
      <w:spacing w:after="0" w:line="240" w:lineRule="auto"/>
    </w:pPr>
    <w:rPr>
      <w:rFonts w:ascii="Tahoma" w:eastAsia="Times New Roman" w:hAnsi="Tahoma" w:cs="Tahoma"/>
      <w:sz w:val="16"/>
      <w:szCs w:val="16"/>
      <w:lang w:eastAsia="ru-RU"/>
    </w:rPr>
  </w:style>
  <w:style w:type="character" w:customStyle="1" w:styleId="affffe">
    <w:name w:val="Текст выноски Знак"/>
    <w:basedOn w:val="a4"/>
    <w:link w:val="affffd"/>
    <w:rsid w:val="006970C2"/>
    <w:rPr>
      <w:rFonts w:ascii="Tahoma" w:eastAsia="Times New Roman" w:hAnsi="Tahoma" w:cs="Tahoma"/>
      <w:sz w:val="16"/>
      <w:szCs w:val="16"/>
      <w:lang w:eastAsia="ru-RU"/>
    </w:rPr>
  </w:style>
  <w:style w:type="paragraph" w:customStyle="1" w:styleId="Iauiue">
    <w:name w:val="Iau?iue"/>
    <w:rsid w:val="006970C2"/>
    <w:pPr>
      <w:spacing w:after="0" w:line="240" w:lineRule="auto"/>
    </w:pPr>
    <w:rPr>
      <w:rFonts w:ascii="Times New Roman CYR" w:eastAsia="Times New Roman" w:hAnsi="Times New Roman CYR" w:cs="Times New Roman"/>
      <w:sz w:val="24"/>
      <w:szCs w:val="20"/>
      <w:lang w:eastAsia="ru-RU"/>
    </w:rPr>
  </w:style>
  <w:style w:type="paragraph" w:customStyle="1" w:styleId="afffff">
    <w:name w:val="Пункт"/>
    <w:basedOn w:val="a3"/>
    <w:link w:val="1f2"/>
    <w:rsid w:val="006970C2"/>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customStyle="1" w:styleId="afffff0">
    <w:name w:val="Баллет"/>
    <w:basedOn w:val="a3"/>
    <w:rsid w:val="006970C2"/>
    <w:pPr>
      <w:tabs>
        <w:tab w:val="num" w:pos="992"/>
      </w:tabs>
      <w:spacing w:after="0" w:line="240" w:lineRule="auto"/>
      <w:ind w:left="992" w:hanging="283"/>
      <w:jc w:val="both"/>
    </w:pPr>
    <w:rPr>
      <w:rFonts w:ascii="Times New Roman" w:eastAsia="Times New Roman" w:hAnsi="Times New Roman" w:cs="Times New Roman"/>
      <w:szCs w:val="20"/>
      <w:lang w:eastAsia="ru-RU"/>
    </w:rPr>
  </w:style>
  <w:style w:type="paragraph" w:customStyle="1" w:styleId="afffff1">
    <w:name w:val="Подпункт"/>
    <w:basedOn w:val="afffff"/>
    <w:rsid w:val="006970C2"/>
    <w:pPr>
      <w:tabs>
        <w:tab w:val="clear" w:pos="709"/>
        <w:tab w:val="num" w:pos="1430"/>
        <w:tab w:val="num" w:pos="1800"/>
      </w:tabs>
      <w:ind w:left="1800" w:hanging="360"/>
    </w:pPr>
  </w:style>
  <w:style w:type="paragraph" w:customStyle="1" w:styleId="afffff2">
    <w:name w:val="Буква"/>
    <w:basedOn w:val="afffff0"/>
    <w:rsid w:val="006970C2"/>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6970C2"/>
    <w:pPr>
      <w:tabs>
        <w:tab w:val="left" w:pos="86"/>
      </w:tabs>
      <w:spacing w:after="200" w:line="288" w:lineRule="auto"/>
      <w:jc w:val="both"/>
    </w:pPr>
    <w:rPr>
      <w:rFonts w:ascii="Times New Roman" w:eastAsia="Times New Roman" w:hAnsi="Times New Roman" w:cs="Times New Roman"/>
      <w:szCs w:val="20"/>
      <w:lang w:val="en-GB"/>
    </w:rPr>
  </w:style>
  <w:style w:type="paragraph" w:customStyle="1" w:styleId="ListLegal1">
    <w:name w:val="List Legal 1"/>
    <w:basedOn w:val="a3"/>
    <w:next w:val="aff6"/>
    <w:rsid w:val="006970C2"/>
    <w:pPr>
      <w:numPr>
        <w:numId w:val="21"/>
      </w:numPr>
      <w:tabs>
        <w:tab w:val="left" w:pos="22"/>
      </w:tabs>
      <w:spacing w:after="200" w:line="288" w:lineRule="auto"/>
      <w:jc w:val="both"/>
    </w:pPr>
    <w:rPr>
      <w:rFonts w:ascii="Times New Roman" w:eastAsia="Times New Roman" w:hAnsi="Times New Roman" w:cs="Times New Roman"/>
      <w:szCs w:val="20"/>
      <w:lang w:val="en-GB"/>
    </w:rPr>
  </w:style>
  <w:style w:type="paragraph" w:customStyle="1" w:styleId="ListLegal2">
    <w:name w:val="List Legal 2"/>
    <w:basedOn w:val="a3"/>
    <w:next w:val="aff6"/>
    <w:rsid w:val="006970C2"/>
    <w:pPr>
      <w:numPr>
        <w:ilvl w:val="1"/>
        <w:numId w:val="21"/>
      </w:numPr>
      <w:tabs>
        <w:tab w:val="left" w:pos="22"/>
      </w:tabs>
      <w:spacing w:after="200" w:line="288" w:lineRule="auto"/>
      <w:jc w:val="both"/>
    </w:pPr>
    <w:rPr>
      <w:rFonts w:ascii="Times New Roman" w:eastAsia="Times New Roman" w:hAnsi="Times New Roman" w:cs="Times New Roman"/>
      <w:b/>
      <w:szCs w:val="20"/>
      <w:lang w:val="en-GB"/>
    </w:rPr>
  </w:style>
  <w:style w:type="paragraph" w:customStyle="1" w:styleId="ListLegal3">
    <w:name w:val="List Legal 3"/>
    <w:basedOn w:val="a3"/>
    <w:next w:val="22"/>
    <w:rsid w:val="006970C2"/>
    <w:pPr>
      <w:numPr>
        <w:ilvl w:val="2"/>
        <w:numId w:val="21"/>
      </w:numPr>
      <w:tabs>
        <w:tab w:val="left" w:pos="50"/>
      </w:tabs>
      <w:spacing w:after="200" w:line="288" w:lineRule="auto"/>
      <w:jc w:val="both"/>
    </w:pPr>
    <w:rPr>
      <w:rFonts w:ascii="Times New Roman" w:eastAsia="Times New Roman" w:hAnsi="Times New Roman" w:cs="Times New Roman"/>
      <w:szCs w:val="20"/>
      <w:lang w:val="en-GB"/>
    </w:rPr>
  </w:style>
  <w:style w:type="paragraph" w:customStyle="1" w:styleId="ListLegal4">
    <w:name w:val="List Legal 4"/>
    <w:basedOn w:val="a3"/>
    <w:rsid w:val="006970C2"/>
    <w:pPr>
      <w:numPr>
        <w:ilvl w:val="3"/>
        <w:numId w:val="21"/>
      </w:numPr>
      <w:spacing w:after="200" w:line="288" w:lineRule="auto"/>
      <w:jc w:val="both"/>
    </w:pPr>
    <w:rPr>
      <w:rFonts w:ascii="Times New Roman" w:eastAsia="Times New Roman" w:hAnsi="Times New Roman" w:cs="Times New Roman"/>
      <w:szCs w:val="20"/>
      <w:lang w:val="en-GB"/>
    </w:rPr>
  </w:style>
  <w:style w:type="paragraph" w:styleId="afffff3">
    <w:name w:val="annotation text"/>
    <w:basedOn w:val="a3"/>
    <w:link w:val="afffff4"/>
    <w:rsid w:val="006970C2"/>
    <w:pPr>
      <w:widowControl w:val="0"/>
      <w:spacing w:after="0" w:line="240" w:lineRule="auto"/>
      <w:jc w:val="both"/>
    </w:pPr>
    <w:rPr>
      <w:rFonts w:ascii="Arial" w:eastAsia="Times New Roman" w:hAnsi="Arial" w:cs="Times New Roman"/>
      <w:sz w:val="20"/>
      <w:szCs w:val="20"/>
      <w:lang w:val="en-US"/>
    </w:rPr>
  </w:style>
  <w:style w:type="character" w:customStyle="1" w:styleId="afffff4">
    <w:name w:val="Текст примечания Знак"/>
    <w:basedOn w:val="a4"/>
    <w:link w:val="afffff3"/>
    <w:rsid w:val="006970C2"/>
    <w:rPr>
      <w:rFonts w:ascii="Arial" w:eastAsia="Times New Roman" w:hAnsi="Arial" w:cs="Times New Roman"/>
      <w:sz w:val="20"/>
      <w:szCs w:val="20"/>
      <w:lang w:val="en-US"/>
    </w:rPr>
  </w:style>
  <w:style w:type="paragraph" w:customStyle="1" w:styleId="CommentSubject">
    <w:name w:val="Comment Subject"/>
    <w:basedOn w:val="afffff3"/>
    <w:next w:val="afffff3"/>
    <w:semiHidden/>
    <w:rsid w:val="006970C2"/>
    <w:rPr>
      <w:b/>
      <w:bCs/>
    </w:rPr>
  </w:style>
  <w:style w:type="paragraph" w:customStyle="1" w:styleId="afffff5">
    <w:name w:val="Заголовок статьи"/>
    <w:basedOn w:val="a3"/>
    <w:next w:val="a3"/>
    <w:rsid w:val="006970C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f6">
    <w:name w:val="Текст (лев. подпись)"/>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ff7">
    <w:name w:val="Колонтитул (левый)"/>
    <w:basedOn w:val="afffff6"/>
    <w:next w:val="a3"/>
    <w:rsid w:val="006970C2"/>
    <w:rPr>
      <w:sz w:val="14"/>
      <w:szCs w:val="14"/>
    </w:rPr>
  </w:style>
  <w:style w:type="paragraph" w:customStyle="1" w:styleId="afffff8">
    <w:name w:val="Текст (прав. подпись)"/>
    <w:basedOn w:val="a3"/>
    <w:next w:val="a3"/>
    <w:rsid w:val="006970C2"/>
    <w:pPr>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ff9">
    <w:name w:val="Колонтитул (правый)"/>
    <w:basedOn w:val="afffff8"/>
    <w:next w:val="a3"/>
    <w:rsid w:val="006970C2"/>
    <w:rPr>
      <w:sz w:val="14"/>
      <w:szCs w:val="14"/>
    </w:rPr>
  </w:style>
  <w:style w:type="paragraph" w:customStyle="1" w:styleId="afffffa">
    <w:name w:val="Комментарий"/>
    <w:basedOn w:val="a3"/>
    <w:next w:val="a3"/>
    <w:rsid w:val="006970C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customStyle="1" w:styleId="afffffb">
    <w:name w:val="Найденные слова"/>
    <w:rsid w:val="006970C2"/>
    <w:rPr>
      <w:b/>
      <w:bCs/>
      <w:color w:val="C0C0C0"/>
      <w:sz w:val="20"/>
      <w:szCs w:val="20"/>
    </w:rPr>
  </w:style>
  <w:style w:type="character" w:customStyle="1" w:styleId="afffffc">
    <w:name w:val="Не вступил в силу"/>
    <w:rsid w:val="006970C2"/>
    <w:rPr>
      <w:b/>
      <w:bCs/>
      <w:strike/>
      <w:color w:val="000000"/>
      <w:sz w:val="20"/>
      <w:szCs w:val="20"/>
    </w:rPr>
  </w:style>
  <w:style w:type="paragraph" w:customStyle="1" w:styleId="afffffd">
    <w:name w:val="Таблицы (моноширинный)"/>
    <w:basedOn w:val="a3"/>
    <w:next w:val="a3"/>
    <w:rsid w:val="006970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e">
    <w:name w:val="Оглавление"/>
    <w:basedOn w:val="afffffd"/>
    <w:next w:val="a3"/>
    <w:rsid w:val="006970C2"/>
    <w:pPr>
      <w:ind w:left="140"/>
    </w:pPr>
  </w:style>
  <w:style w:type="paragraph" w:customStyle="1" w:styleId="affffff">
    <w:name w:val="Основное меню"/>
    <w:basedOn w:val="a3"/>
    <w:next w:val="a3"/>
    <w:rsid w:val="006970C2"/>
    <w:pPr>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affffff0">
    <w:name w:val="Переменная часть"/>
    <w:basedOn w:val="affffff"/>
    <w:next w:val="a3"/>
    <w:rsid w:val="006970C2"/>
  </w:style>
  <w:style w:type="paragraph" w:customStyle="1" w:styleId="affffff1">
    <w:name w:val="Постоянная часть"/>
    <w:basedOn w:val="affffff"/>
    <w:next w:val="a3"/>
    <w:rsid w:val="006970C2"/>
    <w:rPr>
      <w:b/>
      <w:bCs/>
      <w:u w:val="single"/>
    </w:rPr>
  </w:style>
  <w:style w:type="paragraph" w:customStyle="1" w:styleId="affffff2">
    <w:name w:val="Прижатый влево"/>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ff3">
    <w:name w:val="Продолжение ссылки"/>
    <w:basedOn w:val="affffc"/>
    <w:rsid w:val="006970C2"/>
    <w:rPr>
      <w:b/>
      <w:bCs/>
      <w:color w:val="008000"/>
      <w:sz w:val="20"/>
      <w:szCs w:val="20"/>
      <w:u w:val="single"/>
    </w:rPr>
  </w:style>
  <w:style w:type="paragraph" w:customStyle="1" w:styleId="affffff4">
    <w:name w:val="Текст (справка)"/>
    <w:basedOn w:val="a3"/>
    <w:next w:val="a3"/>
    <w:rsid w:val="006970C2"/>
    <w:pPr>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ff5">
    <w:name w:val="Утратил силу"/>
    <w:rsid w:val="006970C2"/>
    <w:rPr>
      <w:b/>
      <w:bCs/>
      <w:strike/>
      <w:color w:val="808000"/>
      <w:sz w:val="20"/>
      <w:szCs w:val="20"/>
    </w:rPr>
  </w:style>
  <w:style w:type="paragraph" w:customStyle="1" w:styleId="Normal0">
    <w:name w:val="Normal_0"/>
    <w:rsid w:val="006970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6">
    <w:name w:val="???????"/>
    <w:rsid w:val="006970C2"/>
    <w:pPr>
      <w:spacing w:after="0" w:line="240" w:lineRule="auto"/>
    </w:pPr>
    <w:rPr>
      <w:rFonts w:ascii="Arial" w:eastAsia="Times New Roman" w:hAnsi="Arial" w:cs="Times New Roman"/>
      <w:sz w:val="24"/>
      <w:szCs w:val="20"/>
      <w:lang w:eastAsia="ru-RU"/>
    </w:rPr>
  </w:style>
  <w:style w:type="paragraph" w:customStyle="1" w:styleId="auiue">
    <w:name w:val="au?iue"/>
    <w:rsid w:val="006970C2"/>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ffffff7">
    <w:name w:val="бычный"/>
    <w:rsid w:val="006970C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6970C2"/>
    <w:pPr>
      <w:overflowPunct/>
      <w:autoSpaceDE/>
      <w:autoSpaceDN/>
      <w:adjustRightInd/>
      <w:spacing w:line="240" w:lineRule="atLeast"/>
      <w:ind w:firstLine="567"/>
      <w:textAlignment w:val="auto"/>
    </w:pPr>
    <w:rPr>
      <w:rFonts w:ascii="Arial" w:hAnsi="Arial"/>
      <w:sz w:val="20"/>
      <w:lang w:eastAsia="ru-RU"/>
    </w:rPr>
  </w:style>
  <w:style w:type="paragraph" w:customStyle="1" w:styleId="213">
    <w:name w:val="Основной текст с отступом 21"/>
    <w:basedOn w:val="auiue"/>
    <w:rsid w:val="006970C2"/>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6970C2"/>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Iauiue2">
    <w:name w:val="Iau?iue2"/>
    <w:rsid w:val="006970C2"/>
    <w:pPr>
      <w:widowControl w:val="0"/>
      <w:overflowPunct w:val="0"/>
      <w:autoSpaceDE w:val="0"/>
      <w:autoSpaceDN w:val="0"/>
      <w:adjustRightInd w:val="0"/>
      <w:spacing w:before="60" w:after="60" w:line="360" w:lineRule="auto"/>
      <w:ind w:firstLine="709"/>
      <w:textAlignment w:val="baseline"/>
    </w:pPr>
    <w:rPr>
      <w:rFonts w:ascii="Times New Roman" w:eastAsia="Times New Roman" w:hAnsi="Times New Roman" w:cs="Times New Roman"/>
      <w:sz w:val="24"/>
      <w:szCs w:val="20"/>
      <w:lang w:eastAsia="ru-RU"/>
    </w:rPr>
  </w:style>
  <w:style w:type="paragraph" w:customStyle="1" w:styleId="ConsPlusCell">
    <w:name w:val="ConsPlusCell"/>
    <w:rsid w:val="006970C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3"/>
    <w:rsid w:val="006970C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fff8">
    <w:name w:val="Знак"/>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6970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f9">
    <w:name w:val="annotation reference"/>
    <w:rsid w:val="006970C2"/>
    <w:rPr>
      <w:sz w:val="16"/>
      <w:szCs w:val="16"/>
    </w:rPr>
  </w:style>
  <w:style w:type="paragraph" w:styleId="affffffa">
    <w:name w:val="annotation subject"/>
    <w:basedOn w:val="afffff3"/>
    <w:next w:val="afffff3"/>
    <w:link w:val="affffffb"/>
    <w:rsid w:val="006970C2"/>
    <w:pPr>
      <w:widowControl/>
      <w:jc w:val="left"/>
    </w:pPr>
    <w:rPr>
      <w:rFonts w:ascii="Times New Roman" w:hAnsi="Times New Roman"/>
      <w:b/>
      <w:bCs/>
      <w:lang w:val="ru-RU" w:eastAsia="ru-RU"/>
    </w:rPr>
  </w:style>
  <w:style w:type="character" w:customStyle="1" w:styleId="affffffb">
    <w:name w:val="Тема примечания Знак"/>
    <w:basedOn w:val="afffff4"/>
    <w:link w:val="affffffa"/>
    <w:rsid w:val="006970C2"/>
    <w:rPr>
      <w:rFonts w:ascii="Times New Roman" w:eastAsia="Times New Roman" w:hAnsi="Times New Roman" w:cs="Times New Roman"/>
      <w:b/>
      <w:bCs/>
      <w:sz w:val="20"/>
      <w:szCs w:val="20"/>
      <w:lang w:val="en-US" w:eastAsia="ru-RU"/>
    </w:rPr>
  </w:style>
  <w:style w:type="paragraph" w:customStyle="1" w:styleId="-3">
    <w:name w:val="ТТК-Текст"/>
    <w:basedOn w:val="a3"/>
    <w:rsid w:val="006970C2"/>
    <w:pPr>
      <w:numPr>
        <w:numId w:val="22"/>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9">
    <w:name w:val="ТТК-КвадрМаркер"/>
    <w:basedOn w:val="-3"/>
    <w:rsid w:val="006970C2"/>
    <w:pPr>
      <w:numPr>
        <w:numId w:val="0"/>
      </w:numPr>
      <w:tabs>
        <w:tab w:val="num" w:pos="720"/>
      </w:tabs>
      <w:ind w:left="720" w:hanging="720"/>
    </w:pPr>
  </w:style>
  <w:style w:type="paragraph" w:customStyle="1" w:styleId="Style5">
    <w:name w:val="Style5"/>
    <w:basedOn w:val="a3"/>
    <w:rsid w:val="006970C2"/>
    <w:pPr>
      <w:widowControl w:val="0"/>
      <w:autoSpaceDE w:val="0"/>
      <w:autoSpaceDN w:val="0"/>
      <w:adjustRightInd w:val="0"/>
      <w:spacing w:after="0" w:line="427" w:lineRule="exact"/>
      <w:jc w:val="both"/>
    </w:pPr>
    <w:rPr>
      <w:rFonts w:ascii="Times New Roman" w:eastAsia="Times New Roman" w:hAnsi="Times New Roman" w:cs="Times New Roman"/>
      <w:sz w:val="24"/>
      <w:szCs w:val="24"/>
      <w:lang w:eastAsia="ru-RU"/>
    </w:rPr>
  </w:style>
  <w:style w:type="paragraph" w:customStyle="1" w:styleId="Style6">
    <w:name w:val="Style6"/>
    <w:basedOn w:val="a3"/>
    <w:rsid w:val="006970C2"/>
    <w:pPr>
      <w:widowControl w:val="0"/>
      <w:autoSpaceDE w:val="0"/>
      <w:autoSpaceDN w:val="0"/>
      <w:adjustRightInd w:val="0"/>
      <w:spacing w:after="0" w:line="394" w:lineRule="exact"/>
      <w:ind w:firstLine="682"/>
    </w:pPr>
    <w:rPr>
      <w:rFonts w:ascii="Times New Roman" w:eastAsia="Times New Roman" w:hAnsi="Times New Roman" w:cs="Times New Roman"/>
      <w:sz w:val="24"/>
      <w:szCs w:val="24"/>
      <w:lang w:eastAsia="ru-RU"/>
    </w:rPr>
  </w:style>
  <w:style w:type="character" w:customStyle="1" w:styleId="FontStyle14">
    <w:name w:val="Font Style14"/>
    <w:rsid w:val="006970C2"/>
    <w:rPr>
      <w:rFonts w:ascii="Times New Roman" w:hAnsi="Times New Roman" w:cs="Times New Roman"/>
      <w:sz w:val="22"/>
      <w:szCs w:val="22"/>
    </w:rPr>
  </w:style>
  <w:style w:type="character" w:customStyle="1" w:styleId="ab">
    <w:name w:val="Обычный (веб) Знак"/>
    <w:aliases w:val="Знак Знак Знак Знак Знак Знак1,Знак Знак Знак1 Знак Знак1 Знак,Знак Знак1 Знак Знак,Обычный (веб) Знак Знак Знак2,Обычный (веб) Знак Знак Знак Знак2,Обычный (веб) Знак Знак Знак Знак Знак1,Обычный (веб)1 Знак1"/>
    <w:link w:val="aa"/>
    <w:rsid w:val="006970C2"/>
    <w:rPr>
      <w:rFonts w:ascii="Times New Roman" w:hAnsi="Times New Roman" w:cs="Times New Roman"/>
      <w:sz w:val="24"/>
      <w:szCs w:val="24"/>
    </w:rPr>
  </w:style>
  <w:style w:type="paragraph" w:styleId="affffffc">
    <w:name w:val="endnote text"/>
    <w:basedOn w:val="a3"/>
    <w:link w:val="affffffd"/>
    <w:rsid w:val="006970C2"/>
    <w:pPr>
      <w:spacing w:after="0" w:line="240" w:lineRule="auto"/>
    </w:pPr>
    <w:rPr>
      <w:rFonts w:ascii="Times New Roman" w:eastAsia="Times New Roman" w:hAnsi="Times New Roman" w:cs="Times New Roman"/>
      <w:sz w:val="20"/>
      <w:szCs w:val="20"/>
      <w:lang w:eastAsia="ru-RU"/>
    </w:rPr>
  </w:style>
  <w:style w:type="character" w:customStyle="1" w:styleId="affffffd">
    <w:name w:val="Текст концевой сноски Знак"/>
    <w:basedOn w:val="a4"/>
    <w:link w:val="affffffc"/>
    <w:uiPriority w:val="99"/>
    <w:rsid w:val="006970C2"/>
    <w:rPr>
      <w:rFonts w:ascii="Times New Roman" w:eastAsia="Times New Roman" w:hAnsi="Times New Roman" w:cs="Times New Roman"/>
      <w:sz w:val="20"/>
      <w:szCs w:val="20"/>
      <w:lang w:eastAsia="ru-RU"/>
    </w:rPr>
  </w:style>
  <w:style w:type="character" w:styleId="affffffe">
    <w:name w:val="endnote reference"/>
    <w:rsid w:val="006970C2"/>
    <w:rPr>
      <w:vertAlign w:val="superscript"/>
    </w:rPr>
  </w:style>
  <w:style w:type="character" w:customStyle="1" w:styleId="FontStyle11">
    <w:name w:val="Font Style11"/>
    <w:rsid w:val="006970C2"/>
    <w:rPr>
      <w:rFonts w:ascii="Arial" w:hAnsi="Arial" w:cs="Arial"/>
      <w:b/>
      <w:bCs/>
      <w:sz w:val="22"/>
      <w:szCs w:val="22"/>
    </w:rPr>
  </w:style>
  <w:style w:type="character" w:customStyle="1" w:styleId="FontStyle12">
    <w:name w:val="Font Style12"/>
    <w:rsid w:val="006970C2"/>
    <w:rPr>
      <w:rFonts w:ascii="Arial" w:hAnsi="Arial" w:cs="Arial"/>
      <w:sz w:val="22"/>
      <w:szCs w:val="22"/>
    </w:rPr>
  </w:style>
  <w:style w:type="paragraph" w:customStyle="1" w:styleId="1f3">
    <w:name w:val="Без интервала1"/>
    <w:rsid w:val="006970C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4">
    <w:name w:val="Обычный1"/>
    <w:link w:val="Normal"/>
    <w:rsid w:val="006970C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f4"/>
    <w:rsid w:val="006970C2"/>
    <w:rPr>
      <w:rFonts w:ascii="Times New Roman" w:eastAsia="Times New Roman" w:hAnsi="Times New Roman" w:cs="Times New Roman"/>
      <w:sz w:val="28"/>
      <w:szCs w:val="20"/>
      <w:lang w:eastAsia="ru-RU"/>
    </w:rPr>
  </w:style>
  <w:style w:type="paragraph" w:customStyle="1" w:styleId="afffffff">
    <w:name w:val="Подподпункт"/>
    <w:basedOn w:val="a3"/>
    <w:rsid w:val="006970C2"/>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1f5">
    <w:name w:val="Абзац списка1"/>
    <w:basedOn w:val="a3"/>
    <w:uiPriority w:val="99"/>
    <w:rsid w:val="006970C2"/>
    <w:pPr>
      <w:spacing w:after="0" w:line="360" w:lineRule="auto"/>
      <w:ind w:left="720" w:firstLine="567"/>
      <w:jc w:val="both"/>
    </w:pPr>
    <w:rPr>
      <w:rFonts w:ascii="Times New Roman" w:eastAsia="Times New Roman" w:hAnsi="Times New Roman" w:cs="Times New Roman"/>
      <w:color w:val="000000"/>
      <w:sz w:val="28"/>
      <w:szCs w:val="20"/>
    </w:rPr>
  </w:style>
  <w:style w:type="paragraph" w:customStyle="1" w:styleId="Iacaaiea">
    <w:name w:val="Iacaaiea"/>
    <w:basedOn w:val="Iauiue"/>
    <w:rsid w:val="006970C2"/>
    <w:pPr>
      <w:tabs>
        <w:tab w:val="left" w:pos="1701"/>
      </w:tabs>
      <w:jc w:val="center"/>
    </w:pPr>
    <w:rPr>
      <w:rFonts w:ascii="Arial" w:hAnsi="Arial"/>
      <w:b/>
      <w:sz w:val="36"/>
    </w:rPr>
  </w:style>
  <w:style w:type="paragraph" w:customStyle="1" w:styleId="1">
    <w:name w:val="Нумерованный 1"/>
    <w:basedOn w:val="a7"/>
    <w:link w:val="1f6"/>
    <w:qFormat/>
    <w:rsid w:val="006970C2"/>
    <w:pPr>
      <w:numPr>
        <w:ilvl w:val="1"/>
        <w:numId w:val="23"/>
      </w:numPr>
      <w:spacing w:after="0" w:line="240" w:lineRule="auto"/>
      <w:jc w:val="both"/>
    </w:pPr>
    <w:rPr>
      <w:rFonts w:ascii="Times New Roman" w:eastAsia="Times New Roman" w:hAnsi="Times New Roman" w:cs="Times New Roman"/>
      <w:lang w:val="x-none" w:eastAsia="x-none"/>
    </w:rPr>
  </w:style>
  <w:style w:type="character" w:customStyle="1" w:styleId="1f6">
    <w:name w:val="Нумерованный 1 Знак"/>
    <w:link w:val="1"/>
    <w:rsid w:val="006970C2"/>
    <w:rPr>
      <w:rFonts w:ascii="Times New Roman" w:eastAsia="Times New Roman" w:hAnsi="Times New Roman" w:cs="Times New Roman"/>
      <w:lang w:val="x-none" w:eastAsia="x-none"/>
    </w:rPr>
  </w:style>
  <w:style w:type="paragraph" w:customStyle="1" w:styleId="xl65">
    <w:name w:val="xl6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3"/>
    <w:rsid w:val="006970C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6970C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3"/>
    <w:rsid w:val="006970C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3"/>
    <w:rsid w:val="006970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3"/>
    <w:rsid w:val="006970C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0">
    <w:name w:val="xl80"/>
    <w:basedOn w:val="a3"/>
    <w:rsid w:val="006970C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3"/>
    <w:rsid w:val="006970C2"/>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82">
    <w:name w:val="xl82"/>
    <w:basedOn w:val="a3"/>
    <w:rsid w:val="006970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3">
    <w:name w:val="xl83"/>
    <w:basedOn w:val="a3"/>
    <w:rsid w:val="006970C2"/>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4">
    <w:name w:val="xl84"/>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3"/>
    <w:rsid w:val="006970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3"/>
    <w:rsid w:val="00697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3"/>
    <w:rsid w:val="006970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3"/>
    <w:rsid w:val="006970C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imes12">
    <w:name w:val="Times 12"/>
    <w:basedOn w:val="a3"/>
    <w:rsid w:val="006970C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23">
    <w:name w:val="Пункт_2"/>
    <w:basedOn w:val="a3"/>
    <w:uiPriority w:val="99"/>
    <w:rsid w:val="006970C2"/>
    <w:pPr>
      <w:numPr>
        <w:ilvl w:val="1"/>
        <w:numId w:val="24"/>
      </w:numPr>
      <w:spacing w:after="0" w:line="360" w:lineRule="auto"/>
      <w:jc w:val="both"/>
    </w:pPr>
    <w:rPr>
      <w:rFonts w:ascii="Times New Roman" w:eastAsia="Calibri" w:hAnsi="Times New Roman" w:cs="Times New Roman"/>
      <w:sz w:val="28"/>
      <w:szCs w:val="20"/>
      <w:lang w:eastAsia="ru-RU"/>
    </w:rPr>
  </w:style>
  <w:style w:type="paragraph" w:customStyle="1" w:styleId="31">
    <w:name w:val="Пункт_3"/>
    <w:basedOn w:val="23"/>
    <w:rsid w:val="006970C2"/>
    <w:pPr>
      <w:numPr>
        <w:ilvl w:val="2"/>
      </w:numPr>
    </w:pPr>
  </w:style>
  <w:style w:type="paragraph" w:customStyle="1" w:styleId="41">
    <w:name w:val="Пункт_4"/>
    <w:basedOn w:val="31"/>
    <w:uiPriority w:val="99"/>
    <w:rsid w:val="006970C2"/>
    <w:pPr>
      <w:numPr>
        <w:ilvl w:val="3"/>
      </w:numPr>
    </w:pPr>
  </w:style>
  <w:style w:type="paragraph" w:customStyle="1" w:styleId="5ABCD">
    <w:name w:val="Пункт_5_ABCD"/>
    <w:basedOn w:val="a3"/>
    <w:uiPriority w:val="99"/>
    <w:rsid w:val="006970C2"/>
    <w:pPr>
      <w:numPr>
        <w:ilvl w:val="4"/>
        <w:numId w:val="24"/>
      </w:numPr>
      <w:spacing w:after="0" w:line="360" w:lineRule="auto"/>
      <w:jc w:val="both"/>
    </w:pPr>
    <w:rPr>
      <w:rFonts w:ascii="Times New Roman" w:eastAsia="Calibri" w:hAnsi="Times New Roman" w:cs="Times New Roman"/>
      <w:sz w:val="28"/>
      <w:szCs w:val="20"/>
      <w:lang w:eastAsia="ru-RU"/>
    </w:rPr>
  </w:style>
  <w:style w:type="paragraph" w:customStyle="1" w:styleId="12">
    <w:name w:val="Пункт_1"/>
    <w:basedOn w:val="a3"/>
    <w:uiPriority w:val="99"/>
    <w:rsid w:val="006970C2"/>
    <w:pPr>
      <w:keepNext/>
      <w:numPr>
        <w:numId w:val="24"/>
      </w:numPr>
      <w:spacing w:before="480" w:after="240" w:line="240" w:lineRule="auto"/>
      <w:jc w:val="center"/>
      <w:outlineLvl w:val="0"/>
    </w:pPr>
    <w:rPr>
      <w:rFonts w:ascii="Arial" w:eastAsia="Calibri" w:hAnsi="Arial" w:cs="Times New Roman"/>
      <w:b/>
      <w:sz w:val="32"/>
      <w:szCs w:val="28"/>
      <w:lang w:eastAsia="ru-RU"/>
    </w:rPr>
  </w:style>
  <w:style w:type="paragraph" w:styleId="afffffff0">
    <w:name w:val="Revision"/>
    <w:hidden/>
    <w:uiPriority w:val="99"/>
    <w:semiHidden/>
    <w:rsid w:val="006970C2"/>
    <w:pPr>
      <w:spacing w:after="0" w:line="240" w:lineRule="auto"/>
    </w:pPr>
    <w:rPr>
      <w:rFonts w:ascii="Times New Roman" w:eastAsia="Times New Roman" w:hAnsi="Times New Roman" w:cs="Times New Roman"/>
      <w:sz w:val="24"/>
      <w:szCs w:val="24"/>
      <w:lang w:eastAsia="ru-RU"/>
    </w:rPr>
  </w:style>
  <w:style w:type="character" w:customStyle="1" w:styleId="dbfsystemfieldtextdisplay">
    <w:name w:val="dbf_systemfieldtext_display"/>
    <w:rsid w:val="006970C2"/>
  </w:style>
  <w:style w:type="character" w:customStyle="1" w:styleId="dbftextfielddisplay">
    <w:name w:val="dbf_textfield_display"/>
    <w:rsid w:val="006970C2"/>
  </w:style>
  <w:style w:type="paragraph" w:customStyle="1" w:styleId="afffffff1">
    <w:name w:val="Содержимое таблицы"/>
    <w:basedOn w:val="a3"/>
    <w:rsid w:val="006970C2"/>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ffffff2">
    <w:name w:val="Базовый"/>
    <w:rsid w:val="006970C2"/>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6970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3">
    <w:name w:val="Нормальный"/>
    <w:basedOn w:val="a3"/>
    <w:link w:val="Char"/>
    <w:rsid w:val="006970C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Char">
    <w:name w:val="Нормальный Char"/>
    <w:link w:val="afffffff3"/>
    <w:rsid w:val="006970C2"/>
    <w:rPr>
      <w:rFonts w:ascii="Times New Roman" w:eastAsia="Times New Roman" w:hAnsi="Times New Roman" w:cs="Times New Roman"/>
      <w:sz w:val="28"/>
      <w:szCs w:val="28"/>
      <w:lang w:eastAsia="ru-RU"/>
    </w:rPr>
  </w:style>
  <w:style w:type="character" w:customStyle="1" w:styleId="ConsNormal0">
    <w:name w:val="ConsNormal Знак"/>
    <w:link w:val="ConsNormal"/>
    <w:uiPriority w:val="99"/>
    <w:rsid w:val="006970C2"/>
    <w:rPr>
      <w:rFonts w:ascii="Arial" w:eastAsia="Times New Roman" w:hAnsi="Arial" w:cs="Arial"/>
      <w:sz w:val="20"/>
      <w:szCs w:val="20"/>
      <w:lang w:eastAsia="ru-RU"/>
    </w:rPr>
  </w:style>
  <w:style w:type="paragraph" w:customStyle="1" w:styleId="100">
    <w:name w:val="Абзац списка1_0"/>
    <w:basedOn w:val="a3"/>
    <w:rsid w:val="006970C2"/>
    <w:pPr>
      <w:spacing w:after="200" w:line="276" w:lineRule="auto"/>
      <w:ind w:left="720"/>
      <w:contextualSpacing/>
    </w:pPr>
    <w:rPr>
      <w:rFonts w:ascii="Calibri" w:eastAsia="Calibri" w:hAnsi="Calibri" w:cs="Times New Roman"/>
      <w:lang w:eastAsia="ru-RU"/>
    </w:rPr>
  </w:style>
  <w:style w:type="paragraph" w:styleId="afffffff4">
    <w:name w:val="No Spacing"/>
    <w:uiPriority w:val="1"/>
    <w:qFormat/>
    <w:rsid w:val="006970C2"/>
    <w:pPr>
      <w:spacing w:after="0" w:line="240" w:lineRule="auto"/>
    </w:pPr>
    <w:rPr>
      <w:rFonts w:ascii="Times New Roman" w:eastAsia="Calibri" w:hAnsi="Times New Roman" w:cs="Times New Roman"/>
      <w:sz w:val="24"/>
    </w:rPr>
  </w:style>
  <w:style w:type="character" w:styleId="afffffff5">
    <w:name w:val="Placeholder Text"/>
    <w:uiPriority w:val="99"/>
    <w:semiHidden/>
    <w:rsid w:val="006970C2"/>
    <w:rPr>
      <w:color w:val="808080"/>
    </w:rPr>
  </w:style>
  <w:style w:type="character" w:customStyle="1" w:styleId="afffffff6">
    <w:name w:val="Стиль вставки"/>
    <w:uiPriority w:val="1"/>
    <w:qFormat/>
    <w:rsid w:val="006970C2"/>
    <w:rPr>
      <w:rFonts w:ascii="Tahoma" w:hAnsi="Tahoma"/>
      <w:color w:val="000000"/>
      <w:sz w:val="20"/>
    </w:rPr>
  </w:style>
  <w:style w:type="paragraph" w:customStyle="1" w:styleId="Web">
    <w:name w:val="Обычный (Web)"/>
    <w:basedOn w:val="a3"/>
    <w:rsid w:val="0069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970C2"/>
  </w:style>
  <w:style w:type="character" w:customStyle="1" w:styleId="s1">
    <w:name w:val="s1"/>
    <w:rsid w:val="006970C2"/>
  </w:style>
  <w:style w:type="paragraph" w:customStyle="1" w:styleId="afffffff7">
    <w:name w:val="нормальный"/>
    <w:basedOn w:val="a3"/>
    <w:rsid w:val="006970C2"/>
    <w:pPr>
      <w:widowControl w:val="0"/>
      <w:spacing w:after="0" w:line="240" w:lineRule="auto"/>
      <w:jc w:val="both"/>
    </w:pPr>
    <w:rPr>
      <w:rFonts w:ascii="NTCourierVK/Cyrillic" w:eastAsia="Times New Roman" w:hAnsi="NTCourierVK/Cyrillic" w:cs="Times New Roman"/>
      <w:sz w:val="24"/>
      <w:szCs w:val="20"/>
      <w:lang w:eastAsia="ru-RU"/>
    </w:rPr>
  </w:style>
  <w:style w:type="paragraph" w:customStyle="1" w:styleId="1f7">
    <w:name w:val="Основной текст1"/>
    <w:basedOn w:val="a3"/>
    <w:rsid w:val="006970C2"/>
    <w:pPr>
      <w:widowControl w:val="0"/>
      <w:spacing w:after="0" w:line="240" w:lineRule="auto"/>
      <w:jc w:val="both"/>
    </w:pPr>
    <w:rPr>
      <w:rFonts w:ascii="Arial" w:eastAsia="Times New Roman" w:hAnsi="Arial" w:cs="Times New Roman"/>
      <w:snapToGrid w:val="0"/>
      <w:szCs w:val="20"/>
      <w:lang w:eastAsia="ru-RU"/>
    </w:rPr>
  </w:style>
  <w:style w:type="paragraph" w:customStyle="1" w:styleId="bodytext">
    <w:name w:val="bodytext"/>
    <w:basedOn w:val="a3"/>
    <w:rsid w:val="006970C2"/>
    <w:pPr>
      <w:snapToGrid w:val="0"/>
      <w:spacing w:after="0" w:line="240" w:lineRule="auto"/>
      <w:jc w:val="both"/>
    </w:pPr>
    <w:rPr>
      <w:rFonts w:ascii="Arial" w:eastAsia="Times New Roman" w:hAnsi="Arial" w:cs="Arial"/>
      <w:lang w:eastAsia="ru-RU"/>
    </w:rPr>
  </w:style>
  <w:style w:type="paragraph" w:customStyle="1" w:styleId="afffffff8">
    <w:name w:val="Знак Знак Знак Знак"/>
    <w:basedOn w:val="a3"/>
    <w:rsid w:val="006970C2"/>
    <w:pPr>
      <w:spacing w:line="240" w:lineRule="exact"/>
    </w:pPr>
    <w:rPr>
      <w:rFonts w:ascii="Verdana" w:eastAsia="Times New Roman" w:hAnsi="Verdana" w:cs="Verdana"/>
      <w:sz w:val="20"/>
      <w:szCs w:val="20"/>
      <w:lang w:val="en-US"/>
    </w:rPr>
  </w:style>
  <w:style w:type="paragraph" w:customStyle="1" w:styleId="Iiiaeuiue">
    <w:name w:val="Ii?iaeuiue"/>
    <w:uiPriority w:val="99"/>
    <w:rsid w:val="006970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9">
    <w:name w:val="Название Знак"/>
    <w:link w:val="a70"/>
    <w:locked/>
    <w:rsid w:val="006970C2"/>
    <w:rPr>
      <w:rFonts w:ascii="Arial" w:hAnsi="Arial"/>
      <w:b/>
      <w:kern w:val="28"/>
      <w:sz w:val="32"/>
    </w:rPr>
  </w:style>
  <w:style w:type="paragraph" w:customStyle="1" w:styleId="BodyText22">
    <w:name w:val="Body Text 22"/>
    <w:basedOn w:val="a3"/>
    <w:uiPriority w:val="99"/>
    <w:rsid w:val="006970C2"/>
    <w:pPr>
      <w:spacing w:after="0" w:line="240" w:lineRule="auto"/>
      <w:jc w:val="both"/>
    </w:pPr>
    <w:rPr>
      <w:rFonts w:ascii="Times New Roman" w:eastAsia="Times New Roman" w:hAnsi="Times New Roman" w:cs="Times New Roman"/>
      <w:sz w:val="24"/>
      <w:szCs w:val="24"/>
      <w:lang w:eastAsia="ru-RU"/>
    </w:rPr>
  </w:style>
  <w:style w:type="paragraph" w:customStyle="1" w:styleId="1f8">
    <w:name w:val="Стиль Заголовок 1"/>
    <w:aliases w:val="section:1 + Times New Roman Перед:  5 пт После:..."/>
    <w:basedOn w:val="14"/>
    <w:uiPriority w:val="99"/>
    <w:rsid w:val="006970C2"/>
    <w:pPr>
      <w:keepLines w:val="0"/>
      <w:widowControl w:val="0"/>
      <w:tabs>
        <w:tab w:val="clear" w:pos="360"/>
        <w:tab w:val="num" w:pos="432"/>
      </w:tabs>
      <w:spacing w:before="100" w:after="100" w:line="240" w:lineRule="auto"/>
      <w:ind w:left="432" w:hanging="432"/>
    </w:pPr>
    <w:rPr>
      <w:rFonts w:ascii="Times New Roman" w:eastAsia="Times New Roman" w:hAnsi="Times New Roman" w:cs="Times New Roman"/>
      <w:b/>
      <w:bCs/>
      <w:color w:val="auto"/>
      <w:sz w:val="28"/>
      <w:szCs w:val="28"/>
      <w:lang w:eastAsia="ru-RU"/>
    </w:rPr>
  </w:style>
  <w:style w:type="paragraph" w:customStyle="1" w:styleId="afffffffa">
    <w:name w:val="Норм+Отступ"/>
    <w:basedOn w:val="a3"/>
    <w:rsid w:val="006970C2"/>
    <w:pPr>
      <w:spacing w:before="40" w:after="0" w:line="240" w:lineRule="auto"/>
      <w:ind w:firstLine="340"/>
      <w:jc w:val="both"/>
    </w:pPr>
    <w:rPr>
      <w:rFonts w:ascii="NTTimes/Cyrillic" w:eastAsia="Times New Roman" w:hAnsi="NTTimes/Cyrillic" w:cs="Times New Roman"/>
      <w:sz w:val="20"/>
      <w:szCs w:val="20"/>
      <w:lang w:eastAsia="ru-RU"/>
    </w:rPr>
  </w:style>
  <w:style w:type="paragraph" w:customStyle="1" w:styleId="140">
    <w:name w:val="Обычный + 14 пт"/>
    <w:basedOn w:val="a3"/>
    <w:rsid w:val="006970C2"/>
    <w:pPr>
      <w:spacing w:after="0" w:line="240" w:lineRule="auto"/>
      <w:outlineLvl w:val="0"/>
    </w:pPr>
    <w:rPr>
      <w:rFonts w:ascii="Times New Roman" w:eastAsia="Times New Roman" w:hAnsi="Times New Roman" w:cs="Times New Roman"/>
      <w:sz w:val="28"/>
      <w:szCs w:val="28"/>
      <w:lang w:eastAsia="ru-RU"/>
    </w:rPr>
  </w:style>
  <w:style w:type="character" w:styleId="afffffffb">
    <w:name w:val="Strong"/>
    <w:qFormat/>
    <w:rsid w:val="006970C2"/>
    <w:rPr>
      <w:rFonts w:cs="Times New Roman"/>
      <w:b/>
    </w:rPr>
  </w:style>
  <w:style w:type="character" w:styleId="afffffffc">
    <w:name w:val="Emphasis"/>
    <w:qFormat/>
    <w:rsid w:val="006970C2"/>
    <w:rPr>
      <w:rFonts w:cs="Times New Roman"/>
      <w:b/>
      <w:i/>
      <w:spacing w:val="10"/>
      <w:shd w:val="clear" w:color="auto" w:fill="auto"/>
    </w:rPr>
  </w:style>
  <w:style w:type="paragraph" w:customStyle="1" w:styleId="214">
    <w:name w:val="Цитата 21"/>
    <w:basedOn w:val="a3"/>
    <w:next w:val="a3"/>
    <w:link w:val="2f9"/>
    <w:rsid w:val="006970C2"/>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f9">
    <w:name w:val="Цитата 2 Знак"/>
    <w:link w:val="214"/>
    <w:locked/>
    <w:rsid w:val="006970C2"/>
    <w:rPr>
      <w:rFonts w:ascii="Times New Roman" w:eastAsia="Times New Roman" w:hAnsi="Times New Roman" w:cs="Times New Roman"/>
      <w:i/>
      <w:iCs/>
      <w:sz w:val="24"/>
      <w:szCs w:val="24"/>
      <w:lang w:eastAsia="ru-RU"/>
    </w:rPr>
  </w:style>
  <w:style w:type="paragraph" w:customStyle="1" w:styleId="1f9">
    <w:name w:val="Выделенная цитата1"/>
    <w:basedOn w:val="a3"/>
    <w:next w:val="a3"/>
    <w:link w:val="afffffffd"/>
    <w:rsid w:val="006970C2"/>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afffffffd">
    <w:name w:val="Выделенная цитата Знак"/>
    <w:link w:val="1f9"/>
    <w:locked/>
    <w:rsid w:val="006970C2"/>
    <w:rPr>
      <w:rFonts w:ascii="Times New Roman" w:eastAsia="Times New Roman" w:hAnsi="Times New Roman" w:cs="Times New Roman"/>
      <w:b/>
      <w:bCs/>
      <w:i/>
      <w:iCs/>
      <w:sz w:val="24"/>
      <w:szCs w:val="24"/>
      <w:lang w:eastAsia="ru-RU"/>
    </w:rPr>
  </w:style>
  <w:style w:type="character" w:customStyle="1" w:styleId="1fa">
    <w:name w:val="Слабое выделение1"/>
    <w:rsid w:val="006970C2"/>
    <w:rPr>
      <w:rFonts w:cs="Times New Roman"/>
      <w:i/>
    </w:rPr>
  </w:style>
  <w:style w:type="character" w:customStyle="1" w:styleId="1fb">
    <w:name w:val="Сильное выделение1"/>
    <w:rsid w:val="006970C2"/>
    <w:rPr>
      <w:rFonts w:cs="Times New Roman"/>
      <w:b/>
    </w:rPr>
  </w:style>
  <w:style w:type="character" w:customStyle="1" w:styleId="1fc">
    <w:name w:val="Слабая ссылка1"/>
    <w:rsid w:val="006970C2"/>
    <w:rPr>
      <w:rFonts w:cs="Times New Roman"/>
      <w:smallCaps/>
    </w:rPr>
  </w:style>
  <w:style w:type="character" w:customStyle="1" w:styleId="1fd">
    <w:name w:val="Сильная ссылка1"/>
    <w:rsid w:val="006970C2"/>
    <w:rPr>
      <w:rFonts w:cs="Times New Roman"/>
      <w:smallCaps/>
      <w:spacing w:val="5"/>
      <w:u w:val="single"/>
    </w:rPr>
  </w:style>
  <w:style w:type="character" w:customStyle="1" w:styleId="1fe">
    <w:name w:val="Название книги1"/>
    <w:rsid w:val="006970C2"/>
    <w:rPr>
      <w:rFonts w:cs="Times New Roman"/>
      <w:i/>
      <w:smallCaps/>
      <w:spacing w:val="5"/>
    </w:rPr>
  </w:style>
  <w:style w:type="paragraph" w:customStyle="1" w:styleId="1ff">
    <w:name w:val="Заголовок оглавления1"/>
    <w:basedOn w:val="14"/>
    <w:next w:val="a3"/>
    <w:rsid w:val="006970C2"/>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paragraph" w:customStyle="1" w:styleId="2100">
    <w:name w:val="Основной текст 21_0"/>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ommentSubject1">
    <w:name w:val="Comment Subject1"/>
    <w:basedOn w:val="afffff3"/>
    <w:next w:val="afffff3"/>
    <w:semiHidden/>
    <w:rsid w:val="006970C2"/>
    <w:rPr>
      <w:b/>
      <w:bCs/>
    </w:rPr>
  </w:style>
  <w:style w:type="paragraph" w:customStyle="1" w:styleId="2101">
    <w:name w:val="Основной текст с отступом 21_0"/>
    <w:basedOn w:val="auiue"/>
    <w:rsid w:val="006970C2"/>
    <w:pPr>
      <w:overflowPunct/>
      <w:autoSpaceDE/>
      <w:autoSpaceDN/>
      <w:adjustRightInd/>
      <w:textAlignment w:val="auto"/>
    </w:pPr>
    <w:rPr>
      <w:rFonts w:ascii="Arial" w:hAnsi="Arial"/>
      <w:sz w:val="20"/>
      <w:lang w:eastAsia="ru-RU"/>
    </w:rPr>
  </w:style>
  <w:style w:type="paragraph" w:customStyle="1" w:styleId="0">
    <w:name w:val="Знак_0"/>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3">
    <w:name w:val="H3 Знак"/>
    <w:aliases w:val="H3 Знак Знак Знак,L3 Знак Знак,h3 Знак"/>
    <w:rsid w:val="006970C2"/>
    <w:rPr>
      <w:rFonts w:ascii="Cambria" w:hAnsi="Cambria" w:cs="Times New Roman"/>
      <w:b/>
      <w:bCs/>
    </w:rPr>
  </w:style>
  <w:style w:type="character" w:customStyle="1" w:styleId="1f2">
    <w:name w:val="Пункт Знак1"/>
    <w:link w:val="afffff"/>
    <w:locked/>
    <w:rsid w:val="006970C2"/>
    <w:rPr>
      <w:rFonts w:ascii="Times New Roman" w:eastAsia="Times New Roman" w:hAnsi="Times New Roman" w:cs="Times New Roman"/>
      <w:szCs w:val="20"/>
      <w:lang w:eastAsia="ru-RU"/>
    </w:rPr>
  </w:style>
  <w:style w:type="character" w:customStyle="1" w:styleId="00">
    <w:name w:val="Знак Знак Знак Знак_0"/>
    <w:semiHidden/>
    <w:rsid w:val="006970C2"/>
    <w:rPr>
      <w:rFonts w:cs="Times New Roman"/>
      <w:sz w:val="24"/>
      <w:szCs w:val="24"/>
      <w:lang w:val="ru-RU" w:eastAsia="ru-RU" w:bidi="ar-SA"/>
    </w:rPr>
  </w:style>
  <w:style w:type="paragraph" w:customStyle="1" w:styleId="afffffffe">
    <w:name w:val="Заголовок таблицы"/>
    <w:basedOn w:val="afffffff1"/>
    <w:rsid w:val="006970C2"/>
    <w:pPr>
      <w:jc w:val="center"/>
    </w:pPr>
    <w:rPr>
      <w:b/>
      <w:bCs/>
      <w:i/>
      <w:iCs/>
    </w:rPr>
  </w:style>
  <w:style w:type="numbering" w:customStyle="1" w:styleId="ArticleSection0">
    <w:name w:val="Article / Section_0"/>
    <w:rsid w:val="006970C2"/>
    <w:pPr>
      <w:numPr>
        <w:numId w:val="18"/>
      </w:numPr>
    </w:pPr>
  </w:style>
  <w:style w:type="paragraph" w:customStyle="1" w:styleId="4b">
    <w:name w:val="Основной текст4"/>
    <w:basedOn w:val="a3"/>
    <w:rsid w:val="006970C2"/>
    <w:pPr>
      <w:widowControl w:val="0"/>
      <w:shd w:val="clear" w:color="auto" w:fill="FFFFFF"/>
      <w:spacing w:before="420" w:after="240" w:line="254" w:lineRule="exact"/>
    </w:pPr>
    <w:rPr>
      <w:rFonts w:ascii="Times New Roman" w:eastAsia="Times New Roman" w:hAnsi="Times New Roman" w:cs="Times New Roman"/>
      <w:sz w:val="20"/>
      <w:szCs w:val="20"/>
    </w:rPr>
  </w:style>
  <w:style w:type="character" w:customStyle="1" w:styleId="2fa">
    <w:name w:val="Основной текст (2)_"/>
    <w:link w:val="2fb"/>
    <w:rsid w:val="006970C2"/>
    <w:rPr>
      <w:b/>
      <w:bCs/>
      <w:shd w:val="clear" w:color="auto" w:fill="FFFFFF"/>
    </w:rPr>
  </w:style>
  <w:style w:type="character" w:customStyle="1" w:styleId="affffffff">
    <w:name w:val="Основной текст + Полужирный"/>
    <w:rsid w:val="006970C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fb">
    <w:name w:val="Основной текст (2)"/>
    <w:basedOn w:val="a3"/>
    <w:link w:val="2fa"/>
    <w:rsid w:val="006970C2"/>
    <w:pPr>
      <w:widowControl w:val="0"/>
      <w:shd w:val="clear" w:color="auto" w:fill="FFFFFF"/>
      <w:spacing w:after="0" w:line="0" w:lineRule="atLeast"/>
      <w:jc w:val="center"/>
    </w:pPr>
    <w:rPr>
      <w:b/>
      <w:bCs/>
    </w:rPr>
  </w:style>
  <w:style w:type="paragraph" w:customStyle="1" w:styleId="-">
    <w:name w:val="Контракт-раздел"/>
    <w:basedOn w:val="a3"/>
    <w:next w:val="-0"/>
    <w:rsid w:val="006970C2"/>
    <w:pPr>
      <w:keepNext/>
      <w:numPr>
        <w:numId w:val="2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rsid w:val="006970C2"/>
    <w:pPr>
      <w:numPr>
        <w:ilvl w:val="1"/>
        <w:numId w:val="25"/>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rsid w:val="006970C2"/>
    <w:pPr>
      <w:numPr>
        <w:ilvl w:val="2"/>
        <w:numId w:val="25"/>
      </w:numPr>
      <w:spacing w:after="0" w:line="240" w:lineRule="auto"/>
      <w:jc w:val="both"/>
    </w:pPr>
    <w:rPr>
      <w:rFonts w:ascii="Times New Roman" w:eastAsia="Times New Roman" w:hAnsi="Times New Roman" w:cs="Times New Roman"/>
      <w:sz w:val="24"/>
      <w:szCs w:val="24"/>
      <w:lang w:val="x-none" w:eastAsia="x-none"/>
    </w:rPr>
  </w:style>
  <w:style w:type="paragraph" w:customStyle="1" w:styleId="-2">
    <w:name w:val="Контракт-подподпункт"/>
    <w:basedOn w:val="a3"/>
    <w:rsid w:val="006970C2"/>
    <w:pPr>
      <w:numPr>
        <w:ilvl w:val="3"/>
        <w:numId w:val="25"/>
      </w:numPr>
      <w:spacing w:after="0" w:line="240" w:lineRule="auto"/>
      <w:jc w:val="both"/>
    </w:pPr>
    <w:rPr>
      <w:rFonts w:ascii="Times New Roman" w:eastAsia="Times New Roman" w:hAnsi="Times New Roman" w:cs="Times New Roman"/>
      <w:sz w:val="24"/>
      <w:szCs w:val="24"/>
      <w:lang w:eastAsia="ru-RU"/>
    </w:rPr>
  </w:style>
  <w:style w:type="paragraph" w:customStyle="1" w:styleId="a70">
    <w:name w:val="a7"/>
    <w:basedOn w:val="a3"/>
    <w:next w:val="ae"/>
    <w:link w:val="afffffff9"/>
    <w:qFormat/>
    <w:rsid w:val="006970C2"/>
    <w:pPr>
      <w:spacing w:before="240" w:after="60" w:line="240" w:lineRule="auto"/>
      <w:jc w:val="center"/>
      <w:outlineLvl w:val="0"/>
    </w:pPr>
    <w:rPr>
      <w:rFonts w:ascii="Arial" w:hAnsi="Arial"/>
      <w:b/>
      <w:kern w:val="28"/>
      <w:sz w:val="32"/>
    </w:rPr>
  </w:style>
  <w:style w:type="paragraph" w:customStyle="1" w:styleId="3f7">
    <w:name w:val="3"/>
    <w:basedOn w:val="a3"/>
    <w:next w:val="ae"/>
    <w:qFormat/>
    <w:rsid w:val="006970C2"/>
    <w:pPr>
      <w:spacing w:after="0" w:line="240" w:lineRule="auto"/>
      <w:jc w:val="center"/>
    </w:pPr>
    <w:rPr>
      <w:rFonts w:ascii="Times New Roman" w:eastAsia="Times New Roman" w:hAnsi="Times New Roman" w:cs="Times New Roman"/>
      <w:b/>
      <w:bCs/>
      <w:sz w:val="28"/>
      <w:szCs w:val="24"/>
      <w:lang w:eastAsia="ru-RU"/>
    </w:rPr>
  </w:style>
  <w:style w:type="paragraph" w:customStyle="1" w:styleId="subhead">
    <w:name w:val="subhead"/>
    <w:autoRedefine/>
    <w:rsid w:val="006970C2"/>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BodyText1">
    <w:name w:val="Body Text1"/>
    <w:autoRedefine/>
    <w:rsid w:val="006970C2"/>
    <w:pPr>
      <w:tabs>
        <w:tab w:val="left" w:pos="1440"/>
        <w:tab w:val="left" w:pos="9532"/>
      </w:tabs>
      <w:spacing w:after="120" w:line="240" w:lineRule="exact"/>
      <w:ind w:left="-388"/>
      <w:jc w:val="both"/>
    </w:pPr>
    <w:rPr>
      <w:rFonts w:ascii="Times New Roman" w:eastAsia="Times New Roman" w:hAnsi="Times New Roman" w:cs="Times New Roman"/>
      <w:snapToGrid w:val="0"/>
      <w:sz w:val="20"/>
      <w:szCs w:val="20"/>
      <w:lang w:eastAsia="ru-RU"/>
    </w:rPr>
  </w:style>
  <w:style w:type="character" w:customStyle="1" w:styleId="stageinfospantext">
    <w:name w:val="stage_info_span_text"/>
    <w:rsid w:val="006970C2"/>
  </w:style>
  <w:style w:type="table" w:customStyle="1" w:styleId="1ff0">
    <w:name w:val="Сетка таблицы1"/>
    <w:basedOn w:val="a5"/>
    <w:next w:val="affff9"/>
    <w:uiPriority w:val="59"/>
    <w:rsid w:val="00697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1"/>
    <w:basedOn w:val="a7"/>
    <w:link w:val="1ff1"/>
    <w:qFormat/>
    <w:rsid w:val="006970C2"/>
    <w:pPr>
      <w:numPr>
        <w:numId w:val="26"/>
      </w:numPr>
      <w:tabs>
        <w:tab w:val="clear" w:pos="928"/>
        <w:tab w:val="num" w:pos="360"/>
      </w:tabs>
      <w:spacing w:before="120" w:after="200" w:line="240" w:lineRule="auto"/>
      <w:ind w:left="720" w:firstLine="0"/>
      <w:jc w:val="both"/>
    </w:pPr>
    <w:rPr>
      <w:rFonts w:ascii="Times New Roman" w:eastAsia="Times New Roman" w:hAnsi="Times New Roman" w:cs="Times New Roman"/>
      <w:sz w:val="24"/>
      <w:szCs w:val="24"/>
      <w:lang w:bidi="en-US"/>
    </w:rPr>
  </w:style>
  <w:style w:type="character" w:customStyle="1" w:styleId="1ff1">
    <w:name w:val="м1 Знак"/>
    <w:link w:val="11"/>
    <w:rsid w:val="006970C2"/>
    <w:rPr>
      <w:rFonts w:ascii="Times New Roman" w:eastAsia="Times New Roman" w:hAnsi="Times New Roman" w:cs="Times New Roman"/>
      <w:sz w:val="24"/>
      <w:szCs w:val="24"/>
      <w:lang w:bidi="en-US"/>
    </w:rPr>
  </w:style>
  <w:style w:type="paragraph" w:customStyle="1" w:styleId="Standard">
    <w:name w:val="Standard"/>
    <w:rsid w:val="006970C2"/>
    <w:pPr>
      <w:suppressAutoHyphens/>
      <w:autoSpaceDN w:val="0"/>
      <w:spacing w:line="254" w:lineRule="auto"/>
      <w:textAlignment w:val="baseline"/>
    </w:pPr>
    <w:rPr>
      <w:rFonts w:ascii="Calibri" w:eastAsia="SimSun" w:hAnsi="Calibri" w:cs="Tahoma"/>
      <w:kern w:val="3"/>
    </w:rPr>
  </w:style>
  <w:style w:type="paragraph" w:customStyle="1" w:styleId="Textbody">
    <w:name w:val="Text body"/>
    <w:basedOn w:val="Standard"/>
    <w:rsid w:val="006970C2"/>
    <w:pPr>
      <w:spacing w:after="120"/>
    </w:pPr>
  </w:style>
  <w:style w:type="paragraph" w:customStyle="1" w:styleId="TableContents">
    <w:name w:val="Table Contents"/>
    <w:basedOn w:val="Standard"/>
    <w:rsid w:val="006970C2"/>
    <w:pPr>
      <w:suppressLineNumbers/>
    </w:pPr>
  </w:style>
  <w:style w:type="character" w:customStyle="1" w:styleId="StrongEmphasis">
    <w:name w:val="Strong Emphasis"/>
    <w:rsid w:val="006970C2"/>
    <w:rPr>
      <w:b/>
      <w:bCs/>
    </w:rPr>
  </w:style>
  <w:style w:type="numbering" w:customStyle="1" w:styleId="WWNum7">
    <w:name w:val="WWNum7"/>
    <w:basedOn w:val="a6"/>
    <w:rsid w:val="006970C2"/>
    <w:pPr>
      <w:numPr>
        <w:numId w:val="27"/>
      </w:numPr>
    </w:pPr>
  </w:style>
  <w:style w:type="character" w:customStyle="1" w:styleId="paramscreendetailfilter1145">
    <w:name w:val="param_screendetailfilter_1145"/>
    <w:rsid w:val="00691796"/>
  </w:style>
  <w:style w:type="character" w:customStyle="1" w:styleId="paramscreendetailfilter1148">
    <w:name w:val="param_screendetailfilter_1148"/>
    <w:rsid w:val="00691796"/>
  </w:style>
  <w:style w:type="character" w:customStyle="1" w:styleId="paramscreendetailfilter364293">
    <w:name w:val="param_screendetailfilter_364293"/>
    <w:rsid w:val="00691796"/>
  </w:style>
  <w:style w:type="character" w:customStyle="1" w:styleId="paramconnectionsfilter364301">
    <w:name w:val="param_connectionsfilter_364301"/>
    <w:rsid w:val="00691796"/>
  </w:style>
  <w:style w:type="character" w:customStyle="1" w:styleId="paramconnectionsfilter364300">
    <w:name w:val="param_connectionsfilter_364300"/>
    <w:rsid w:val="00691796"/>
  </w:style>
  <w:style w:type="character" w:customStyle="1" w:styleId="paramconnectionsfilter405761">
    <w:name w:val="param_connectionsfilter_405761"/>
    <w:rsid w:val="00691796"/>
  </w:style>
  <w:style w:type="character" w:customStyle="1" w:styleId="paramconnectionsfilter405764">
    <w:name w:val="param_connectionsfilter_405764"/>
    <w:rsid w:val="00691796"/>
  </w:style>
  <w:style w:type="character" w:customStyle="1" w:styleId="paramergonomicsfilter1164">
    <w:name w:val="param_ergonomicsfilter_1164"/>
    <w:rsid w:val="00691796"/>
  </w:style>
  <w:style w:type="character" w:customStyle="1" w:styleId="paramergonomicsfilter1163">
    <w:name w:val="param_ergonomicsfilter_1163"/>
    <w:rsid w:val="00691796"/>
  </w:style>
  <w:style w:type="paragraph" w:customStyle="1" w:styleId="affffffff0">
    <w:name w:val="Стиль"/>
    <w:uiPriority w:val="99"/>
    <w:rsid w:val="00936E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bfmultilinelbl">
    <w:name w:val="dbf_multiline_lbl"/>
    <w:basedOn w:val="a4"/>
    <w:rsid w:val="008C78BB"/>
  </w:style>
  <w:style w:type="paragraph" w:customStyle="1" w:styleId="1ff2">
    <w:name w:val="Заголовок записки1"/>
    <w:basedOn w:val="a3"/>
    <w:next w:val="a3"/>
    <w:semiHidden/>
    <w:rsid w:val="00C3057D"/>
    <w:pPr>
      <w:spacing w:after="60" w:line="240" w:lineRule="auto"/>
      <w:jc w:val="both"/>
    </w:pPr>
    <w:rPr>
      <w:rFonts w:ascii="Times New Roman" w:eastAsia="Times New Roman" w:hAnsi="Times New Roman" w:cs="Times New Roman"/>
      <w:sz w:val="24"/>
      <w:szCs w:val="24"/>
      <w:lang w:eastAsia="ru-RU"/>
    </w:rPr>
  </w:style>
  <w:style w:type="paragraph" w:customStyle="1" w:styleId="101">
    <w:name w:val="Обычный1_0"/>
    <w:rsid w:val="00C305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00">
    <w:name w:val="Абзац списка1_0_0"/>
    <w:basedOn w:val="a3"/>
    <w:rsid w:val="00C3057D"/>
    <w:pPr>
      <w:spacing w:after="200" w:line="276" w:lineRule="auto"/>
      <w:ind w:left="720"/>
      <w:contextualSpacing/>
    </w:pPr>
    <w:rPr>
      <w:rFonts w:ascii="Calibri" w:eastAsia="Calibri" w:hAnsi="Calibri" w:cs="Times New Roman"/>
      <w:lang w:eastAsia="ru-RU"/>
    </w:rPr>
  </w:style>
  <w:style w:type="paragraph" w:customStyle="1" w:styleId="21000">
    <w:name w:val="Основной текст 21_0_0"/>
    <w:basedOn w:val="a3"/>
    <w:rsid w:val="00C3057D"/>
    <w:pPr>
      <w:spacing w:after="0" w:line="360" w:lineRule="auto"/>
    </w:pPr>
    <w:rPr>
      <w:rFonts w:ascii="Times New Roman" w:eastAsia="Times New Roman" w:hAnsi="Times New Roman" w:cs="Times New Roman"/>
      <w:sz w:val="24"/>
      <w:szCs w:val="20"/>
      <w:lang w:eastAsia="ru-RU"/>
    </w:rPr>
  </w:style>
  <w:style w:type="paragraph" w:customStyle="1" w:styleId="21001">
    <w:name w:val="Основной текст с отступом 21_0_0"/>
    <w:basedOn w:val="auiue"/>
    <w:rsid w:val="00C3057D"/>
    <w:pPr>
      <w:overflowPunct/>
      <w:autoSpaceDE/>
      <w:autoSpaceDN/>
      <w:adjustRightInd/>
      <w:textAlignment w:val="auto"/>
    </w:pPr>
    <w:rPr>
      <w:rFonts w:ascii="Arial" w:hAnsi="Arial"/>
      <w:sz w:val="20"/>
      <w:lang w:eastAsia="ru-RU"/>
    </w:rPr>
  </w:style>
  <w:style w:type="paragraph" w:customStyle="1" w:styleId="000">
    <w:name w:val="Знак_0_0"/>
    <w:basedOn w:val="a3"/>
    <w:rsid w:val="00C3057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001">
    <w:name w:val="Знак Знак Знак Знак_0_0"/>
    <w:semiHidden/>
    <w:rsid w:val="00C3057D"/>
    <w:rPr>
      <w:rFonts w:cs="Times New Roman"/>
      <w:sz w:val="24"/>
      <w:szCs w:val="24"/>
      <w:lang w:val="ru-RU" w:eastAsia="ru-RU" w:bidi="ar-SA"/>
    </w:rPr>
  </w:style>
  <w:style w:type="numbering" w:customStyle="1" w:styleId="ArticleSection00">
    <w:name w:val="Article / Section_0_0"/>
    <w:rsid w:val="00C3057D"/>
    <w:pPr>
      <w:numPr>
        <w:numId w:val="13"/>
      </w:numPr>
    </w:pPr>
  </w:style>
  <w:style w:type="character" w:customStyle="1" w:styleId="1ff3">
    <w:name w:val="Обычный (веб) Знак1"/>
    <w:aliases w:val="Знак Знак Знак Знак Знак Знак,Знак Знак Знак Знак Знак1,Обычный (Web) Знак,Обычный (веб) Знак Знак Знак Знак Знак,Обычный (веб) Знак Знак Знак Знак1,Обычный (веб) Знак Знак Знак1,Обычный (веб) Знак Знак1,Обычный (веб)1 Знак"/>
    <w:locked/>
    <w:rsid w:val="008248E1"/>
    <w:rPr>
      <w:rFonts w:ascii="Times New Roman" w:eastAsia="Times New Roman" w:hAnsi="Times New Roman" w:cs="Times New Roman"/>
      <w:sz w:val="24"/>
      <w:szCs w:val="24"/>
    </w:rPr>
  </w:style>
  <w:style w:type="table" w:customStyle="1" w:styleId="2fc">
    <w:name w:val="Сетка таблицы2"/>
    <w:basedOn w:val="a5"/>
    <w:next w:val="affff9"/>
    <w:uiPriority w:val="59"/>
    <w:rsid w:val="0075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етка таблицы3"/>
    <w:basedOn w:val="a5"/>
    <w:next w:val="affff9"/>
    <w:uiPriority w:val="59"/>
    <w:rsid w:val="006D5BC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ffff9"/>
    <w:uiPriority w:val="39"/>
    <w:rsid w:val="006D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Нет списка1"/>
    <w:next w:val="a6"/>
    <w:uiPriority w:val="99"/>
    <w:semiHidden/>
    <w:unhideWhenUsed/>
    <w:rsid w:val="00B10083"/>
  </w:style>
  <w:style w:type="paragraph" w:styleId="affffffff1">
    <w:name w:val="Document Map"/>
    <w:basedOn w:val="a3"/>
    <w:link w:val="affffffff2"/>
    <w:rsid w:val="00B10083"/>
    <w:pPr>
      <w:spacing w:after="0" w:line="240" w:lineRule="auto"/>
    </w:pPr>
    <w:rPr>
      <w:rFonts w:ascii="Tahoma" w:eastAsia="Times New Roman" w:hAnsi="Tahoma" w:cs="Tahoma"/>
      <w:sz w:val="16"/>
      <w:szCs w:val="16"/>
      <w:lang w:eastAsia="ru-RU"/>
    </w:rPr>
  </w:style>
  <w:style w:type="character" w:customStyle="1" w:styleId="affffffff2">
    <w:name w:val="Схема документа Знак"/>
    <w:basedOn w:val="a4"/>
    <w:link w:val="affffffff1"/>
    <w:rsid w:val="00B10083"/>
    <w:rPr>
      <w:rFonts w:ascii="Tahoma" w:eastAsia="Times New Roman" w:hAnsi="Tahoma" w:cs="Tahoma"/>
      <w:sz w:val="16"/>
      <w:szCs w:val="16"/>
      <w:lang w:eastAsia="ru-RU"/>
    </w:rPr>
  </w:style>
  <w:style w:type="table" w:customStyle="1" w:styleId="4c">
    <w:name w:val="Сетка таблицы4"/>
    <w:basedOn w:val="a5"/>
    <w:next w:val="affff9"/>
    <w:rsid w:val="00B100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ricso.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rts-tender.ru" TargetMode="Externa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hyperlink" Target="mailto:info@ricso.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FB0B-BB78-485A-830F-5217962B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9E2DD2-C33F-424A-8A0E-85E0B49C72CF}">
  <ds:schemaRefs>
    <ds:schemaRef ds:uri="http://schemas.microsoft.com/sharepoint/v3/contenttype/forms"/>
  </ds:schemaRefs>
</ds:datastoreItem>
</file>

<file path=customXml/itemProps3.xml><?xml version="1.0" encoding="utf-8"?>
<ds:datastoreItem xmlns:ds="http://schemas.openxmlformats.org/officeDocument/2006/customXml" ds:itemID="{02F3B69D-158A-47A1-9334-AE5D6242F643}">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8B3590-CC7C-4E06-A110-EB7046D5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19811</Words>
  <Characters>112923</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2</cp:revision>
  <cp:lastPrinted>2020-02-18T06:25:00Z</cp:lastPrinted>
  <dcterms:created xsi:type="dcterms:W3CDTF">2021-03-30T05:20:00Z</dcterms:created>
  <dcterms:modified xsi:type="dcterms:W3CDTF">2021-03-30T05:20:00Z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