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9D6D4C">
        <w:rPr>
          <w:b/>
        </w:rPr>
        <w:t>21</w:t>
      </w:r>
      <w:r w:rsidRPr="001E0C6C">
        <w:rPr>
          <w:b/>
        </w:rPr>
        <w:t>/21</w:t>
      </w:r>
    </w:p>
    <w:p w:rsidR="003372C9" w:rsidRDefault="001E0C6C" w:rsidP="00476DF1">
      <w:pPr>
        <w:ind w:firstLine="709"/>
        <w:jc w:val="center"/>
        <w:rPr>
          <w:b/>
        </w:rPr>
      </w:pPr>
      <w:r w:rsidRPr="001E0C6C">
        <w:rPr>
          <w:b/>
        </w:rPr>
        <w:t xml:space="preserve">о проведении запроса котировок в электронной форме </w:t>
      </w:r>
    </w:p>
    <w:p w:rsidR="00075EFD" w:rsidRPr="001E0445" w:rsidRDefault="00DF0198" w:rsidP="009D6D4C">
      <w:pPr>
        <w:ind w:firstLine="709"/>
        <w:jc w:val="center"/>
        <w:rPr>
          <w:b/>
          <w:bCs/>
        </w:rPr>
      </w:pPr>
      <w:r w:rsidRPr="001E0445">
        <w:rPr>
          <w:b/>
        </w:rPr>
        <w:t xml:space="preserve">на оказание </w:t>
      </w:r>
      <w:r w:rsidR="009D6D4C" w:rsidRPr="001E0445">
        <w:rPr>
          <w:b/>
          <w:sz w:val="22"/>
          <w:szCs w:val="22"/>
        </w:rPr>
        <w:t xml:space="preserve">автотранспортных услуг на городские </w:t>
      </w:r>
      <w:r w:rsidR="001E0445" w:rsidRPr="001E0445">
        <w:rPr>
          <w:b/>
          <w:sz w:val="22"/>
          <w:szCs w:val="22"/>
        </w:rPr>
        <w:t xml:space="preserve"> </w:t>
      </w:r>
      <w:r w:rsidR="009D6D4C" w:rsidRPr="001E0445">
        <w:rPr>
          <w:b/>
          <w:sz w:val="22"/>
          <w:szCs w:val="22"/>
        </w:rPr>
        <w:t>и междугородние перевозки по Свердловской области для АО «РИЦ»</w:t>
      </w:r>
    </w:p>
    <w:p w:rsidR="00075EFD" w:rsidRPr="001E0445" w:rsidRDefault="00075EFD" w:rsidP="00476DF1">
      <w:pPr>
        <w:ind w:firstLine="709"/>
        <w:jc w:val="both"/>
        <w:rPr>
          <w:b/>
          <w:bCs/>
          <w:sz w:val="22"/>
          <w:szCs w:val="22"/>
        </w:rPr>
      </w:pPr>
    </w:p>
    <w:p w:rsidR="00075EFD" w:rsidRPr="001E0C6C" w:rsidRDefault="001E0C6C" w:rsidP="00B95A3B">
      <w:pPr>
        <w:ind w:firstLine="709"/>
        <w:jc w:val="center"/>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 xml:space="preserve">Юридический адрес: Россия, </w:t>
      </w:r>
      <w:r w:rsidR="000C0CE2">
        <w:t>620000, Свердловская область, г. Екатеринбург, ул. Мамина-Сибиряка, строение 140, этаж 2, помещение 71</w:t>
      </w:r>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w:t>
      </w:r>
      <w:r w:rsidRPr="001E0C6C">
        <w:rPr>
          <w:sz w:val="22"/>
          <w:szCs w:val="22"/>
        </w:rPr>
        <w:lastRenderedPageBreak/>
        <w:t>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DF0198">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DF0198">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должен быть правомочен заключать договор по итогам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 xml:space="preserve">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w:t>
      </w:r>
      <w:r w:rsidRPr="001E0C6C">
        <w:rPr>
          <w:rFonts w:eastAsiaTheme="minorHAnsi"/>
          <w:sz w:val="22"/>
          <w:szCs w:val="22"/>
          <w:lang w:eastAsia="en-US"/>
        </w:rPr>
        <w:lastRenderedPageBreak/>
        <w:t>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DF0198">
      <w:pPr>
        <w:numPr>
          <w:ilvl w:val="2"/>
          <w:numId w:val="3"/>
        </w:numPr>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1E0C6C">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lastRenderedPageBreak/>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w:t>
      </w:r>
      <w:r w:rsidRPr="001E0C6C">
        <w:rPr>
          <w:color w:val="000000"/>
          <w:sz w:val="22"/>
          <w:szCs w:val="22"/>
        </w:rPr>
        <w:lastRenderedPageBreak/>
        <w:t>(максимальной)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 xml:space="preserve">2) приостановления деятельности Участника закупки в порядке, предусмотренном Кодексом </w:t>
      </w:r>
      <w:r w:rsidRPr="001E0C6C">
        <w:rPr>
          <w:color w:val="000000"/>
          <w:sz w:val="22"/>
          <w:szCs w:val="22"/>
        </w:rPr>
        <w:lastRenderedPageBreak/>
        <w:t>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sz w:val="22"/>
                <w:szCs w:val="22"/>
              </w:rPr>
              <w:t>Акционерное общество «Региональный информационный центр» (АО «РИЦ»)</w:t>
            </w:r>
          </w:p>
          <w:p w:rsidR="00075EFD" w:rsidRPr="003372C9" w:rsidRDefault="001E0C6C" w:rsidP="00476DF1">
            <w:pPr>
              <w:jc w:val="both"/>
              <w:rPr>
                <w:sz w:val="22"/>
                <w:szCs w:val="22"/>
              </w:rPr>
            </w:pPr>
            <w:r w:rsidRPr="003372C9">
              <w:rPr>
                <w:sz w:val="22"/>
                <w:szCs w:val="22"/>
              </w:rPr>
              <w:t xml:space="preserve">(ОГРН 1106671017947, ИНН 6671332911, юридический адрес: </w:t>
            </w:r>
            <w:r w:rsidR="000C0CE2">
              <w:t>620000, Свердловская область, г. Екатеринбург, ул. Мамина-Сибиряка, строение 140, этаж 2, помещение 71</w:t>
            </w:r>
            <w:r w:rsidRPr="003372C9">
              <w:rPr>
                <w:sz w:val="22"/>
                <w:szCs w:val="22"/>
              </w:rPr>
              <w:t>).</w:t>
            </w:r>
          </w:p>
          <w:p w:rsidR="00075EFD" w:rsidRPr="003372C9" w:rsidRDefault="001E0C6C" w:rsidP="00476DF1">
            <w:pPr>
              <w:jc w:val="both"/>
              <w:rPr>
                <w:sz w:val="22"/>
                <w:szCs w:val="22"/>
              </w:rPr>
            </w:pPr>
            <w:r w:rsidRPr="003372C9">
              <w:rPr>
                <w:sz w:val="22"/>
                <w:szCs w:val="22"/>
              </w:rPr>
              <w:t xml:space="preserve">Сайт Заказчика: </w:t>
            </w:r>
            <w:hyperlink r:id="rId16" w:history="1">
              <w:r w:rsidRPr="003372C9">
                <w:rPr>
                  <w:rStyle w:val="a9"/>
                  <w:color w:val="auto"/>
                  <w:sz w:val="22"/>
                  <w:szCs w:val="22"/>
                  <w:lang w:val="en-US"/>
                </w:rPr>
                <w:t>www</w:t>
              </w:r>
              <w:r w:rsidRPr="003372C9">
                <w:rPr>
                  <w:rStyle w:val="a9"/>
                  <w:color w:val="auto"/>
                  <w:sz w:val="22"/>
                  <w:szCs w:val="22"/>
                </w:rPr>
                <w:t>.</w:t>
              </w:r>
              <w:r w:rsidRPr="003372C9">
                <w:rPr>
                  <w:rStyle w:val="a9"/>
                  <w:color w:val="auto"/>
                  <w:sz w:val="22"/>
                  <w:szCs w:val="22"/>
                  <w:lang w:val="en-US"/>
                </w:rPr>
                <w:t>ricso</w:t>
              </w:r>
              <w:r w:rsidRPr="003372C9">
                <w:rPr>
                  <w:rStyle w:val="a9"/>
                  <w:color w:val="auto"/>
                  <w:sz w:val="22"/>
                  <w:szCs w:val="22"/>
                </w:rPr>
                <w:t>.ru</w:t>
              </w:r>
            </w:hyperlink>
            <w:r w:rsidRPr="003372C9">
              <w:rPr>
                <w:sz w:val="22"/>
                <w:szCs w:val="22"/>
              </w:rPr>
              <w:t>.</w:t>
            </w:r>
          </w:p>
          <w:p w:rsidR="00075EFD" w:rsidRPr="003372C9" w:rsidRDefault="001E0C6C" w:rsidP="00476DF1">
            <w:pPr>
              <w:jc w:val="both"/>
              <w:rPr>
                <w:sz w:val="22"/>
                <w:szCs w:val="22"/>
              </w:rPr>
            </w:pPr>
            <w:r w:rsidRPr="003372C9">
              <w:rPr>
                <w:sz w:val="22"/>
                <w:szCs w:val="22"/>
              </w:rPr>
              <w:t xml:space="preserve"> Конт. тел.</w:t>
            </w:r>
            <w:r w:rsidR="00D54C67" w:rsidRPr="003372C9">
              <w:rPr>
                <w:sz w:val="22"/>
                <w:szCs w:val="22"/>
              </w:rPr>
              <w:t xml:space="preserve"> </w:t>
            </w:r>
            <w:r w:rsidRPr="003372C9">
              <w:rPr>
                <w:sz w:val="22"/>
                <w:szCs w:val="22"/>
              </w:rPr>
              <w:t>(3452) 38-66-38</w:t>
            </w:r>
            <w:r w:rsidR="00D54C67" w:rsidRPr="003372C9">
              <w:rPr>
                <w:sz w:val="22"/>
                <w:szCs w:val="22"/>
              </w:rPr>
              <w:t xml:space="preserve"> </w:t>
            </w:r>
            <w:r w:rsidRPr="003372C9">
              <w:rPr>
                <w:sz w:val="22"/>
                <w:szCs w:val="22"/>
              </w:rPr>
              <w:t>(доб. 67</w:t>
            </w:r>
            <w:r w:rsidR="00B95A3B">
              <w:rPr>
                <w:sz w:val="22"/>
                <w:szCs w:val="22"/>
              </w:rPr>
              <w:t>09</w:t>
            </w:r>
            <w:r w:rsidRPr="003372C9">
              <w:rPr>
                <w:sz w:val="22"/>
                <w:szCs w:val="22"/>
              </w:rPr>
              <w:t>)</w:t>
            </w:r>
          </w:p>
          <w:p w:rsidR="00075EFD" w:rsidRPr="003372C9" w:rsidRDefault="001E0C6C" w:rsidP="00476DF1">
            <w:pPr>
              <w:jc w:val="both"/>
              <w:rPr>
                <w:sz w:val="22"/>
                <w:szCs w:val="22"/>
              </w:rPr>
            </w:pPr>
            <w:r w:rsidRPr="003372C9">
              <w:rPr>
                <w:sz w:val="22"/>
                <w:szCs w:val="22"/>
              </w:rPr>
              <w:t xml:space="preserve">Адрес электронной почты </w:t>
            </w:r>
            <w:hyperlink r:id="rId17" w:history="1">
              <w:r w:rsidR="00A67A6F" w:rsidRPr="001E0C6C">
                <w:rPr>
                  <w:rStyle w:val="a9"/>
                  <w:color w:val="auto"/>
                  <w:sz w:val="22"/>
                  <w:szCs w:val="22"/>
                  <w:lang w:val="en-US"/>
                </w:rPr>
                <w:t>zakupki</w:t>
              </w:r>
              <w:r w:rsidR="00A67A6F" w:rsidRPr="001E0C6C">
                <w:rPr>
                  <w:rStyle w:val="a9"/>
                  <w:color w:val="auto"/>
                  <w:sz w:val="22"/>
                  <w:szCs w:val="22"/>
                </w:rPr>
                <w:t>@</w:t>
              </w:r>
              <w:r w:rsidR="00A67A6F" w:rsidRPr="001E0C6C">
                <w:rPr>
                  <w:rStyle w:val="a9"/>
                  <w:color w:val="auto"/>
                  <w:sz w:val="22"/>
                  <w:szCs w:val="22"/>
                  <w:lang w:val="en-US"/>
                </w:rPr>
                <w:t>ricso</w:t>
              </w:r>
              <w:r w:rsidR="00A67A6F" w:rsidRPr="001E0C6C">
                <w:rPr>
                  <w:rStyle w:val="a9"/>
                  <w:color w:val="auto"/>
                  <w:sz w:val="22"/>
                  <w:szCs w:val="22"/>
                </w:rPr>
                <w:t>.ru</w:t>
              </w:r>
            </w:hyperlink>
            <w:r w:rsidR="00A67A6F" w:rsidRPr="001E0C6C">
              <w:rPr>
                <w:sz w:val="22"/>
                <w:szCs w:val="22"/>
              </w:rPr>
              <w:t>.</w:t>
            </w:r>
          </w:p>
          <w:p w:rsidR="00075EFD" w:rsidRPr="003372C9" w:rsidRDefault="001E0C6C" w:rsidP="00B95A3B">
            <w:pPr>
              <w:jc w:val="both"/>
              <w:rPr>
                <w:sz w:val="22"/>
                <w:szCs w:val="22"/>
              </w:rPr>
            </w:pPr>
            <w:r w:rsidRPr="003372C9">
              <w:rPr>
                <w:sz w:val="22"/>
                <w:szCs w:val="22"/>
              </w:rPr>
              <w:t>Контактное лицо: К</w:t>
            </w:r>
            <w:r w:rsidR="00B95A3B">
              <w:rPr>
                <w:sz w:val="22"/>
                <w:szCs w:val="22"/>
              </w:rPr>
              <w:t>ирсанкина Татьяна Александровна</w:t>
            </w:r>
            <w:r w:rsidRPr="003372C9">
              <w:rPr>
                <w:sz w:val="22"/>
                <w:szCs w:val="22"/>
              </w:rPr>
              <w:t xml:space="preserve">.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b/>
                <w:sz w:val="22"/>
                <w:szCs w:val="22"/>
              </w:rPr>
              <w:t>РТС-Тендер</w:t>
            </w:r>
            <w:r w:rsidR="00F377FF" w:rsidRPr="003372C9">
              <w:rPr>
                <w:sz w:val="22"/>
                <w:szCs w:val="22"/>
              </w:rPr>
              <w:t xml:space="preserve"> </w:t>
            </w:r>
            <w:r w:rsidRPr="003372C9">
              <w:rPr>
                <w:sz w:val="22"/>
                <w:szCs w:val="22"/>
              </w:rPr>
              <w:t>(</w:t>
            </w:r>
            <w:hyperlink r:id="rId18" w:history="1">
              <w:r w:rsidR="00F377FF" w:rsidRPr="003372C9">
                <w:rPr>
                  <w:sz w:val="22"/>
                  <w:szCs w:val="22"/>
                  <w:u w:val="single"/>
                  <w:lang w:val="en-US"/>
                </w:rPr>
                <w:t>http</w:t>
              </w:r>
              <w:r w:rsidR="00F377FF" w:rsidRPr="003372C9">
                <w:rPr>
                  <w:sz w:val="22"/>
                  <w:szCs w:val="22"/>
                  <w:u w:val="single"/>
                </w:rPr>
                <w:t>://</w:t>
              </w:r>
              <w:r w:rsidR="00F377FF" w:rsidRPr="003372C9">
                <w:rPr>
                  <w:sz w:val="22"/>
                  <w:szCs w:val="22"/>
                  <w:u w:val="single"/>
                  <w:lang w:val="en-US"/>
                </w:rPr>
                <w:t>www</w:t>
              </w:r>
              <w:r w:rsidR="00F377FF" w:rsidRPr="003372C9">
                <w:rPr>
                  <w:sz w:val="22"/>
                  <w:szCs w:val="22"/>
                  <w:u w:val="single"/>
                </w:rPr>
                <w:t>.</w:t>
              </w:r>
              <w:r w:rsidR="00F377FF" w:rsidRPr="003372C9">
                <w:rPr>
                  <w:sz w:val="22"/>
                  <w:szCs w:val="22"/>
                  <w:u w:val="single"/>
                  <w:lang w:val="en-US"/>
                </w:rPr>
                <w:t>rts</w:t>
              </w:r>
              <w:r w:rsidR="00F377FF" w:rsidRPr="003372C9">
                <w:rPr>
                  <w:sz w:val="22"/>
                  <w:szCs w:val="22"/>
                  <w:u w:val="single"/>
                </w:rPr>
                <w:t>-</w:t>
              </w:r>
              <w:r w:rsidR="00F377FF" w:rsidRPr="003372C9">
                <w:rPr>
                  <w:sz w:val="22"/>
                  <w:szCs w:val="22"/>
                  <w:u w:val="single"/>
                  <w:lang w:val="en-US"/>
                </w:rPr>
                <w:t>tender</w:t>
              </w:r>
              <w:r w:rsidR="00F377FF" w:rsidRPr="003372C9">
                <w:rPr>
                  <w:sz w:val="22"/>
                  <w:szCs w:val="22"/>
                  <w:u w:val="single"/>
                </w:rPr>
                <w:t>.</w:t>
              </w:r>
              <w:r w:rsidR="00F377FF" w:rsidRPr="003372C9">
                <w:rPr>
                  <w:sz w:val="22"/>
                  <w:szCs w:val="22"/>
                  <w:u w:val="single"/>
                  <w:lang w:val="en-US"/>
                </w:rPr>
                <w:t>ru</w:t>
              </w:r>
            </w:hyperlink>
            <w:r w:rsidRPr="003372C9">
              <w:rPr>
                <w:sz w:val="22"/>
                <w:szCs w:val="22"/>
                <w:u w:val="single"/>
              </w:rPr>
              <w:t>)</w:t>
            </w:r>
            <w:r w:rsidR="006C6976">
              <w:rPr>
                <w:sz w:val="22"/>
                <w:szCs w:val="22"/>
                <w:u w:val="single"/>
              </w:rPr>
              <w:t>.</w:t>
            </w:r>
            <w:r w:rsidR="00F377FF" w:rsidRPr="003372C9">
              <w:rPr>
                <w:sz w:val="22"/>
                <w:szCs w:val="22"/>
              </w:rPr>
              <w:t xml:space="preserve"> </w:t>
            </w:r>
          </w:p>
          <w:p w:rsidR="00075EFD" w:rsidRPr="003372C9"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sz w:val="22"/>
                <w:szCs w:val="22"/>
                <w:lang w:eastAsia="en-US"/>
              </w:rPr>
            </w:pPr>
            <w:r w:rsidRPr="003372C9">
              <w:rPr>
                <w:rFonts w:eastAsia="Calibri"/>
                <w:sz w:val="22"/>
                <w:szCs w:val="22"/>
                <w:lang w:eastAsia="en-US"/>
              </w:rPr>
              <w:t>Запрос котировок в электронной форме (далее по тексту - закупка)</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b/>
                <w:sz w:val="22"/>
                <w:szCs w:val="22"/>
                <w:lang w:eastAsia="en-US"/>
              </w:rPr>
            </w:pPr>
            <w:r w:rsidRPr="003372C9">
              <w:rPr>
                <w:rFonts w:eastAsia="Calibri"/>
                <w:sz w:val="22"/>
                <w:szCs w:val="22"/>
                <w:lang w:eastAsia="en-US"/>
              </w:rPr>
              <w:t>Не установлено</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5936D8" w:rsidRDefault="00DF0198" w:rsidP="00946228">
            <w:pPr>
              <w:jc w:val="both"/>
              <w:rPr>
                <w:rFonts w:eastAsia="Calibri"/>
                <w:sz w:val="22"/>
                <w:szCs w:val="22"/>
                <w:lang w:eastAsia="en-US"/>
              </w:rPr>
            </w:pPr>
            <w:r>
              <w:rPr>
                <w:sz w:val="22"/>
                <w:szCs w:val="22"/>
              </w:rPr>
              <w:t xml:space="preserve">оказание </w:t>
            </w:r>
            <w:r w:rsidR="009D6D4C" w:rsidRPr="00BA4C76">
              <w:rPr>
                <w:sz w:val="22"/>
                <w:szCs w:val="22"/>
              </w:rPr>
              <w:t>автотранспортных услуг на городские и междугородние перевозки по Свердловской области для АО «РИЦ»</w:t>
            </w:r>
          </w:p>
        </w:tc>
      </w:tr>
      <w:tr w:rsidR="009D2E9A"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3372C9" w:rsidRDefault="001E0C6C" w:rsidP="00114700">
            <w:pPr>
              <w:jc w:val="both"/>
              <w:rPr>
                <w:sz w:val="22"/>
                <w:szCs w:val="22"/>
              </w:rPr>
            </w:pPr>
            <w:r w:rsidRPr="003372C9">
              <w:rPr>
                <w:sz w:val="22"/>
                <w:szCs w:val="22"/>
              </w:rPr>
              <w:t xml:space="preserve">Объем </w:t>
            </w:r>
            <w:r w:rsidR="003E076B" w:rsidRPr="003372C9">
              <w:rPr>
                <w:sz w:val="22"/>
                <w:szCs w:val="22"/>
              </w:rPr>
              <w:t xml:space="preserve">поставляемого товара, работ и </w:t>
            </w:r>
            <w:r w:rsidRPr="003372C9">
              <w:rPr>
                <w:sz w:val="22"/>
                <w:szCs w:val="22"/>
              </w:rPr>
              <w:t>услуг:</w:t>
            </w:r>
            <w:r w:rsidR="00B95A3B">
              <w:rPr>
                <w:sz w:val="22"/>
                <w:szCs w:val="22"/>
              </w:rPr>
              <w:t xml:space="preserve"> </w:t>
            </w:r>
            <w:r w:rsidRPr="003372C9">
              <w:rPr>
                <w:snapToGrid w:val="0"/>
                <w:sz w:val="22"/>
                <w:szCs w:val="22"/>
              </w:rPr>
              <w:t>установлены в Техническом задании</w:t>
            </w:r>
            <w:r w:rsidRPr="003372C9">
              <w:rPr>
                <w:sz w:val="22"/>
                <w:szCs w:val="22"/>
              </w:rPr>
              <w:t xml:space="preserve"> </w:t>
            </w:r>
            <w:r w:rsidRPr="003372C9">
              <w:rPr>
                <w:snapToGrid w:val="0"/>
                <w:sz w:val="22"/>
                <w:szCs w:val="22"/>
              </w:rPr>
              <w:t xml:space="preserve">(Приложение №1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 xml:space="preserve"> и в проекте договора (Приложение №4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75DAB" w:rsidRDefault="009D6D4C" w:rsidP="00B95A3B">
            <w:pPr>
              <w:autoSpaceDE w:val="0"/>
              <w:autoSpaceDN w:val="0"/>
              <w:adjustRightInd w:val="0"/>
              <w:contextualSpacing/>
              <w:jc w:val="both"/>
              <w:rPr>
                <w:rFonts w:eastAsiaTheme="minorHAnsi"/>
                <w:bCs/>
                <w:sz w:val="22"/>
                <w:szCs w:val="22"/>
                <w:lang w:eastAsia="en-US"/>
              </w:rPr>
            </w:pPr>
            <w:r w:rsidRPr="00BA4C76">
              <w:rPr>
                <w:sz w:val="22"/>
                <w:szCs w:val="22"/>
              </w:rPr>
              <w:t>1 636 720 (Один миллион шестьсот тридцать шесть тысяч семьсот двадцать) рублей 00 копеек</w:t>
            </w:r>
            <w:r w:rsidR="0031663C" w:rsidRPr="0031663C">
              <w:rPr>
                <w:rFonts w:eastAsiaTheme="minorHAnsi"/>
                <w:color w:val="000000"/>
                <w:sz w:val="22"/>
                <w:szCs w:val="22"/>
                <w:lang w:eastAsia="en-US"/>
              </w:rPr>
              <w:t xml:space="preserve">. </w:t>
            </w:r>
            <w:r w:rsidR="0031663C" w:rsidRPr="0031663C">
              <w:rPr>
                <w:rFonts w:eastAsiaTheme="minorHAnsi"/>
                <w:bCs/>
                <w:sz w:val="22"/>
                <w:szCs w:val="22"/>
                <w:lang w:eastAsia="en-US"/>
              </w:rPr>
              <w:t>Цена договора не включает в себя налог на добавленную стоимость, подлежащего уплате в соответствии с НК РФ.</w:t>
            </w:r>
          </w:p>
          <w:p w:rsidR="000B6BFF" w:rsidRDefault="000B6BFF" w:rsidP="00B95A3B">
            <w:pPr>
              <w:autoSpaceDE w:val="0"/>
              <w:autoSpaceDN w:val="0"/>
              <w:adjustRightInd w:val="0"/>
              <w:contextualSpacing/>
              <w:jc w:val="both"/>
              <w:rPr>
                <w:rFonts w:eastAsiaTheme="minorHAnsi"/>
                <w:bCs/>
                <w:sz w:val="22"/>
                <w:szCs w:val="22"/>
                <w:lang w:eastAsia="en-US"/>
              </w:rPr>
            </w:pPr>
          </w:p>
          <w:p w:rsidR="00CB18B6" w:rsidRPr="000B6BFF" w:rsidRDefault="00CB18B6" w:rsidP="00CB18B6">
            <w:pPr>
              <w:tabs>
                <w:tab w:val="left" w:pos="317"/>
              </w:tabs>
              <w:contextualSpacing/>
              <w:jc w:val="both"/>
              <w:rPr>
                <w:color w:val="000000"/>
                <w:sz w:val="22"/>
                <w:szCs w:val="22"/>
              </w:rPr>
            </w:pPr>
            <w:r w:rsidRPr="000B6BFF">
              <w:rPr>
                <w:color w:val="000000"/>
                <w:sz w:val="22"/>
                <w:szCs w:val="22"/>
              </w:rPr>
              <w:t>Начальная максимальная цена за единицу услуги:</w:t>
            </w:r>
          </w:p>
          <w:p w:rsidR="000B6BFF" w:rsidRPr="009D6D4C" w:rsidRDefault="00CB18B6" w:rsidP="009D6D4C">
            <w:pPr>
              <w:tabs>
                <w:tab w:val="left" w:pos="317"/>
              </w:tabs>
              <w:contextualSpacing/>
              <w:rPr>
                <w:color w:val="000000"/>
                <w:sz w:val="22"/>
                <w:szCs w:val="22"/>
              </w:rPr>
            </w:pPr>
            <w:r w:rsidRPr="000B6BFF">
              <w:rPr>
                <w:color w:val="000000"/>
                <w:sz w:val="22"/>
                <w:szCs w:val="22"/>
              </w:rPr>
              <w:t xml:space="preserve">- </w:t>
            </w:r>
            <w:r w:rsidRPr="00E368F1">
              <w:rPr>
                <w:color w:val="000000"/>
                <w:sz w:val="22"/>
                <w:szCs w:val="22"/>
              </w:rPr>
              <w:t>1 час рабочего времени оказание автотранспортных ус</w:t>
            </w:r>
            <w:r w:rsidR="009D6D4C">
              <w:rPr>
                <w:color w:val="000000"/>
                <w:sz w:val="22"/>
                <w:szCs w:val="22"/>
              </w:rPr>
              <w:t>луг</w:t>
            </w:r>
            <w:r w:rsidRPr="00512878">
              <w:rPr>
                <w:color w:val="000000"/>
                <w:sz w:val="22"/>
                <w:szCs w:val="22"/>
              </w:rPr>
              <w:t xml:space="preserve"> - 4</w:t>
            </w:r>
            <w:r w:rsidR="009D6D4C">
              <w:rPr>
                <w:color w:val="000000"/>
                <w:sz w:val="22"/>
                <w:szCs w:val="22"/>
              </w:rPr>
              <w:t>1</w:t>
            </w:r>
            <w:r w:rsidRPr="00512878">
              <w:rPr>
                <w:color w:val="000000"/>
                <w:sz w:val="22"/>
                <w:szCs w:val="22"/>
              </w:rPr>
              <w:t xml:space="preserve">0 рублей. </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372C9" w:rsidRDefault="003505CB" w:rsidP="003372C9">
            <w:pPr>
              <w:jc w:val="both"/>
              <w:rPr>
                <w:b/>
                <w:sz w:val="22"/>
                <w:szCs w:val="22"/>
              </w:rPr>
            </w:pPr>
            <w:r w:rsidRPr="003372C9">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372C9" w:rsidRDefault="003505CB" w:rsidP="003505CB">
            <w:pPr>
              <w:widowControl w:val="0"/>
              <w:suppressAutoHyphens/>
              <w:jc w:val="both"/>
              <w:rPr>
                <w:snapToGrid w:val="0"/>
                <w:sz w:val="22"/>
                <w:szCs w:val="22"/>
              </w:rPr>
            </w:pPr>
            <w:r w:rsidRPr="003372C9">
              <w:rPr>
                <w:b/>
                <w:snapToGrid w:val="0"/>
                <w:sz w:val="22"/>
                <w:szCs w:val="22"/>
              </w:rPr>
              <w:t xml:space="preserve">Место </w:t>
            </w:r>
            <w:r w:rsidR="003372C9">
              <w:rPr>
                <w:b/>
                <w:snapToGrid w:val="0"/>
                <w:sz w:val="22"/>
                <w:szCs w:val="22"/>
              </w:rPr>
              <w:t xml:space="preserve">оказания </w:t>
            </w:r>
            <w:r w:rsidR="00B95A3B">
              <w:rPr>
                <w:b/>
                <w:snapToGrid w:val="0"/>
                <w:sz w:val="22"/>
                <w:szCs w:val="22"/>
              </w:rPr>
              <w:t>услуг по лотам</w:t>
            </w:r>
            <w:r w:rsidR="00B95A3B" w:rsidRPr="003372C9">
              <w:rPr>
                <w:b/>
                <w:snapToGrid w:val="0"/>
                <w:sz w:val="22"/>
                <w:szCs w:val="22"/>
              </w:rPr>
              <w:t>:</w:t>
            </w:r>
            <w:r w:rsidR="00B95A3B" w:rsidRPr="003372C9">
              <w:rPr>
                <w:snapToGrid w:val="0"/>
                <w:sz w:val="22"/>
                <w:szCs w:val="22"/>
              </w:rPr>
              <w:t xml:space="preserve"> </w:t>
            </w:r>
            <w:r w:rsidR="00B95A3B">
              <w:rPr>
                <w:sz w:val="22"/>
                <w:szCs w:val="22"/>
              </w:rPr>
              <w:t>В</w:t>
            </w:r>
            <w:r w:rsidR="00A67A6F">
              <w:rPr>
                <w:sz w:val="22"/>
                <w:szCs w:val="22"/>
              </w:rPr>
              <w:t xml:space="preserve"> соответствии с проектом договора (</w:t>
            </w:r>
            <w:r w:rsidR="00972B88">
              <w:rPr>
                <w:sz w:val="22"/>
                <w:szCs w:val="22"/>
              </w:rPr>
              <w:t>П</w:t>
            </w:r>
            <w:r w:rsidR="00A67A6F">
              <w:rPr>
                <w:sz w:val="22"/>
                <w:szCs w:val="22"/>
              </w:rPr>
              <w:t>риложение №4 к</w:t>
            </w:r>
            <w:r w:rsidR="00972B88">
              <w:rPr>
                <w:sz w:val="22"/>
                <w:szCs w:val="22"/>
              </w:rPr>
              <w:t xml:space="preserve"> </w:t>
            </w:r>
            <w:r w:rsidR="00B95A3B">
              <w:rPr>
                <w:sz w:val="22"/>
                <w:szCs w:val="22"/>
              </w:rPr>
              <w:t>настоящему Извещению</w:t>
            </w:r>
            <w:r w:rsidR="00A67A6F">
              <w:rPr>
                <w:sz w:val="22"/>
                <w:szCs w:val="22"/>
              </w:rPr>
              <w:t>)</w:t>
            </w:r>
            <w:r w:rsidR="00972B88">
              <w:rPr>
                <w:sz w:val="22"/>
                <w:szCs w:val="22"/>
              </w:rPr>
              <w:t>.</w:t>
            </w:r>
          </w:p>
          <w:p w:rsidR="003505CB" w:rsidRPr="003372C9" w:rsidRDefault="003505CB" w:rsidP="00114700">
            <w:pPr>
              <w:widowControl w:val="0"/>
              <w:suppressAutoHyphens/>
              <w:jc w:val="both"/>
              <w:rPr>
                <w:b/>
                <w:snapToGrid w:val="0"/>
                <w:sz w:val="22"/>
                <w:szCs w:val="22"/>
              </w:rPr>
            </w:pPr>
            <w:r w:rsidRPr="003372C9">
              <w:rPr>
                <w:b/>
                <w:snapToGrid w:val="0"/>
                <w:sz w:val="22"/>
                <w:szCs w:val="22"/>
              </w:rPr>
              <w:t xml:space="preserve">Условия и срок </w:t>
            </w:r>
            <w:r w:rsidR="003372C9">
              <w:rPr>
                <w:b/>
                <w:snapToGrid w:val="0"/>
                <w:sz w:val="22"/>
                <w:szCs w:val="22"/>
              </w:rPr>
              <w:t>оказания услуг</w:t>
            </w:r>
            <w:r w:rsidRPr="003372C9">
              <w:rPr>
                <w:b/>
                <w:snapToGrid w:val="0"/>
                <w:sz w:val="22"/>
                <w:szCs w:val="22"/>
              </w:rPr>
              <w:t xml:space="preserve">:  </w:t>
            </w:r>
            <w:r w:rsidR="003372C9">
              <w:rPr>
                <w:snapToGrid w:val="0"/>
                <w:sz w:val="22"/>
                <w:szCs w:val="22"/>
              </w:rPr>
              <w:t>12 месяцев</w:t>
            </w:r>
            <w:r w:rsidRPr="003372C9">
              <w:rPr>
                <w:snapToGrid w:val="0"/>
                <w:sz w:val="22"/>
                <w:szCs w:val="22"/>
              </w:rPr>
              <w:t xml:space="preserve"> с даты заключения договора.</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1663C" w:rsidRPr="0031663C" w:rsidRDefault="003505CB" w:rsidP="0031663C">
            <w:pPr>
              <w:jc w:val="both"/>
              <w:rPr>
                <w:snapToGrid w:val="0"/>
                <w:sz w:val="22"/>
                <w:szCs w:val="22"/>
              </w:rPr>
            </w:pPr>
            <w:r w:rsidRPr="00683F31">
              <w:rPr>
                <w:b/>
                <w:snapToGrid w:val="0"/>
                <w:sz w:val="22"/>
                <w:szCs w:val="22"/>
              </w:rPr>
              <w:t>Срок и порядок оплаты:</w:t>
            </w:r>
            <w:r w:rsidRPr="00683F31">
              <w:rPr>
                <w:snapToGrid w:val="0"/>
                <w:sz w:val="22"/>
                <w:szCs w:val="22"/>
              </w:rPr>
              <w:t xml:space="preserve"> </w:t>
            </w:r>
            <w:r w:rsidR="0031663C">
              <w:rPr>
                <w:snapToGrid w:val="0"/>
                <w:sz w:val="22"/>
                <w:szCs w:val="22"/>
              </w:rPr>
              <w:t>б</w:t>
            </w:r>
            <w:r w:rsidR="0031663C" w:rsidRPr="0031663C">
              <w:rPr>
                <w:sz w:val="22"/>
                <w:szCs w:val="22"/>
              </w:rPr>
              <w:t>езналичная оплата на расчетный счет Исполнителя до 10 числа месяца, следующего за расчетным.</w:t>
            </w:r>
          </w:p>
          <w:p w:rsidR="003505CB" w:rsidRPr="00683F31" w:rsidRDefault="003505CB" w:rsidP="0031663C">
            <w:pPr>
              <w:jc w:val="both"/>
              <w:rPr>
                <w:snapToGrid w:val="0"/>
                <w:sz w:val="22"/>
                <w:szCs w:val="22"/>
              </w:rPr>
            </w:pPr>
            <w:r w:rsidRPr="00683F31">
              <w:rPr>
                <w:rFonts w:eastAsia="Calibri"/>
                <w:b/>
                <w:sz w:val="22"/>
                <w:szCs w:val="22"/>
                <w:lang w:eastAsia="en-US"/>
              </w:rPr>
              <w:t>Валюта, используемая при формировании цены Договора:</w:t>
            </w:r>
            <w:r w:rsidRPr="00683F31">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683F31" w:rsidRDefault="003505CB" w:rsidP="003505CB">
            <w:pPr>
              <w:jc w:val="both"/>
              <w:rPr>
                <w:sz w:val="22"/>
                <w:szCs w:val="22"/>
              </w:rPr>
            </w:pPr>
            <w:r w:rsidRPr="00683F31">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sidRPr="00F01E97">
              <w:rPr>
                <w:sz w:val="22"/>
                <w:szCs w:val="22"/>
              </w:rPr>
              <w:lastRenderedPageBreak/>
              <w:t>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lastRenderedPageBreak/>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0F5C98">
              <w:rPr>
                <w:rFonts w:eastAsiaTheme="minorHAnsi"/>
                <w:i/>
                <w:color w:val="000000"/>
                <w:sz w:val="22"/>
                <w:szCs w:val="22"/>
                <w:lang w:eastAsia="en-US"/>
              </w:rPr>
              <w:t xml:space="preserve">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w:t>
            </w:r>
            <w:r w:rsidRPr="000F5C98">
              <w:rPr>
                <w:rFonts w:eastAsiaTheme="minorHAnsi"/>
                <w:i/>
                <w:color w:val="000000"/>
                <w:sz w:val="22"/>
                <w:szCs w:val="22"/>
                <w:lang w:eastAsia="en-US"/>
              </w:rPr>
              <w:lastRenderedPageBreak/>
              <w:t>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Default="000F5C98" w:rsidP="000F5C98">
            <w:pPr>
              <w:autoSpaceDE w:val="0"/>
              <w:autoSpaceDN w:val="0"/>
              <w:adjustRightInd w:val="0"/>
              <w:spacing w:line="259" w:lineRule="auto"/>
              <w:jc w:val="both"/>
              <w:rPr>
                <w:rFonts w:eastAsiaTheme="minorHAnsi"/>
                <w:bCs/>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BD23EA" w:rsidRPr="000F5C98" w:rsidRDefault="00BD23EA" w:rsidP="000F5C98">
            <w:pPr>
              <w:autoSpaceDE w:val="0"/>
              <w:autoSpaceDN w:val="0"/>
              <w:adjustRightInd w:val="0"/>
              <w:spacing w:line="259" w:lineRule="auto"/>
              <w:jc w:val="both"/>
              <w:rPr>
                <w:rFonts w:eastAsiaTheme="minorHAnsi"/>
                <w:color w:val="000000"/>
                <w:sz w:val="22"/>
                <w:szCs w:val="22"/>
                <w:lang w:eastAsia="en-US"/>
              </w:rPr>
            </w:pPr>
          </w:p>
          <w:p w:rsidR="00BD23EA" w:rsidRPr="00061630" w:rsidRDefault="000F5C98" w:rsidP="00BD23EA">
            <w:pPr>
              <w:widowControl w:val="0"/>
              <w:adjustRightInd w:val="0"/>
              <w:jc w:val="both"/>
              <w:textAlignment w:val="baseline"/>
              <w:rPr>
                <w:color w:val="000000"/>
                <w:sz w:val="22"/>
                <w:szCs w:val="22"/>
              </w:rPr>
            </w:pPr>
            <w:r w:rsidRPr="000F5C98">
              <w:rPr>
                <w:rFonts w:eastAsiaTheme="minorHAnsi"/>
                <w:bCs/>
                <w:color w:val="000000"/>
                <w:sz w:val="22"/>
                <w:szCs w:val="22"/>
                <w:lang w:eastAsia="en-US"/>
              </w:rPr>
              <w:lastRenderedPageBreak/>
              <w:t xml:space="preserve">и) </w:t>
            </w:r>
            <w:r w:rsidR="00BD23EA" w:rsidRPr="00061630">
              <w:rPr>
                <w:color w:val="000000"/>
                <w:sz w:val="22"/>
                <w:szCs w:val="22"/>
              </w:rPr>
              <w:t>копия паспорта транспортного средства (на каждую единицу транспортного средства, указанного в заявке на участие в закупке);</w:t>
            </w:r>
          </w:p>
          <w:p w:rsidR="00BD23EA" w:rsidRPr="00061630" w:rsidRDefault="00BD23EA" w:rsidP="00BD23EA">
            <w:pPr>
              <w:widowControl w:val="0"/>
              <w:adjustRightInd w:val="0"/>
              <w:jc w:val="both"/>
              <w:textAlignment w:val="baseline"/>
              <w:rPr>
                <w:color w:val="000000"/>
                <w:sz w:val="22"/>
                <w:szCs w:val="22"/>
              </w:rPr>
            </w:pPr>
            <w:r>
              <w:rPr>
                <w:color w:val="000000"/>
                <w:sz w:val="22"/>
                <w:szCs w:val="22"/>
              </w:rPr>
              <w:t>к</w:t>
            </w:r>
            <w:r w:rsidRPr="00061630">
              <w:rPr>
                <w:color w:val="000000"/>
                <w:sz w:val="22"/>
                <w:szCs w:val="22"/>
              </w:rPr>
              <w:t>) копия свидетельства о регистрации ТС (на каждую единицу транспортного средства, указанного в заявке на участие в закупке);</w:t>
            </w:r>
          </w:p>
          <w:p w:rsidR="00BD23EA" w:rsidRDefault="00BD23EA" w:rsidP="00BD23EA">
            <w:pPr>
              <w:widowControl w:val="0"/>
              <w:adjustRightInd w:val="0"/>
              <w:jc w:val="both"/>
              <w:textAlignment w:val="baseline"/>
              <w:rPr>
                <w:color w:val="000000"/>
                <w:sz w:val="22"/>
                <w:szCs w:val="22"/>
              </w:rPr>
            </w:pPr>
            <w:r>
              <w:rPr>
                <w:color w:val="000000"/>
                <w:sz w:val="22"/>
                <w:szCs w:val="22"/>
              </w:rPr>
              <w:t>л</w:t>
            </w:r>
            <w:r w:rsidRPr="00061630">
              <w:rPr>
                <w:color w:val="000000"/>
                <w:sz w:val="22"/>
                <w:szCs w:val="22"/>
              </w:rPr>
              <w:t>)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rsidR="00BD23EA" w:rsidRPr="00061630" w:rsidRDefault="00BD23EA" w:rsidP="00BD23EA">
            <w:pPr>
              <w:widowControl w:val="0"/>
              <w:adjustRightInd w:val="0"/>
              <w:jc w:val="both"/>
              <w:textAlignment w:val="baseline"/>
              <w:rPr>
                <w:color w:val="000000"/>
                <w:sz w:val="22"/>
                <w:szCs w:val="22"/>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tabs>
                <w:tab w:val="left" w:pos="1843"/>
              </w:tabs>
              <w:suppressAutoHyphens/>
              <w:jc w:val="both"/>
              <w:rPr>
                <w:sz w:val="22"/>
                <w:szCs w:val="22"/>
                <w:lang w:eastAsia="ar-SA"/>
              </w:rPr>
            </w:pPr>
            <w:r w:rsidRPr="000F5C98">
              <w:rPr>
                <w:sz w:val="22"/>
                <w:szCs w:val="22"/>
                <w:lang w:eastAsia="ar-SA"/>
              </w:rPr>
              <w:t xml:space="preserve">Заявки подаются в любое время </w:t>
            </w:r>
            <w:r w:rsidRPr="000F5C98">
              <w:rPr>
                <w:b/>
                <w:sz w:val="22"/>
                <w:szCs w:val="22"/>
                <w:lang w:eastAsia="ar-SA"/>
              </w:rPr>
              <w:t xml:space="preserve">с момента размещения закупки </w:t>
            </w:r>
            <w:r w:rsidRPr="000F5C98">
              <w:rPr>
                <w:sz w:val="22"/>
                <w:szCs w:val="22"/>
                <w:lang w:eastAsia="ar-SA"/>
              </w:rPr>
              <w:t>до даты и времени окончания срока подачи заявок на участие в закупке</w:t>
            </w:r>
            <w:r w:rsidRPr="000F5C98">
              <w:rPr>
                <w:sz w:val="22"/>
                <w:szCs w:val="22"/>
                <w:lang w:eastAsia="en-US"/>
              </w:rPr>
              <w:t>:</w:t>
            </w:r>
            <w:r w:rsidRPr="000F5C98">
              <w:rPr>
                <w:sz w:val="22"/>
                <w:szCs w:val="22"/>
                <w:lang w:eastAsia="ar-SA"/>
              </w:rPr>
              <w:t xml:space="preserve"> </w:t>
            </w:r>
            <w:r w:rsidRPr="000F5C98">
              <w:rPr>
                <w:b/>
                <w:sz w:val="22"/>
                <w:szCs w:val="22"/>
                <w:lang w:eastAsia="ar-SA"/>
              </w:rPr>
              <w:t xml:space="preserve">до 08 часов 00 минут </w:t>
            </w:r>
            <w:r w:rsidR="002F51AD">
              <w:rPr>
                <w:b/>
                <w:sz w:val="22"/>
                <w:szCs w:val="22"/>
                <w:lang w:eastAsia="ar-SA"/>
              </w:rPr>
              <w:t>18.10.</w:t>
            </w:r>
            <w:r w:rsidRPr="000F5C98">
              <w:rPr>
                <w:b/>
                <w:sz w:val="22"/>
                <w:szCs w:val="22"/>
                <w:lang w:eastAsia="ar-SA"/>
              </w:rPr>
              <w:t xml:space="preserve">2021 года </w:t>
            </w:r>
            <w:r w:rsidRPr="000F5C98">
              <w:rPr>
                <w:sz w:val="22"/>
                <w:szCs w:val="22"/>
                <w:lang w:eastAsia="ar-SA"/>
              </w:rPr>
              <w:t xml:space="preserve">(по местному времени Заказчика, отличается от московского на + 2 часа). </w:t>
            </w:r>
          </w:p>
          <w:p w:rsidR="000F5C98" w:rsidRPr="000F5C98" w:rsidRDefault="000F5C98" w:rsidP="000F5C98">
            <w:pPr>
              <w:shd w:val="clear" w:color="auto" w:fill="FFFFFF"/>
              <w:jc w:val="both"/>
              <w:rPr>
                <w:color w:val="000000"/>
                <w:sz w:val="22"/>
                <w:szCs w:val="22"/>
              </w:rPr>
            </w:pPr>
            <w:r w:rsidRPr="000F5C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F5C98" w:rsidRDefault="000F5C98" w:rsidP="000F5C98">
            <w:pPr>
              <w:shd w:val="clear" w:color="auto" w:fill="FFFFFF"/>
              <w:jc w:val="both"/>
              <w:rPr>
                <w:color w:val="000000"/>
                <w:sz w:val="22"/>
                <w:szCs w:val="22"/>
              </w:rPr>
            </w:pPr>
            <w:r w:rsidRPr="000F5C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F01E97" w:rsidRDefault="000F5C98" w:rsidP="000F5C98">
            <w:pPr>
              <w:jc w:val="both"/>
              <w:rPr>
                <w:sz w:val="22"/>
                <w:szCs w:val="22"/>
              </w:rPr>
            </w:pPr>
            <w:r w:rsidRPr="000F5C98">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jc w:val="both"/>
              <w:rPr>
                <w:rFonts w:eastAsiaTheme="minorHAnsi"/>
                <w:color w:val="000000"/>
                <w:sz w:val="22"/>
                <w:szCs w:val="22"/>
                <w:lang w:eastAsia="en-US"/>
              </w:rPr>
            </w:pPr>
            <w:r w:rsidRPr="000F5C98">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0F5C98" w:rsidRPr="000F5C98" w:rsidRDefault="000F5C98" w:rsidP="000F5C98">
            <w:pPr>
              <w:widowControl w:val="0"/>
              <w:jc w:val="both"/>
              <w:rPr>
                <w:rFonts w:eastAsiaTheme="minorHAnsi"/>
                <w:b/>
                <w:color w:val="000000"/>
                <w:sz w:val="22"/>
                <w:szCs w:val="22"/>
                <w:lang w:eastAsia="en-US"/>
              </w:rPr>
            </w:pPr>
            <w:r w:rsidRPr="000F5C98">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F5C98">
              <w:rPr>
                <w:rFonts w:eastAsiaTheme="minorHAnsi"/>
                <w:b/>
                <w:color w:val="000000"/>
                <w:sz w:val="22"/>
                <w:szCs w:val="22"/>
                <w:lang w:eastAsia="en-US"/>
              </w:rPr>
              <w:t>до 08 часов 00 минут</w:t>
            </w:r>
            <w:r w:rsidRPr="000F5C98">
              <w:rPr>
                <w:rFonts w:eastAsiaTheme="minorHAnsi"/>
                <w:color w:val="000000"/>
                <w:sz w:val="22"/>
                <w:szCs w:val="22"/>
                <w:lang w:eastAsia="en-US"/>
              </w:rPr>
              <w:t xml:space="preserve"> </w:t>
            </w:r>
            <w:r w:rsidR="002F51AD" w:rsidRPr="002F51AD">
              <w:rPr>
                <w:rFonts w:eastAsiaTheme="minorHAnsi"/>
                <w:b/>
                <w:color w:val="000000"/>
                <w:sz w:val="22"/>
                <w:szCs w:val="22"/>
                <w:lang w:eastAsia="en-US"/>
              </w:rPr>
              <w:t>13.10</w:t>
            </w:r>
            <w:r w:rsidR="00464A59" w:rsidRPr="002F51AD">
              <w:rPr>
                <w:rFonts w:eastAsiaTheme="minorHAnsi"/>
                <w:b/>
                <w:color w:val="000000"/>
                <w:sz w:val="22"/>
                <w:szCs w:val="22"/>
                <w:lang w:eastAsia="en-US"/>
              </w:rPr>
              <w:t>.</w:t>
            </w:r>
            <w:r w:rsidRPr="001E3B36">
              <w:rPr>
                <w:rFonts w:eastAsiaTheme="minorHAnsi"/>
                <w:b/>
                <w:color w:val="000000"/>
                <w:sz w:val="22"/>
                <w:szCs w:val="22"/>
                <w:lang w:eastAsia="en-US"/>
              </w:rPr>
              <w:t>2021</w:t>
            </w:r>
            <w:r w:rsidRPr="000F5C98">
              <w:rPr>
                <w:rFonts w:eastAsiaTheme="minorHAnsi"/>
                <w:b/>
                <w:color w:val="000000"/>
                <w:sz w:val="22"/>
                <w:szCs w:val="22"/>
                <w:lang w:eastAsia="en-US"/>
              </w:rPr>
              <w:t>г.</w:t>
            </w:r>
            <w:r w:rsidRPr="000F5C98">
              <w:rPr>
                <w:rFonts w:eastAsiaTheme="minorHAnsi"/>
                <w:color w:val="000000"/>
                <w:sz w:val="22"/>
                <w:szCs w:val="22"/>
                <w:lang w:eastAsia="en-US"/>
              </w:rPr>
              <w:t xml:space="preserve"> (</w:t>
            </w:r>
            <w:r w:rsidRPr="000F5C98">
              <w:rPr>
                <w:rFonts w:eastAsiaTheme="minorHAnsi"/>
                <w:sz w:val="22"/>
                <w:szCs w:val="22"/>
                <w:lang w:eastAsia="en-US"/>
              </w:rPr>
              <w:t>время местное, отличается от московского на + 2 часа</w:t>
            </w:r>
            <w:r w:rsidRPr="000F5C98">
              <w:rPr>
                <w:rFonts w:eastAsiaTheme="minorHAnsi"/>
                <w:color w:val="000000"/>
                <w:sz w:val="22"/>
                <w:szCs w:val="22"/>
                <w:lang w:eastAsia="en-US"/>
              </w:rPr>
              <w:t>)</w:t>
            </w:r>
          </w:p>
          <w:p w:rsidR="003505CB" w:rsidRPr="00F01E97" w:rsidRDefault="000F5C98" w:rsidP="000F5C98">
            <w:pPr>
              <w:jc w:val="both"/>
              <w:rPr>
                <w:sz w:val="22"/>
                <w:szCs w:val="22"/>
              </w:rPr>
            </w:pPr>
            <w:r w:rsidRPr="000F5C98">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2F51AD" w:rsidP="000F5C98">
            <w:pPr>
              <w:shd w:val="clear" w:color="auto" w:fill="FFFFFF"/>
              <w:jc w:val="both"/>
              <w:rPr>
                <w:rFonts w:eastAsia="Calibri"/>
                <w:sz w:val="22"/>
                <w:szCs w:val="22"/>
                <w:lang w:eastAsia="en-US"/>
              </w:rPr>
            </w:pPr>
            <w:r>
              <w:rPr>
                <w:rFonts w:eastAsiaTheme="minorHAnsi"/>
                <w:b/>
                <w:sz w:val="22"/>
                <w:szCs w:val="22"/>
                <w:lang w:eastAsia="en-US"/>
              </w:rPr>
              <w:t>20.10.</w:t>
            </w:r>
            <w:r w:rsidR="000F5C98" w:rsidRPr="000F5C98">
              <w:rPr>
                <w:rFonts w:eastAsiaTheme="minorHAnsi"/>
                <w:b/>
                <w:sz w:val="22"/>
                <w:szCs w:val="22"/>
                <w:lang w:eastAsia="en-US"/>
              </w:rPr>
              <w:t>2021г.</w:t>
            </w:r>
            <w:r w:rsidR="000F5C98" w:rsidRPr="000F5C98">
              <w:rPr>
                <w:rFonts w:eastAsiaTheme="minorHAnsi"/>
                <w:sz w:val="22"/>
                <w:szCs w:val="22"/>
                <w:lang w:eastAsia="en-US"/>
              </w:rPr>
              <w:t xml:space="preserve"> </w:t>
            </w:r>
            <w:r w:rsidR="000F5C98" w:rsidRPr="000F5C98">
              <w:rPr>
                <w:rFonts w:eastAsiaTheme="minorHAnsi"/>
                <w:b/>
                <w:sz w:val="22"/>
                <w:szCs w:val="22"/>
                <w:lang w:eastAsia="en-US"/>
              </w:rPr>
              <w:t xml:space="preserve">не позднее 17 часов 00 минут </w:t>
            </w:r>
            <w:r w:rsidR="000F5C98" w:rsidRPr="000F5C98">
              <w:rPr>
                <w:rFonts w:eastAsiaTheme="minorHAnsi"/>
                <w:sz w:val="22"/>
                <w:szCs w:val="22"/>
                <w:lang w:eastAsia="en-US"/>
              </w:rPr>
              <w:t>(время местное, отличается от московского на + 2 часа) по адресу:</w:t>
            </w:r>
            <w:r w:rsidR="003505CB" w:rsidRPr="00F01E97">
              <w:rPr>
                <w:rFonts w:eastAsia="Calibri"/>
                <w:sz w:val="22"/>
                <w:szCs w:val="22"/>
                <w:lang w:eastAsia="en-US"/>
              </w:rPr>
              <w:t xml:space="preserve"> Россия, </w:t>
            </w:r>
            <w:r w:rsidR="003505CB" w:rsidRPr="00F01E97">
              <w:rPr>
                <w:sz w:val="22"/>
                <w:szCs w:val="22"/>
              </w:rPr>
              <w:t xml:space="preserve">620063, г. </w:t>
            </w:r>
            <w:r w:rsidR="00E95A1D">
              <w:rPr>
                <w:sz w:val="22"/>
                <w:szCs w:val="22"/>
              </w:rPr>
              <w:t>Тюмень, ул.</w:t>
            </w:r>
            <w:r w:rsidR="00CB18B6">
              <w:rPr>
                <w:sz w:val="22"/>
                <w:szCs w:val="22"/>
              </w:rPr>
              <w:t xml:space="preserve"> </w:t>
            </w:r>
            <w:r w:rsidR="00E95A1D">
              <w:rPr>
                <w:sz w:val="22"/>
                <w:szCs w:val="22"/>
              </w:rPr>
              <w:t>Северная, 32А.</w:t>
            </w:r>
          </w:p>
          <w:p w:rsidR="003505CB" w:rsidRPr="00F01E97" w:rsidRDefault="003505CB" w:rsidP="003505CB">
            <w:pPr>
              <w:jc w:val="both"/>
              <w:rPr>
                <w:i/>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lastRenderedPageBreak/>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2F51AD" w:rsidP="003505CB">
            <w:pPr>
              <w:jc w:val="both"/>
              <w:rPr>
                <w:rFonts w:eastAsia="Calibri"/>
                <w:sz w:val="22"/>
                <w:szCs w:val="22"/>
                <w:lang w:eastAsia="en-US"/>
              </w:rPr>
            </w:pPr>
            <w:r>
              <w:rPr>
                <w:rFonts w:eastAsia="Calibri"/>
                <w:b/>
                <w:sz w:val="22"/>
                <w:szCs w:val="22"/>
                <w:lang w:eastAsia="en-US"/>
              </w:rPr>
              <w:t>22.10</w:t>
            </w:r>
            <w:r w:rsidR="00BD1646">
              <w:rPr>
                <w:rFonts w:eastAsia="Calibri"/>
                <w:b/>
                <w:sz w:val="22"/>
                <w:szCs w:val="22"/>
                <w:lang w:eastAsia="en-US"/>
              </w:rPr>
              <w:t>.</w:t>
            </w:r>
            <w:r w:rsidR="003505CB" w:rsidRPr="00F01E97">
              <w:rPr>
                <w:rFonts w:eastAsia="Calibri"/>
                <w:b/>
                <w:sz w:val="22"/>
                <w:szCs w:val="22"/>
                <w:lang w:eastAsia="en-US"/>
              </w:rPr>
              <w:t>2020г. не позднее</w:t>
            </w:r>
            <w:r w:rsidR="003505CB" w:rsidRPr="00F01E97">
              <w:rPr>
                <w:rFonts w:eastAsia="Calibri"/>
                <w:sz w:val="22"/>
                <w:szCs w:val="22"/>
                <w:lang w:eastAsia="en-US"/>
              </w:rPr>
              <w:t xml:space="preserve"> </w:t>
            </w:r>
            <w:r w:rsidR="003505CB" w:rsidRPr="00F01E97">
              <w:rPr>
                <w:rFonts w:eastAsia="Calibri"/>
                <w:b/>
                <w:sz w:val="22"/>
                <w:szCs w:val="22"/>
                <w:lang w:eastAsia="en-US"/>
              </w:rPr>
              <w:t>1</w:t>
            </w:r>
            <w:r w:rsidR="00CF482E">
              <w:rPr>
                <w:rFonts w:eastAsia="Calibri"/>
                <w:b/>
                <w:sz w:val="22"/>
                <w:szCs w:val="22"/>
                <w:lang w:eastAsia="en-US"/>
              </w:rPr>
              <w:t>7</w:t>
            </w:r>
            <w:r w:rsidR="003505CB" w:rsidRPr="00F01E97">
              <w:rPr>
                <w:rFonts w:eastAsia="Calibri"/>
                <w:b/>
                <w:sz w:val="22"/>
                <w:szCs w:val="22"/>
                <w:lang w:eastAsia="en-US"/>
              </w:rPr>
              <w:t xml:space="preserve"> часов 00 минут</w:t>
            </w:r>
            <w:r w:rsidR="003505CB" w:rsidRPr="00F01E97">
              <w:rPr>
                <w:rFonts w:eastAsia="Calibri"/>
                <w:sz w:val="22"/>
                <w:szCs w:val="22"/>
                <w:lang w:eastAsia="en-US"/>
              </w:rPr>
              <w:t xml:space="preserve"> (время местное, отличается от московского на +2 часа), по адресу Россия, </w:t>
            </w:r>
            <w:r w:rsidR="00E95A1D">
              <w:rPr>
                <w:sz w:val="22"/>
                <w:szCs w:val="22"/>
              </w:rPr>
              <w:t>г.</w:t>
            </w:r>
            <w:r w:rsidR="00B95A3B">
              <w:rPr>
                <w:sz w:val="22"/>
                <w:szCs w:val="22"/>
              </w:rPr>
              <w:t xml:space="preserve"> </w:t>
            </w:r>
            <w:r w:rsidR="00E95A1D">
              <w:rPr>
                <w:sz w:val="22"/>
                <w:szCs w:val="22"/>
              </w:rPr>
              <w:t>Тюмень, ул.</w:t>
            </w:r>
            <w:r w:rsidR="00B95A3B">
              <w:rPr>
                <w:sz w:val="22"/>
                <w:szCs w:val="22"/>
              </w:rPr>
              <w:t xml:space="preserve"> </w:t>
            </w:r>
            <w:r w:rsidR="00E95A1D">
              <w:rPr>
                <w:sz w:val="22"/>
                <w:szCs w:val="22"/>
              </w:rPr>
              <w:t>Северная, 32А.</w:t>
            </w:r>
          </w:p>
          <w:p w:rsidR="003505CB" w:rsidRPr="00F01E97" w:rsidRDefault="003505CB" w:rsidP="003505CB">
            <w:pPr>
              <w:jc w:val="both"/>
              <w:rPr>
                <w:b/>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972B8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972B88" w:rsidRDefault="00972B88" w:rsidP="003505CB">
            <w:pPr>
              <w:jc w:val="center"/>
              <w:rPr>
                <w:rFonts w:eastAsia="Calibri"/>
                <w:sz w:val="22"/>
                <w:szCs w:val="22"/>
                <w:lang w:eastAsia="en-US"/>
              </w:rPr>
            </w:pPr>
            <w:r>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972B88" w:rsidRPr="00F01E97" w:rsidRDefault="00972B88" w:rsidP="00B95A3B">
            <w:pPr>
              <w:rPr>
                <w:sz w:val="22"/>
                <w:szCs w:val="22"/>
                <w:lang w:eastAsia="en-US"/>
              </w:rPr>
            </w:pPr>
            <w:r>
              <w:rPr>
                <w:sz w:val="22"/>
                <w:szCs w:val="22"/>
                <w:lang w:eastAsia="en-US"/>
              </w:rPr>
              <w:t>Определение стоимости единицы услуги при заключении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95A3B" w:rsidRPr="00B95A3B" w:rsidRDefault="00B95A3B" w:rsidP="00B95A3B">
            <w:pPr>
              <w:pStyle w:val="Default"/>
              <w:rPr>
                <w:sz w:val="22"/>
                <w:szCs w:val="22"/>
              </w:rPr>
            </w:pPr>
            <w:r w:rsidRPr="00B95A3B">
              <w:rPr>
                <w:sz w:val="22"/>
                <w:szCs w:val="22"/>
              </w:rPr>
              <w:t xml:space="preserve">При заключении договора стоимость услуги за 1 (один) час будет определена путем снижения пропорционально снижению начальной (максимальной) </w:t>
            </w:r>
            <w:r w:rsidRPr="00B95A3B">
              <w:rPr>
                <w:rFonts w:eastAsiaTheme="minorHAnsi"/>
                <w:sz w:val="22"/>
                <w:szCs w:val="22"/>
              </w:rPr>
              <w:t>цены сумм</w:t>
            </w:r>
            <w:r w:rsidRPr="00B95A3B">
              <w:rPr>
                <w:sz w:val="22"/>
                <w:szCs w:val="22"/>
              </w:rPr>
              <w:t xml:space="preserve"> единиц договора по результатам закупки. </w:t>
            </w:r>
          </w:p>
          <w:p w:rsidR="00972B88" w:rsidRPr="00972B88" w:rsidRDefault="00972B88" w:rsidP="00B95A3B">
            <w:pPr>
              <w:autoSpaceDE w:val="0"/>
              <w:autoSpaceDN w:val="0"/>
              <w:adjustRightInd w:val="0"/>
              <w:spacing w:before="40" w:after="40"/>
              <w:rPr>
                <w:sz w:val="22"/>
                <w:szCs w:val="22"/>
              </w:rPr>
            </w:pP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683F31" w:rsidRPr="001E1EB8" w:rsidRDefault="00683F31" w:rsidP="00476DF1">
      <w:pPr>
        <w:ind w:firstLine="709"/>
        <w:jc w:val="right"/>
        <w:rPr>
          <w:sz w:val="22"/>
          <w:szCs w:val="22"/>
        </w:rPr>
      </w:pPr>
    </w:p>
    <w:p w:rsidR="00075EFD" w:rsidRDefault="00683F31" w:rsidP="00683F31">
      <w:pPr>
        <w:jc w:val="center"/>
        <w:rPr>
          <w:b/>
          <w:sz w:val="22"/>
          <w:szCs w:val="22"/>
        </w:rPr>
      </w:pPr>
      <w:r>
        <w:rPr>
          <w:b/>
          <w:sz w:val="22"/>
          <w:szCs w:val="22"/>
        </w:rPr>
        <w:t>ТЕХНИЧЕСКОЕ ЗАДАНИЕ</w:t>
      </w:r>
    </w:p>
    <w:p w:rsidR="00DA1AB1" w:rsidRPr="00DA1AB1" w:rsidRDefault="00DA1AB1" w:rsidP="00DA1AB1">
      <w:pPr>
        <w:tabs>
          <w:tab w:val="left" w:pos="1635"/>
        </w:tabs>
        <w:spacing w:line="256" w:lineRule="auto"/>
        <w:jc w:val="both"/>
        <w:rPr>
          <w:sz w:val="22"/>
          <w:szCs w:val="22"/>
          <w:lang w:eastAsia="en-US"/>
        </w:rPr>
      </w:pPr>
      <w:r w:rsidRPr="00DA1AB1">
        <w:rPr>
          <w:bCs/>
          <w:sz w:val="22"/>
          <w:szCs w:val="22"/>
          <w:lang w:eastAsia="en-US"/>
        </w:rPr>
        <w:t>Исполнитель</w:t>
      </w:r>
      <w:r w:rsidRPr="00DA1AB1">
        <w:rPr>
          <w:sz w:val="22"/>
          <w:szCs w:val="22"/>
          <w:lang w:eastAsia="en-US"/>
        </w:rPr>
        <w:t xml:space="preserve"> оказывает транспортные </w:t>
      </w:r>
      <w:r w:rsidRPr="00DA1AB1">
        <w:rPr>
          <w:bCs/>
          <w:sz w:val="22"/>
          <w:szCs w:val="22"/>
          <w:lang w:eastAsia="en-US"/>
        </w:rPr>
        <w:t xml:space="preserve">услуги для нужд представительства </w:t>
      </w:r>
      <w:r w:rsidR="00B95A3B" w:rsidRPr="00DA1AB1">
        <w:rPr>
          <w:bCs/>
          <w:sz w:val="22"/>
          <w:szCs w:val="22"/>
          <w:lang w:eastAsia="en-US"/>
        </w:rPr>
        <w:t>АО</w:t>
      </w:r>
      <w:r w:rsidRPr="00DA1AB1">
        <w:rPr>
          <w:bCs/>
          <w:sz w:val="22"/>
          <w:szCs w:val="22"/>
          <w:lang w:eastAsia="en-US"/>
        </w:rPr>
        <w:t xml:space="preserve"> «РИЦ». </w:t>
      </w:r>
      <w:r w:rsidRPr="00DA1AB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Наименование</w:t>
            </w:r>
          </w:p>
          <w:p w:rsidR="00DA1AB1" w:rsidRPr="00DA1AB1" w:rsidRDefault="00DA1AB1" w:rsidP="00DA1AB1">
            <w:pPr>
              <w:tabs>
                <w:tab w:val="left" w:pos="1635"/>
              </w:tabs>
              <w:spacing w:line="256" w:lineRule="auto"/>
              <w:rPr>
                <w:sz w:val="22"/>
                <w:szCs w:val="22"/>
                <w:lang w:eastAsia="en-US"/>
              </w:rPr>
            </w:pPr>
            <w:r w:rsidRPr="00DA1AB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center"/>
              <w:rPr>
                <w:b/>
                <w:sz w:val="22"/>
                <w:szCs w:val="22"/>
                <w:lang w:eastAsia="en-US"/>
              </w:rPr>
            </w:pPr>
            <w:r w:rsidRPr="00DA1AB1">
              <w:rPr>
                <w:b/>
                <w:sz w:val="22"/>
                <w:szCs w:val="22"/>
                <w:lang w:eastAsia="en-US"/>
              </w:rPr>
              <w:t>Требуемое значение</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CB18B6" w:rsidP="009D6D4C">
            <w:pPr>
              <w:tabs>
                <w:tab w:val="left" w:pos="1635"/>
              </w:tabs>
              <w:spacing w:line="256" w:lineRule="auto"/>
              <w:jc w:val="both"/>
              <w:rPr>
                <w:sz w:val="22"/>
                <w:szCs w:val="22"/>
                <w:lang w:eastAsia="en-US"/>
              </w:rPr>
            </w:pPr>
            <w:r>
              <w:rPr>
                <w:sz w:val="22"/>
                <w:szCs w:val="22"/>
              </w:rPr>
              <w:t>оказание авто</w:t>
            </w:r>
            <w:r w:rsidRPr="00161E2F">
              <w:rPr>
                <w:sz w:val="22"/>
                <w:szCs w:val="22"/>
              </w:rPr>
              <w:t xml:space="preserve">транспортных услуг </w:t>
            </w:r>
            <w:r w:rsidR="009D6D4C" w:rsidRPr="00BA4C76">
              <w:rPr>
                <w:sz w:val="22"/>
                <w:szCs w:val="22"/>
              </w:rPr>
              <w:t>на городские и междугородние перевозки по Свердловской области для АО «РИЦ»</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Краткая характеристика оказываемых услуг</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AE43BF" w:rsidRDefault="005F5737" w:rsidP="005F5737">
            <w:pPr>
              <w:tabs>
                <w:tab w:val="left" w:pos="1635"/>
              </w:tabs>
              <w:spacing w:line="256" w:lineRule="auto"/>
              <w:jc w:val="both"/>
              <w:rPr>
                <w:sz w:val="22"/>
                <w:szCs w:val="22"/>
              </w:rPr>
            </w:pPr>
            <w:r>
              <w:rPr>
                <w:b/>
                <w:sz w:val="22"/>
                <w:szCs w:val="22"/>
                <w:lang w:eastAsia="en-US"/>
              </w:rPr>
              <w:t>Место и у</w:t>
            </w:r>
            <w:r w:rsidR="00DA1AB1" w:rsidRPr="00DA1AB1">
              <w:rPr>
                <w:b/>
                <w:sz w:val="22"/>
                <w:szCs w:val="22"/>
                <w:lang w:eastAsia="en-US"/>
              </w:rPr>
              <w:t xml:space="preserve">словия </w:t>
            </w:r>
            <w:r w:rsidR="00DA1AB1" w:rsidRPr="0068383E">
              <w:rPr>
                <w:b/>
                <w:sz w:val="22"/>
                <w:szCs w:val="22"/>
                <w:lang w:eastAsia="en-US"/>
              </w:rPr>
              <w:t>оказания услуг</w:t>
            </w:r>
            <w:r>
              <w:rPr>
                <w:b/>
                <w:sz w:val="22"/>
                <w:szCs w:val="22"/>
                <w:lang w:eastAsia="en-US"/>
              </w:rPr>
              <w:t xml:space="preserve">: </w:t>
            </w:r>
            <w:r w:rsidR="0068383E">
              <w:rPr>
                <w:sz w:val="22"/>
                <w:szCs w:val="22"/>
              </w:rPr>
              <w:t xml:space="preserve">Место подачи </w:t>
            </w:r>
            <w:r w:rsidR="00AE43BF">
              <w:rPr>
                <w:sz w:val="22"/>
                <w:szCs w:val="22"/>
              </w:rPr>
              <w:t>ТС</w:t>
            </w:r>
            <w:r w:rsidR="00AE43BF" w:rsidRPr="00AE43BF">
              <w:rPr>
                <w:sz w:val="22"/>
                <w:szCs w:val="22"/>
              </w:rPr>
              <w:t>: г.</w:t>
            </w:r>
            <w:r w:rsidR="00AE43BF" w:rsidRPr="00AE43BF">
              <w:rPr>
                <w:color w:val="000000"/>
                <w:sz w:val="22"/>
                <w:szCs w:val="22"/>
              </w:rPr>
              <w:t xml:space="preserve"> Верхняя Пышма, г. Арамиль, г. Верхний Тагил, г. Полевской, г. Среднеуральск, г. Екатеринбург. Предполагаются поездки в населенные пункты на территории Свердловской области, включая поездки в д. Гать, п. Исеть, г. Красногвардейский, п. Красный, п. Красный Адуй, п. Кедровое, п. Крутой, п. Мраморское, п. Мостовка, п. Ольховка, с. Полдневая, п. Первомайский, п. Сагра, п. Таватуй, и другие населенные пункты</w:t>
            </w:r>
            <w:r w:rsidR="0068383E" w:rsidRPr="00AE43BF">
              <w:rPr>
                <w:sz w:val="22"/>
                <w:szCs w:val="22"/>
              </w:rPr>
              <w:t>.</w:t>
            </w:r>
          </w:p>
          <w:p w:rsidR="00E368F1" w:rsidRPr="0068383E" w:rsidRDefault="009D6D4C" w:rsidP="009D6D4C">
            <w:pPr>
              <w:tabs>
                <w:tab w:val="left" w:pos="1635"/>
              </w:tabs>
              <w:spacing w:line="256" w:lineRule="auto"/>
              <w:jc w:val="both"/>
              <w:rPr>
                <w:bCs/>
                <w:sz w:val="22"/>
                <w:szCs w:val="22"/>
              </w:rPr>
            </w:pPr>
            <w:r w:rsidRPr="0068383E">
              <w:rPr>
                <w:sz w:val="22"/>
                <w:szCs w:val="22"/>
              </w:rPr>
              <w:t>Ориентировочный объём оказания услуг одним автомобилем 1996 ч.</w:t>
            </w:r>
          </w:p>
          <w:p w:rsidR="00DA1AB1" w:rsidRPr="00DA1AB1" w:rsidRDefault="00DA1AB1" w:rsidP="00E368F1">
            <w:pPr>
              <w:tabs>
                <w:tab w:val="left" w:pos="1635"/>
              </w:tabs>
              <w:spacing w:line="256" w:lineRule="auto"/>
              <w:jc w:val="both"/>
              <w:rPr>
                <w:b/>
                <w:sz w:val="22"/>
                <w:szCs w:val="22"/>
                <w:lang w:eastAsia="en-US"/>
              </w:rPr>
            </w:pPr>
            <w:r w:rsidRPr="0068383E">
              <w:rPr>
                <w:b/>
                <w:sz w:val="22"/>
                <w:szCs w:val="22"/>
                <w:lang w:eastAsia="en-US"/>
              </w:rPr>
              <w:t xml:space="preserve">Срок оказания услуг: </w:t>
            </w:r>
            <w:r w:rsidR="00B95A3B" w:rsidRPr="0068383E">
              <w:rPr>
                <w:sz w:val="22"/>
                <w:szCs w:val="22"/>
                <w:lang w:eastAsia="en-US"/>
              </w:rPr>
              <w:t>с</w:t>
            </w:r>
            <w:r w:rsidRPr="0068383E">
              <w:rPr>
                <w:sz w:val="22"/>
                <w:szCs w:val="22"/>
                <w:lang w:eastAsia="en-US"/>
              </w:rPr>
              <w:t xml:space="preserve"> момента подписания договора на 12 (двенадцать) месяцев.</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Среднесуточный режим работы:</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B95A3B">
            <w:pPr>
              <w:tabs>
                <w:tab w:val="left" w:pos="1635"/>
              </w:tabs>
              <w:spacing w:line="256" w:lineRule="auto"/>
              <w:jc w:val="both"/>
              <w:rPr>
                <w:i/>
                <w:sz w:val="22"/>
                <w:szCs w:val="22"/>
                <w:lang w:eastAsia="en-US"/>
              </w:rPr>
            </w:pPr>
            <w:r w:rsidRPr="00DA1AB1">
              <w:rPr>
                <w:b/>
                <w:sz w:val="22"/>
                <w:szCs w:val="22"/>
                <w:lang w:eastAsia="en-US"/>
              </w:rPr>
              <w:t>Количество рабочих часов в день:</w:t>
            </w:r>
            <w:r w:rsidR="00B95A3B">
              <w:rPr>
                <w:b/>
                <w:sz w:val="22"/>
                <w:szCs w:val="22"/>
                <w:lang w:eastAsia="en-US"/>
              </w:rPr>
              <w:t xml:space="preserve"> </w:t>
            </w:r>
            <w:r w:rsidRPr="00DA1AB1">
              <w:rPr>
                <w:sz w:val="22"/>
                <w:szCs w:val="22"/>
                <w:lang w:eastAsia="en-US"/>
              </w:rPr>
              <w:t>8 часов (в период с 08-00 ч. до 17-00 ч. (местное время).</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3747E1" w:rsidP="009D6D4C">
            <w:pPr>
              <w:tabs>
                <w:tab w:val="left" w:pos="1635"/>
              </w:tabs>
              <w:spacing w:line="256" w:lineRule="auto"/>
              <w:jc w:val="both"/>
              <w:rPr>
                <w:sz w:val="22"/>
                <w:szCs w:val="22"/>
                <w:lang w:eastAsia="en-US"/>
              </w:rPr>
            </w:pPr>
            <w:r w:rsidRPr="000B6BFF">
              <w:rPr>
                <w:sz w:val="22"/>
                <w:szCs w:val="22"/>
                <w:lang w:eastAsia="en-US"/>
              </w:rPr>
              <w:t xml:space="preserve">Не более </w:t>
            </w:r>
            <w:r w:rsidR="009D6D4C">
              <w:rPr>
                <w:sz w:val="22"/>
                <w:szCs w:val="22"/>
                <w:lang w:eastAsia="en-US"/>
              </w:rPr>
              <w:t>2</w:t>
            </w:r>
            <w:r w:rsidR="00DA1AB1" w:rsidRPr="000B6BFF">
              <w:rPr>
                <w:sz w:val="22"/>
                <w:szCs w:val="22"/>
                <w:lang w:eastAsia="en-US"/>
              </w:rPr>
              <w:t xml:space="preserve"> (</w:t>
            </w:r>
            <w:r w:rsidR="009D6D4C">
              <w:rPr>
                <w:sz w:val="22"/>
                <w:szCs w:val="22"/>
                <w:lang w:eastAsia="en-US"/>
              </w:rPr>
              <w:t>двух</w:t>
            </w:r>
            <w:r w:rsidR="00DA1AB1" w:rsidRPr="000B6BFF">
              <w:rPr>
                <w:sz w:val="22"/>
                <w:szCs w:val="22"/>
                <w:lang w:eastAsia="en-US"/>
              </w:rPr>
              <w:t>) транспортн</w:t>
            </w:r>
            <w:r w:rsidRPr="000B6BFF">
              <w:rPr>
                <w:sz w:val="22"/>
                <w:szCs w:val="22"/>
                <w:lang w:eastAsia="en-US"/>
              </w:rPr>
              <w:t>ых</w:t>
            </w:r>
            <w:r w:rsidR="00DA1AB1" w:rsidRPr="000B6BFF">
              <w:rPr>
                <w:sz w:val="22"/>
                <w:szCs w:val="22"/>
                <w:lang w:eastAsia="en-US"/>
              </w:rPr>
              <w:t xml:space="preserve"> средств</w:t>
            </w:r>
            <w:r w:rsidR="00BD23EA">
              <w:rPr>
                <w:sz w:val="22"/>
                <w:szCs w:val="22"/>
                <w:lang w:eastAsia="en-US"/>
              </w:rPr>
              <w:t xml:space="preserve"> одновременно</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Обязательное наличие диагностической карты прохождения технического осмотра.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Кузов автомобиля должен быть без повреждений и вмятин.</w:t>
            </w:r>
          </w:p>
        </w:tc>
      </w:tr>
      <w:tr w:rsidR="00DA1AB1" w:rsidRPr="00DA1AB1" w:rsidTr="00DA1AB1">
        <w:trPr>
          <w:trHeight w:val="2680"/>
        </w:trPr>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3.5.</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DA1AB1" w:rsidRPr="00DA1AB1" w:rsidRDefault="00DA1AB1" w:rsidP="00DA1AB1">
            <w:pPr>
              <w:spacing w:line="276" w:lineRule="auto"/>
              <w:jc w:val="both"/>
              <w:rPr>
                <w:sz w:val="22"/>
                <w:szCs w:val="22"/>
                <w:u w:val="single"/>
                <w:lang w:eastAsia="en-US"/>
              </w:rPr>
            </w:pPr>
            <w:r w:rsidRPr="00DA1AB1">
              <w:rPr>
                <w:sz w:val="22"/>
                <w:szCs w:val="22"/>
                <w:u w:val="single"/>
                <w:lang w:eastAsia="en-US"/>
              </w:rPr>
              <w:t>Требования к транспортным средствам:</w:t>
            </w:r>
          </w:p>
          <w:p w:rsidR="009D6D4C" w:rsidRPr="009D6D4C" w:rsidRDefault="009D6D4C" w:rsidP="009D6D4C">
            <w:pPr>
              <w:jc w:val="both"/>
              <w:rPr>
                <w:sz w:val="22"/>
                <w:szCs w:val="22"/>
              </w:rPr>
            </w:pPr>
            <w:r w:rsidRPr="009D6D4C">
              <w:rPr>
                <w:color w:val="000000"/>
                <w:sz w:val="22"/>
                <w:szCs w:val="22"/>
              </w:rPr>
              <w:t xml:space="preserve">Оказание автотранспортных услуг по перевозке персонала (людей) и оборудования автомобилем категории "В". Тип кузова-седан (хэтчбек, универсал, кроссовер). Количество пассажирских мест не менее 4, объем двигателя не менее 1596 куб. см. Наличие подушек безопасности – не менее 2, количество дверей не менее   4-х, наличие </w:t>
            </w:r>
            <w:r w:rsidRPr="009D6D4C">
              <w:rPr>
                <w:sz w:val="22"/>
                <w:szCs w:val="22"/>
              </w:rPr>
              <w:t>кондиционера, АВ</w:t>
            </w:r>
            <w:r w:rsidRPr="009D6D4C">
              <w:rPr>
                <w:sz w:val="22"/>
                <w:szCs w:val="22"/>
                <w:lang w:val="en-US"/>
              </w:rPr>
              <w:t>S</w:t>
            </w:r>
            <w:r w:rsidRPr="009D6D4C">
              <w:rPr>
                <w:sz w:val="22"/>
                <w:szCs w:val="22"/>
              </w:rPr>
              <w:t>. Год выпуска не ранее 2015 г. Автомобиль отечественного или иностранного производства. Отсутствие вмятин, повреждений на кузове, отличное состояние салона (т.с закрепляются на весь срок действия договора).</w:t>
            </w:r>
          </w:p>
          <w:p w:rsidR="009D6D4C" w:rsidRPr="004B7AA8" w:rsidRDefault="009D6D4C" w:rsidP="009D6D4C">
            <w:pPr>
              <w:rPr>
                <w:sz w:val="20"/>
                <w:szCs w:val="20"/>
              </w:rPr>
            </w:pPr>
          </w:p>
          <w:p w:rsidR="009D6D4C" w:rsidRDefault="009D6D4C" w:rsidP="00CB18B6">
            <w:pPr>
              <w:spacing w:line="276" w:lineRule="auto"/>
              <w:jc w:val="both"/>
              <w:rPr>
                <w:sz w:val="22"/>
                <w:szCs w:val="22"/>
                <w:lang w:eastAsia="en-US"/>
              </w:rPr>
            </w:pPr>
          </w:p>
          <w:p w:rsidR="00DA1AB1" w:rsidRPr="00DA1AB1" w:rsidRDefault="00DA1AB1" w:rsidP="00CB18B6">
            <w:pPr>
              <w:spacing w:line="276" w:lineRule="auto"/>
              <w:jc w:val="both"/>
              <w:rPr>
                <w:sz w:val="22"/>
                <w:szCs w:val="22"/>
                <w:lang w:eastAsia="en-US"/>
              </w:rPr>
            </w:pPr>
            <w:r w:rsidRPr="00CB18B6">
              <w:rPr>
                <w:sz w:val="22"/>
                <w:szCs w:val="22"/>
                <w:lang w:eastAsia="en-US"/>
              </w:rPr>
              <w:t>Транспортное средство будет использоваться для служебных поездок</w:t>
            </w:r>
            <w:r w:rsidRPr="00B95A3B">
              <w:rPr>
                <w:sz w:val="22"/>
                <w:szCs w:val="22"/>
                <w:lang w:eastAsia="en-US"/>
              </w:rPr>
              <w:t xml:space="preserve"> Заказчика</w:t>
            </w:r>
            <w:r w:rsidRPr="00DA1AB1">
              <w:rPr>
                <w:sz w:val="22"/>
                <w:szCs w:val="22"/>
                <w:lang w:eastAsia="en-US"/>
              </w:rPr>
              <w:t xml:space="preserve">. </w:t>
            </w:r>
          </w:p>
          <w:p w:rsidR="00DA1AB1" w:rsidRPr="00DA1AB1" w:rsidRDefault="00DA1AB1" w:rsidP="00DA1AB1">
            <w:pPr>
              <w:spacing w:line="276" w:lineRule="auto"/>
              <w:jc w:val="both"/>
              <w:rPr>
                <w:sz w:val="22"/>
                <w:szCs w:val="22"/>
                <w:lang w:eastAsia="en-US"/>
              </w:rPr>
            </w:pPr>
          </w:p>
          <w:p w:rsidR="00DA1AB1" w:rsidRPr="00DA1AB1" w:rsidRDefault="00DA1AB1" w:rsidP="00DA1AB1">
            <w:pPr>
              <w:spacing w:line="276" w:lineRule="auto"/>
              <w:jc w:val="both"/>
              <w:rPr>
                <w:sz w:val="22"/>
                <w:szCs w:val="22"/>
                <w:lang w:eastAsia="en-US"/>
              </w:rPr>
            </w:pPr>
            <w:r w:rsidRPr="00DA1AB1">
              <w:rPr>
                <w:sz w:val="22"/>
                <w:szCs w:val="22"/>
                <w:lang w:eastAsia="en-US"/>
              </w:rPr>
              <w:t>1.</w:t>
            </w:r>
            <w:r w:rsidRPr="00DA1AB1">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rsidR="00DA1AB1" w:rsidRPr="00DA1AB1" w:rsidRDefault="00DA1AB1" w:rsidP="00DA1AB1">
            <w:pPr>
              <w:spacing w:line="276" w:lineRule="auto"/>
              <w:jc w:val="both"/>
              <w:rPr>
                <w:sz w:val="22"/>
                <w:szCs w:val="22"/>
                <w:lang w:eastAsia="en-US"/>
              </w:rPr>
            </w:pPr>
            <w:r w:rsidRPr="00DA1AB1">
              <w:rPr>
                <w:sz w:val="22"/>
                <w:szCs w:val="22"/>
                <w:lang w:eastAsia="en-US"/>
              </w:rPr>
              <w:t>2.</w:t>
            </w:r>
            <w:r w:rsidRPr="00DA1AB1">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DA1AB1" w:rsidRPr="00DA1AB1" w:rsidRDefault="00DA1AB1" w:rsidP="00DA1AB1">
            <w:pPr>
              <w:spacing w:line="276" w:lineRule="auto"/>
              <w:jc w:val="both"/>
              <w:rPr>
                <w:sz w:val="22"/>
                <w:szCs w:val="22"/>
                <w:lang w:eastAsia="en-US"/>
              </w:rPr>
            </w:pPr>
            <w:r w:rsidRPr="00DA1AB1">
              <w:rPr>
                <w:sz w:val="22"/>
                <w:szCs w:val="22"/>
                <w:lang w:eastAsia="en-US"/>
              </w:rPr>
              <w:t>3.</w:t>
            </w:r>
            <w:r w:rsidRPr="00DA1AB1">
              <w:rPr>
                <w:sz w:val="22"/>
                <w:szCs w:val="22"/>
                <w:lang w:eastAsia="en-US"/>
              </w:rPr>
              <w:tab/>
              <w:t>Салон транспортного средства должен быть чистым, отапливаемым.</w:t>
            </w:r>
          </w:p>
          <w:p w:rsidR="00DA1AB1" w:rsidRPr="00DA1AB1" w:rsidRDefault="00DA1AB1" w:rsidP="00DA1AB1">
            <w:pPr>
              <w:spacing w:line="276" w:lineRule="auto"/>
              <w:jc w:val="both"/>
              <w:rPr>
                <w:sz w:val="22"/>
                <w:szCs w:val="22"/>
                <w:lang w:eastAsia="en-US"/>
              </w:rPr>
            </w:pPr>
            <w:r w:rsidRPr="00DA1AB1">
              <w:rPr>
                <w:sz w:val="22"/>
                <w:szCs w:val="22"/>
                <w:lang w:eastAsia="en-US"/>
              </w:rPr>
              <w:t>4.</w:t>
            </w:r>
            <w:r w:rsidRPr="00DA1AB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DA1AB1" w:rsidRPr="00DA1AB1" w:rsidRDefault="00DA1AB1" w:rsidP="00DA1AB1">
            <w:pPr>
              <w:spacing w:line="276" w:lineRule="auto"/>
              <w:jc w:val="both"/>
              <w:rPr>
                <w:sz w:val="22"/>
                <w:szCs w:val="22"/>
                <w:lang w:eastAsia="en-US"/>
              </w:rPr>
            </w:pPr>
            <w:r w:rsidRPr="00DA1AB1">
              <w:rPr>
                <w:sz w:val="22"/>
                <w:szCs w:val="22"/>
                <w:lang w:eastAsia="en-US"/>
              </w:rPr>
              <w:t>5.</w:t>
            </w:r>
            <w:r w:rsidRPr="00DA1AB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DA1AB1" w:rsidRPr="00DA1AB1" w:rsidRDefault="00DA1AB1" w:rsidP="00DA1AB1">
            <w:pPr>
              <w:spacing w:line="276" w:lineRule="auto"/>
              <w:jc w:val="both"/>
              <w:rPr>
                <w:sz w:val="22"/>
                <w:szCs w:val="22"/>
                <w:lang w:eastAsia="en-US"/>
              </w:rPr>
            </w:pPr>
            <w:r w:rsidRPr="00DA1AB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DA1AB1" w:rsidRPr="000B6BFF" w:rsidRDefault="00DA1AB1" w:rsidP="00DA1AB1">
            <w:pPr>
              <w:spacing w:line="276" w:lineRule="auto"/>
              <w:jc w:val="both"/>
              <w:rPr>
                <w:sz w:val="22"/>
                <w:szCs w:val="22"/>
                <w:lang w:eastAsia="en-US"/>
              </w:rPr>
            </w:pPr>
            <w:r w:rsidRPr="00DA1AB1">
              <w:rPr>
                <w:sz w:val="22"/>
                <w:szCs w:val="22"/>
                <w:lang w:eastAsia="en-US"/>
              </w:rPr>
              <w:t xml:space="preserve">7. </w:t>
            </w:r>
            <w:r w:rsidRPr="000B6BFF">
              <w:rPr>
                <w:sz w:val="22"/>
                <w:szCs w:val="22"/>
                <w:lang w:eastAsia="en-US"/>
              </w:rPr>
              <w:t>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0B6BFF" w:rsidRPr="00DA1AB1" w:rsidRDefault="00DA1AB1" w:rsidP="000B6BFF">
            <w:pPr>
              <w:spacing w:line="276" w:lineRule="auto"/>
              <w:jc w:val="both"/>
              <w:rPr>
                <w:sz w:val="22"/>
                <w:szCs w:val="22"/>
                <w:lang w:eastAsia="en-US"/>
              </w:rPr>
            </w:pPr>
            <w:r w:rsidRPr="000B6BFF">
              <w:rPr>
                <w:sz w:val="22"/>
                <w:szCs w:val="22"/>
                <w:lang w:eastAsia="en-US"/>
              </w:rPr>
              <w:t xml:space="preserve">8. </w:t>
            </w:r>
            <w:r w:rsidR="000B6BFF" w:rsidRPr="000B6BFF">
              <w:rPr>
                <w:sz w:val="22"/>
                <w:szCs w:val="22"/>
              </w:rPr>
              <w:t xml:space="preserve">По первому требованию установить(за счет средств заказчика) и предоставлять отчет по </w:t>
            </w:r>
            <w:r w:rsidR="000B6BFF" w:rsidRPr="000B6BFF">
              <w:rPr>
                <w:sz w:val="22"/>
                <w:szCs w:val="22"/>
                <w:lang w:val="en-US"/>
              </w:rPr>
              <w:t>GSM</w:t>
            </w:r>
            <w:r w:rsidR="000B6BFF" w:rsidRPr="000B6BFF">
              <w:rPr>
                <w:sz w:val="22"/>
                <w:szCs w:val="22"/>
              </w:rPr>
              <w:t xml:space="preserve"> мониторингу.</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3.6.</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Наличие летнего и зимнего комплектов резины.</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DA1AB1">
              <w:rPr>
                <w:rFonts w:eastAsia="Calibri"/>
                <w:sz w:val="22"/>
                <w:szCs w:val="22"/>
                <w:lang w:eastAsia="en-US"/>
              </w:rPr>
              <w:t xml:space="preserve"> </w:t>
            </w:r>
            <w:r w:rsidRPr="00DA1AB1">
              <w:rPr>
                <w:sz w:val="22"/>
                <w:szCs w:val="22"/>
                <w:lang w:eastAsia="en-US"/>
              </w:rPr>
              <w:t>Умение использовать навигационные системы. Исполнитель обеспечивает мобильной связью водителя с Заказчиком.</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Водительский стаж по категории «В» не менее 10 лет.</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3.9.</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Исполнитель производит техническое обслуживание автомобиля своими силами и средствами.</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3.10.</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Поддержание надлежащего внешнего вида транспортного средства – ежедневно.</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Отпуск и замена водительского состава должны согласовываться с представителями Заказчика;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Требования к безопасности услуг:</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rsidR="00DA1AB1" w:rsidRPr="00DA1AB1" w:rsidRDefault="00DA1AB1" w:rsidP="00DA1AB1">
      <w:pPr>
        <w:tabs>
          <w:tab w:val="left" w:pos="1635"/>
        </w:tabs>
        <w:spacing w:line="256" w:lineRule="auto"/>
        <w:rPr>
          <w:sz w:val="22"/>
          <w:szCs w:val="22"/>
          <w:lang w:eastAsia="en-US"/>
        </w:rPr>
      </w:pPr>
    </w:p>
    <w:p w:rsidR="008D1FA0" w:rsidRDefault="008D1FA0" w:rsidP="000B1426">
      <w:pPr>
        <w:jc w:val="both"/>
        <w:rPr>
          <w:b/>
          <w:sz w:val="22"/>
          <w:szCs w:val="22"/>
        </w:rPr>
      </w:pPr>
    </w:p>
    <w:p w:rsidR="008D1FA0" w:rsidRDefault="008D1FA0" w:rsidP="000B1426">
      <w:pPr>
        <w:jc w:val="both"/>
        <w:rPr>
          <w:b/>
          <w:sz w:val="22"/>
          <w:szCs w:val="22"/>
        </w:rPr>
      </w:pPr>
    </w:p>
    <w:p w:rsidR="00683F31" w:rsidRPr="00C737BD" w:rsidRDefault="00683F31" w:rsidP="00C737BD">
      <w:pPr>
        <w:tabs>
          <w:tab w:val="left" w:pos="2805"/>
        </w:tabs>
        <w:rPr>
          <w:sz w:val="22"/>
          <w:szCs w:val="22"/>
        </w:rPr>
        <w:sectPr w:rsidR="00683F31" w:rsidRPr="00C737BD" w:rsidSect="00D761EE">
          <w:footerReference w:type="even" r:id="rId22"/>
          <w:footerReference w:type="default" r:id="rId23"/>
          <w:footerReference w:type="first" r:id="rId24"/>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№2</w:t>
      </w:r>
    </w:p>
    <w:p w:rsidR="00075EFD" w:rsidRPr="001E1EB8" w:rsidRDefault="001E0C6C" w:rsidP="00476DF1">
      <w:pPr>
        <w:ind w:firstLine="709"/>
        <w:jc w:val="right"/>
        <w:rPr>
          <w:sz w:val="22"/>
          <w:szCs w:val="22"/>
        </w:rPr>
      </w:pPr>
      <w:r w:rsidRPr="001E1EB8">
        <w:rPr>
          <w:sz w:val="22"/>
          <w:szCs w:val="22"/>
        </w:rPr>
        <w:t xml:space="preserve">к </w:t>
      </w:r>
      <w:r w:rsidR="003747E1">
        <w:rPr>
          <w:sz w:val="22"/>
          <w:szCs w:val="22"/>
        </w:rPr>
        <w:t>Извещению о</w:t>
      </w:r>
      <w:r w:rsidR="00B34E65">
        <w:rPr>
          <w:sz w:val="22"/>
          <w:szCs w:val="22"/>
        </w:rPr>
        <w:t xml:space="preserve">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E9571B" w:rsidRPr="00E9571B" w:rsidRDefault="00E9571B" w:rsidP="00E9571B">
      <w:pPr>
        <w:widowControl w:val="0"/>
        <w:numPr>
          <w:ilvl w:val="0"/>
          <w:numId w:val="34"/>
        </w:numPr>
        <w:spacing w:after="160" w:line="259" w:lineRule="auto"/>
        <w:ind w:left="0" w:firstLine="567"/>
        <w:contextualSpacing/>
        <w:jc w:val="both"/>
        <w:rPr>
          <w:color w:val="000000"/>
          <w:sz w:val="22"/>
          <w:szCs w:val="22"/>
        </w:rPr>
      </w:pPr>
      <w:r>
        <w:rPr>
          <w:color w:val="000000"/>
          <w:sz w:val="22"/>
          <w:szCs w:val="22"/>
        </w:rPr>
        <w:t xml:space="preserve">Изучив Извещение </w:t>
      </w:r>
      <w:r w:rsidRPr="00E9571B">
        <w:rPr>
          <w:rFonts w:eastAsia="Calibri"/>
          <w:sz w:val="22"/>
          <w:szCs w:val="22"/>
          <w:lang w:eastAsia="en-US"/>
        </w:rPr>
        <w:t xml:space="preserve">о проведении </w:t>
      </w:r>
      <w:r>
        <w:rPr>
          <w:rFonts w:eastAsia="Calibri"/>
          <w:sz w:val="22"/>
          <w:szCs w:val="22"/>
          <w:lang w:eastAsia="en-US"/>
        </w:rPr>
        <w:t>запроса котировок</w:t>
      </w:r>
      <w:r w:rsidRPr="00E9571B">
        <w:rPr>
          <w:rFonts w:eastAsia="Calibri"/>
          <w:sz w:val="22"/>
          <w:szCs w:val="22"/>
          <w:lang w:eastAsia="en-US"/>
        </w:rPr>
        <w:t xml:space="preserve"> в электронной форме на право заключения договора на оказание </w:t>
      </w:r>
      <w:r>
        <w:rPr>
          <w:rFonts w:eastAsia="Calibri"/>
          <w:sz w:val="22"/>
          <w:szCs w:val="22"/>
          <w:lang w:eastAsia="en-US"/>
        </w:rPr>
        <w:t>авто</w:t>
      </w:r>
      <w:r w:rsidRPr="00E9571B">
        <w:rPr>
          <w:rFonts w:eastAsia="Calibri"/>
          <w:sz w:val="22"/>
          <w:szCs w:val="22"/>
          <w:lang w:eastAsia="en-US"/>
        </w:rPr>
        <w:t xml:space="preserve">транспортных услуг для нужд </w:t>
      </w:r>
      <w:r w:rsidR="00F555DB">
        <w:rPr>
          <w:sz w:val="22"/>
          <w:szCs w:val="22"/>
        </w:rPr>
        <w:t>АО «РИЦ</w:t>
      </w:r>
      <w:r w:rsidRPr="00E9571B">
        <w:rPr>
          <w:rFonts w:eastAsia="Calibri"/>
          <w:sz w:val="22"/>
          <w:szCs w:val="22"/>
          <w:lang w:eastAsia="en-US"/>
        </w:rPr>
        <w:t>»,</w:t>
      </w:r>
      <w:r w:rsidRPr="00E9571B">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w:t>
      </w:r>
      <w:r>
        <w:rPr>
          <w:color w:val="000000"/>
          <w:sz w:val="22"/>
          <w:szCs w:val="22"/>
        </w:rPr>
        <w:t>ых в указанных выше документах.</w:t>
      </w:r>
    </w:p>
    <w:p w:rsidR="00F555DB" w:rsidRPr="00F555DB" w:rsidRDefault="00E9571B" w:rsidP="00F555DB">
      <w:pPr>
        <w:numPr>
          <w:ilvl w:val="0"/>
          <w:numId w:val="38"/>
        </w:numPr>
        <w:ind w:left="0" w:firstLine="567"/>
        <w:contextualSpacing/>
        <w:jc w:val="both"/>
        <w:rPr>
          <w:sz w:val="22"/>
          <w:szCs w:val="22"/>
        </w:rPr>
      </w:pPr>
      <w:r w:rsidRPr="001D56B5">
        <w:rPr>
          <w:color w:val="000000"/>
          <w:sz w:val="22"/>
          <w:szCs w:val="22"/>
        </w:rPr>
        <w:t xml:space="preserve">Мы согласны выполнить обязательства по Договору в соответствии с требованиями Документации и условиями проекта Договора. </w:t>
      </w:r>
      <w:r w:rsidR="00F555DB" w:rsidRPr="00F555DB">
        <w:rPr>
          <w:sz w:val="22"/>
          <w:szCs w:val="22"/>
        </w:rPr>
        <w:t xml:space="preserve">Готовы оказать </w:t>
      </w:r>
      <w:r w:rsidR="00F555DB">
        <w:rPr>
          <w:sz w:val="22"/>
          <w:szCs w:val="22"/>
        </w:rPr>
        <w:t>авто</w:t>
      </w:r>
      <w:r w:rsidR="00F555DB" w:rsidRPr="00F555DB">
        <w:rPr>
          <w:sz w:val="22"/>
          <w:szCs w:val="22"/>
        </w:rPr>
        <w:t>транспортные услуги на следующем транспортном средстве:</w:t>
      </w:r>
    </w:p>
    <w:p w:rsidR="00F555DB" w:rsidRPr="00F555DB" w:rsidRDefault="00F555DB" w:rsidP="00F555DB">
      <w:pPr>
        <w:contextualSpacing/>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536"/>
        <w:gridCol w:w="2835"/>
      </w:tblGrid>
      <w:tr w:rsidR="00F555DB" w:rsidRPr="00F555DB" w:rsidTr="00F555DB">
        <w:trPr>
          <w:trHeight w:val="189"/>
        </w:trPr>
        <w:tc>
          <w:tcPr>
            <w:tcW w:w="2547" w:type="dxa"/>
            <w:vMerge w:val="restart"/>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spacing w:after="160" w:line="256" w:lineRule="auto"/>
              <w:jc w:val="center"/>
              <w:rPr>
                <w:sz w:val="22"/>
                <w:szCs w:val="22"/>
              </w:rPr>
            </w:pPr>
            <w:r w:rsidRPr="00F555DB">
              <w:rPr>
                <w:sz w:val="22"/>
                <w:szCs w:val="22"/>
              </w:rPr>
              <w:t>Транспортное средство (ТС)*</w:t>
            </w: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rFonts w:eastAsia="Calibri"/>
                <w:sz w:val="22"/>
                <w:szCs w:val="22"/>
                <w:lang w:eastAsia="en-US"/>
              </w:rPr>
            </w:pPr>
            <w:r w:rsidRPr="00F555DB">
              <w:rPr>
                <w:sz w:val="22"/>
                <w:szCs w:val="22"/>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Тип кузова: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Год выпуска: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VIN №:</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Цвет:</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Гос. номер:</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bl>
    <w:p w:rsidR="00E9571B" w:rsidRDefault="003747E1" w:rsidP="003747E1">
      <w:pPr>
        <w:tabs>
          <w:tab w:val="left" w:pos="142"/>
        </w:tabs>
        <w:rPr>
          <w:rFonts w:eastAsia="Calibri"/>
          <w:b/>
          <w:i/>
          <w:sz w:val="22"/>
          <w:szCs w:val="22"/>
        </w:rPr>
      </w:pPr>
      <w:r>
        <w:rPr>
          <w:rFonts w:eastAsia="Calibri"/>
          <w:b/>
          <w:i/>
          <w:sz w:val="22"/>
          <w:szCs w:val="22"/>
          <w:highlight w:val="yellow"/>
        </w:rPr>
        <w:t>Д</w:t>
      </w:r>
      <w:r w:rsidRPr="00061630">
        <w:rPr>
          <w:rFonts w:eastAsia="Calibri"/>
          <w:b/>
          <w:i/>
          <w:sz w:val="22"/>
          <w:szCs w:val="22"/>
          <w:highlight w:val="yellow"/>
        </w:rPr>
        <w:t xml:space="preserve">олжны быть указаны характеристики </w:t>
      </w:r>
      <w:r w:rsidR="009D6D4C">
        <w:rPr>
          <w:rFonts w:eastAsia="Calibri"/>
          <w:b/>
          <w:i/>
          <w:sz w:val="22"/>
          <w:szCs w:val="22"/>
          <w:highlight w:val="yellow"/>
        </w:rPr>
        <w:t>2</w:t>
      </w:r>
      <w:r w:rsidRPr="00061630">
        <w:rPr>
          <w:rFonts w:eastAsia="Calibri"/>
          <w:b/>
          <w:i/>
          <w:sz w:val="22"/>
          <w:szCs w:val="22"/>
          <w:highlight w:val="yellow"/>
        </w:rPr>
        <w:t xml:space="preserve"> (</w:t>
      </w:r>
      <w:r w:rsidR="009D6D4C">
        <w:rPr>
          <w:rFonts w:eastAsia="Calibri"/>
          <w:b/>
          <w:i/>
          <w:sz w:val="22"/>
          <w:szCs w:val="22"/>
          <w:highlight w:val="yellow"/>
        </w:rPr>
        <w:t>двух</w:t>
      </w:r>
      <w:r w:rsidRPr="00061630">
        <w:rPr>
          <w:rFonts w:eastAsia="Calibri"/>
          <w:b/>
          <w:i/>
          <w:sz w:val="22"/>
          <w:szCs w:val="22"/>
          <w:highlight w:val="yellow"/>
        </w:rPr>
        <w:t>) транспортных средств.</w:t>
      </w:r>
    </w:p>
    <w:p w:rsidR="003747E1" w:rsidRPr="002344B4" w:rsidRDefault="003747E1" w:rsidP="003747E1">
      <w:pPr>
        <w:tabs>
          <w:tab w:val="left" w:pos="142"/>
        </w:tabs>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73159B">
        <w:rPr>
          <w:rFonts w:eastAsia="Calibri"/>
          <w:sz w:val="22"/>
          <w:szCs w:val="22"/>
          <w:lang w:eastAsia="en-US"/>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w:t>
      </w:r>
      <w:r w:rsidR="000B6BFF">
        <w:rPr>
          <w:rFonts w:eastAsia="Calibri"/>
          <w:color w:val="000000"/>
          <w:sz w:val="22"/>
          <w:szCs w:val="22"/>
          <w:lang w:eastAsia="en-US"/>
        </w:rPr>
        <w:t>а</w:t>
      </w:r>
      <w:r w:rsidRPr="0073159B">
        <w:rPr>
          <w:rFonts w:eastAsia="Calibri"/>
          <w:color w:val="000000"/>
          <w:sz w:val="22"/>
          <w:szCs w:val="22"/>
          <w:lang w:eastAsia="en-US"/>
        </w:rPr>
        <w:t>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lastRenderedPageBreak/>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0B6BFF">
        <w:rPr>
          <w:sz w:val="22"/>
          <w:szCs w:val="22"/>
        </w:rPr>
        <w:t>Извещению о</w:t>
      </w:r>
      <w:r w:rsidR="00B34E65">
        <w:rPr>
          <w:sz w:val="22"/>
          <w:szCs w:val="22"/>
        </w:rPr>
        <w:t xml:space="preserve">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p>
    <w:p w:rsidR="00827DFD" w:rsidRDefault="001E0C6C" w:rsidP="00827DFD">
      <w:pPr>
        <w:ind w:firstLine="709"/>
        <w:jc w:val="right"/>
        <w:rPr>
          <w:b/>
          <w:sz w:val="22"/>
          <w:szCs w:val="22"/>
        </w:rPr>
      </w:pPr>
      <w:r>
        <w:rPr>
          <w:b/>
          <w:sz w:val="22"/>
          <w:szCs w:val="22"/>
        </w:rPr>
        <w:lastRenderedPageBreak/>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1605B2" w:rsidRPr="001605B2" w:rsidRDefault="001605B2" w:rsidP="001605B2">
      <w:pPr>
        <w:pStyle w:val="afd"/>
        <w:rPr>
          <w:rStyle w:val="stageinfospantext"/>
          <w:sz w:val="18"/>
          <w:szCs w:val="18"/>
        </w:rPr>
      </w:pPr>
      <w:r w:rsidRPr="001605B2">
        <w:rPr>
          <w:sz w:val="18"/>
          <w:szCs w:val="18"/>
        </w:rPr>
        <w:t xml:space="preserve">Договор № </w:t>
      </w:r>
    </w:p>
    <w:p w:rsidR="001605B2" w:rsidRPr="001605B2" w:rsidRDefault="001605B2" w:rsidP="001605B2">
      <w:pPr>
        <w:pStyle w:val="afd"/>
        <w:rPr>
          <w:sz w:val="18"/>
          <w:szCs w:val="18"/>
        </w:rPr>
      </w:pPr>
      <w:r w:rsidRPr="001605B2">
        <w:rPr>
          <w:sz w:val="18"/>
          <w:szCs w:val="18"/>
        </w:rPr>
        <w:t>на оказание транспортных услуг</w:t>
      </w:r>
    </w:p>
    <w:p w:rsidR="001605B2" w:rsidRPr="001605B2" w:rsidRDefault="001605B2" w:rsidP="001605B2">
      <w:pPr>
        <w:pStyle w:val="afd"/>
        <w:jc w:val="left"/>
        <w:rPr>
          <w:b w:val="0"/>
          <w:bCs w:val="0"/>
          <w:sz w:val="18"/>
          <w:szCs w:val="18"/>
        </w:rPr>
      </w:pPr>
      <w:r w:rsidRPr="001605B2">
        <w:rPr>
          <w:sz w:val="18"/>
          <w:szCs w:val="18"/>
        </w:rPr>
        <w:t xml:space="preserve">г. Екатеринбург          </w:t>
      </w:r>
      <w:r w:rsidRPr="001605B2">
        <w:rPr>
          <w:sz w:val="18"/>
          <w:szCs w:val="18"/>
        </w:rPr>
        <w:tab/>
      </w:r>
      <w:r w:rsidRPr="001605B2">
        <w:rPr>
          <w:sz w:val="18"/>
          <w:szCs w:val="18"/>
        </w:rPr>
        <w:tab/>
        <w:t xml:space="preserve">                                                                        </w:t>
      </w:r>
      <w:r>
        <w:rPr>
          <w:sz w:val="18"/>
          <w:szCs w:val="18"/>
        </w:rPr>
        <w:t xml:space="preserve">                                    </w:t>
      </w:r>
      <w:r w:rsidRPr="001605B2">
        <w:rPr>
          <w:sz w:val="18"/>
          <w:szCs w:val="18"/>
        </w:rPr>
        <w:t xml:space="preserve">      «____» _____________ 2021 г.</w:t>
      </w:r>
    </w:p>
    <w:p w:rsidR="001605B2" w:rsidRPr="001605B2" w:rsidRDefault="001605B2" w:rsidP="001605B2">
      <w:pPr>
        <w:shd w:val="clear" w:color="auto" w:fill="FFFFFF"/>
        <w:tabs>
          <w:tab w:val="left" w:pos="851"/>
          <w:tab w:val="left" w:pos="993"/>
        </w:tabs>
        <w:ind w:firstLine="567"/>
        <w:jc w:val="both"/>
        <w:rPr>
          <w:b/>
          <w:bCs/>
          <w:sz w:val="18"/>
          <w:szCs w:val="18"/>
        </w:rPr>
      </w:pPr>
      <w:r w:rsidRPr="001605B2">
        <w:rPr>
          <w:b/>
          <w:bCs/>
          <w:sz w:val="18"/>
          <w:szCs w:val="18"/>
        </w:rPr>
        <w:t xml:space="preserve"> </w:t>
      </w:r>
    </w:p>
    <w:p w:rsidR="001605B2" w:rsidRPr="001605B2" w:rsidRDefault="001605B2" w:rsidP="001605B2">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firstLine="567"/>
        <w:jc w:val="both"/>
        <w:rPr>
          <w:b/>
          <w:sz w:val="18"/>
          <w:szCs w:val="18"/>
        </w:rPr>
      </w:pPr>
      <w:r w:rsidRPr="001605B2">
        <w:rPr>
          <w:b/>
          <w:bCs/>
          <w:sz w:val="18"/>
          <w:szCs w:val="18"/>
        </w:rPr>
        <w:t xml:space="preserve">          </w:t>
      </w:r>
      <w:r w:rsidRPr="001605B2">
        <w:rPr>
          <w:b/>
          <w:bCs/>
          <w:i/>
          <w:sz w:val="18"/>
          <w:szCs w:val="18"/>
        </w:rPr>
        <w:t>В случае если договор заключается с юридическим лицом используется следующая формулировка преамбулы в части реквизитов Исполнителя:</w:t>
      </w:r>
    </w:p>
    <w:p w:rsidR="001605B2" w:rsidRPr="001605B2" w:rsidRDefault="001605B2" w:rsidP="001605B2">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18"/>
          <w:szCs w:val="18"/>
        </w:rPr>
      </w:pPr>
      <w:r w:rsidRPr="001605B2">
        <w:rPr>
          <w:b/>
          <w:sz w:val="18"/>
          <w:szCs w:val="18"/>
        </w:rPr>
        <w:t>_______________________________________ (________________________________)</w:t>
      </w:r>
      <w:r w:rsidRPr="001605B2">
        <w:rPr>
          <w:sz w:val="18"/>
          <w:szCs w:val="18"/>
        </w:rPr>
        <w:t xml:space="preserve">, именуемый в дальнейшем </w:t>
      </w:r>
      <w:r w:rsidRPr="001605B2">
        <w:rPr>
          <w:b/>
          <w:sz w:val="18"/>
          <w:szCs w:val="18"/>
        </w:rPr>
        <w:t>«Исполнитель»</w:t>
      </w:r>
      <w:r w:rsidRPr="001605B2">
        <w:rPr>
          <w:sz w:val="18"/>
          <w:szCs w:val="18"/>
        </w:rPr>
        <w:t>, в лице ___________________________________________, действующего на основании ______________________________________, с одной стороны, и</w:t>
      </w:r>
    </w:p>
    <w:p w:rsidR="001605B2" w:rsidRPr="001605B2" w:rsidRDefault="001605B2" w:rsidP="001605B2">
      <w:pPr>
        <w:ind w:firstLine="567"/>
        <w:jc w:val="both"/>
        <w:rPr>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jc w:val="both"/>
        <w:rPr>
          <w:b/>
          <w:bCs/>
          <w:i/>
          <w:sz w:val="18"/>
          <w:szCs w:val="18"/>
        </w:rPr>
      </w:pPr>
      <w:r w:rsidRPr="001605B2">
        <w:rPr>
          <w:b/>
          <w:bCs/>
          <w:i/>
          <w:sz w:val="18"/>
          <w:szCs w:val="18"/>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1605B2" w:rsidRPr="001605B2" w:rsidRDefault="001605B2" w:rsidP="001605B2">
      <w:pPr>
        <w:pBdr>
          <w:top w:val="single" w:sz="4" w:space="1" w:color="auto"/>
          <w:left w:val="single" w:sz="4" w:space="4" w:color="auto"/>
          <w:bottom w:val="single" w:sz="4" w:space="1" w:color="auto"/>
          <w:right w:val="single" w:sz="4" w:space="4" w:color="auto"/>
        </w:pBdr>
        <w:jc w:val="both"/>
        <w:rPr>
          <w:b/>
          <w:bCs/>
          <w:i/>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jc w:val="both"/>
        <w:rPr>
          <w:sz w:val="18"/>
          <w:szCs w:val="18"/>
        </w:rPr>
      </w:pPr>
      <w:r w:rsidRPr="001605B2">
        <w:rPr>
          <w:b/>
          <w:sz w:val="18"/>
          <w:szCs w:val="18"/>
        </w:rPr>
        <w:t>Индивидуальный предприниматель _______________________________________ (ИП________________________________)</w:t>
      </w:r>
      <w:r w:rsidRPr="001605B2">
        <w:rPr>
          <w:sz w:val="18"/>
          <w:szCs w:val="18"/>
        </w:rPr>
        <w:t xml:space="preserve">, именуемый в дальнейшем </w:t>
      </w:r>
      <w:r w:rsidRPr="001605B2">
        <w:rPr>
          <w:b/>
          <w:sz w:val="18"/>
          <w:szCs w:val="18"/>
        </w:rPr>
        <w:t>«Исполнитель»</w:t>
      </w:r>
      <w:r w:rsidRPr="001605B2">
        <w:rPr>
          <w:sz w:val="18"/>
          <w:szCs w:val="18"/>
        </w:rPr>
        <w:t>, действующий на основании ______________________________________, с одной стороны, и</w:t>
      </w:r>
    </w:p>
    <w:p w:rsidR="001605B2" w:rsidRPr="001605B2" w:rsidRDefault="001605B2" w:rsidP="001605B2">
      <w:pPr>
        <w:ind w:firstLine="567"/>
        <w:jc w:val="both"/>
        <w:rPr>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b/>
          <w:bCs/>
          <w:i/>
          <w:sz w:val="18"/>
          <w:szCs w:val="18"/>
        </w:rPr>
      </w:pPr>
      <w:r w:rsidRPr="001605B2">
        <w:rPr>
          <w:b/>
          <w:bCs/>
          <w:i/>
          <w:sz w:val="18"/>
          <w:szCs w:val="18"/>
        </w:rPr>
        <w:t>В случае если договор заключается с физическим лицом используется следующая формулировка преамбулы в части реквизитов Исполнителя:</w:t>
      </w: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b/>
          <w:bCs/>
          <w:i/>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sz w:val="18"/>
          <w:szCs w:val="18"/>
        </w:rPr>
      </w:pPr>
      <w:r w:rsidRPr="001605B2">
        <w:rPr>
          <w:b/>
          <w:sz w:val="18"/>
          <w:szCs w:val="18"/>
        </w:rPr>
        <w:t xml:space="preserve">Гражданин РФ _______________________________________ </w:t>
      </w:r>
      <w:r w:rsidRPr="001605B2">
        <w:rPr>
          <w:sz w:val="18"/>
          <w:szCs w:val="18"/>
        </w:rPr>
        <w:t xml:space="preserve">(паспорт серии________№______________, выдан _____________________ «____» ________________ года), именуемый в дальнейшем </w:t>
      </w:r>
      <w:r w:rsidRPr="001605B2">
        <w:rPr>
          <w:b/>
          <w:sz w:val="18"/>
          <w:szCs w:val="18"/>
        </w:rPr>
        <w:t>«Исполнитель»</w:t>
      </w:r>
      <w:r w:rsidRPr="001605B2">
        <w:rPr>
          <w:sz w:val="18"/>
          <w:szCs w:val="18"/>
        </w:rPr>
        <w:t>, действующий от своего имени и в свих интересах, с одной стороны, и</w:t>
      </w:r>
    </w:p>
    <w:p w:rsidR="001605B2" w:rsidRPr="001605B2" w:rsidRDefault="001605B2" w:rsidP="001605B2">
      <w:pPr>
        <w:ind w:firstLine="567"/>
        <w:jc w:val="both"/>
        <w:rPr>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b/>
          <w:bCs/>
          <w:i/>
          <w:sz w:val="18"/>
          <w:szCs w:val="18"/>
        </w:rPr>
      </w:pPr>
      <w:r w:rsidRPr="001605B2">
        <w:rPr>
          <w:b/>
          <w:bCs/>
          <w:i/>
          <w:sz w:val="18"/>
          <w:szCs w:val="18"/>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b/>
          <w:bCs/>
          <w:i/>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sz w:val="18"/>
          <w:szCs w:val="18"/>
        </w:rPr>
      </w:pPr>
      <w:r w:rsidRPr="001605B2">
        <w:rPr>
          <w:b/>
          <w:sz w:val="18"/>
          <w:szCs w:val="18"/>
        </w:rPr>
        <w:t xml:space="preserve">Гражданин РФ _______________________________________ </w:t>
      </w:r>
      <w:r w:rsidRPr="001605B2">
        <w:rPr>
          <w:sz w:val="18"/>
          <w:szCs w:val="18"/>
        </w:rPr>
        <w:t xml:space="preserve">(паспорт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№____________), именуемый в дальнейшем </w:t>
      </w:r>
      <w:r w:rsidRPr="001605B2">
        <w:rPr>
          <w:b/>
          <w:sz w:val="18"/>
          <w:szCs w:val="18"/>
        </w:rPr>
        <w:t>«Исполнитель»</w:t>
      </w:r>
      <w:r w:rsidRPr="001605B2">
        <w:rPr>
          <w:sz w:val="18"/>
          <w:szCs w:val="18"/>
        </w:rPr>
        <w:t>, действующий от своего имени и в свих интересах, с одной стороны, и</w:t>
      </w:r>
    </w:p>
    <w:p w:rsidR="001605B2" w:rsidRPr="001605B2" w:rsidRDefault="001605B2" w:rsidP="001605B2">
      <w:pPr>
        <w:jc w:val="both"/>
        <w:rPr>
          <w:sz w:val="18"/>
          <w:szCs w:val="18"/>
        </w:rPr>
      </w:pPr>
      <w:r w:rsidRPr="001605B2">
        <w:rPr>
          <w:b/>
          <w:bCs/>
          <w:sz w:val="18"/>
          <w:szCs w:val="18"/>
        </w:rPr>
        <w:t xml:space="preserve">          Акционерное общество «Региональный информационный центр» (АО «РИЦ»)</w:t>
      </w:r>
      <w:r w:rsidRPr="001605B2">
        <w:rPr>
          <w:color w:val="000000"/>
          <w:sz w:val="18"/>
          <w:szCs w:val="18"/>
        </w:rPr>
        <w:t xml:space="preserve">, именуемое в дальнейшем </w:t>
      </w:r>
      <w:r w:rsidRPr="001605B2">
        <w:rPr>
          <w:b/>
          <w:color w:val="000000"/>
          <w:sz w:val="18"/>
          <w:szCs w:val="18"/>
        </w:rPr>
        <w:t>«Заказчик»,</w:t>
      </w:r>
      <w:r w:rsidRPr="001605B2">
        <w:rPr>
          <w:sz w:val="18"/>
          <w:szCs w:val="18"/>
        </w:rPr>
        <w:t xml:space="preserve"> </w:t>
      </w:r>
      <w:r w:rsidRPr="001605B2">
        <w:rPr>
          <w:color w:val="000000"/>
          <w:sz w:val="18"/>
          <w:szCs w:val="18"/>
        </w:rPr>
        <w:t>в лице Исполнительного директора Никерина Дмитрия Сергеевича</w:t>
      </w:r>
      <w:r w:rsidRPr="001605B2">
        <w:rPr>
          <w:bCs/>
          <w:color w:val="000000"/>
          <w:sz w:val="18"/>
          <w:szCs w:val="18"/>
        </w:rPr>
        <w:t>, действующего на основании доверенности № Дв-РИЦ-2020-5017 от 01.01.2021</w:t>
      </w:r>
      <w:r w:rsidRPr="001605B2">
        <w:rPr>
          <w:color w:val="000000"/>
          <w:sz w:val="18"/>
          <w:szCs w:val="18"/>
        </w:rPr>
        <w:t>, с другой стороны</w:t>
      </w:r>
      <w:r w:rsidRPr="001605B2">
        <w:rPr>
          <w:sz w:val="18"/>
          <w:szCs w:val="18"/>
        </w:rPr>
        <w:t>, далее совместно именуемые «Стороны», заключили настоящий договор (далее – Договор) о нижеследующем:</w:t>
      </w:r>
    </w:p>
    <w:p w:rsidR="001605B2" w:rsidRPr="001605B2" w:rsidRDefault="001605B2" w:rsidP="001605B2">
      <w:pPr>
        <w:pStyle w:val="a6"/>
        <w:numPr>
          <w:ilvl w:val="0"/>
          <w:numId w:val="48"/>
        </w:numPr>
        <w:tabs>
          <w:tab w:val="left" w:pos="851"/>
          <w:tab w:val="left" w:pos="993"/>
        </w:tabs>
        <w:suppressAutoHyphens/>
        <w:ind w:left="0"/>
        <w:jc w:val="center"/>
        <w:rPr>
          <w:b/>
          <w:bCs/>
          <w:sz w:val="18"/>
          <w:szCs w:val="18"/>
        </w:rPr>
      </w:pPr>
      <w:r w:rsidRPr="001605B2">
        <w:rPr>
          <w:b/>
          <w:bCs/>
          <w:sz w:val="18"/>
          <w:szCs w:val="18"/>
        </w:rPr>
        <w:t>Предмет Договора</w:t>
      </w:r>
    </w:p>
    <w:p w:rsidR="001605B2" w:rsidRPr="001605B2" w:rsidRDefault="001605B2" w:rsidP="001605B2">
      <w:pPr>
        <w:tabs>
          <w:tab w:val="left" w:pos="851"/>
          <w:tab w:val="left" w:pos="993"/>
        </w:tabs>
        <w:ind w:firstLine="567"/>
        <w:jc w:val="both"/>
        <w:rPr>
          <w:b/>
          <w:color w:val="000000"/>
          <w:sz w:val="18"/>
          <w:szCs w:val="18"/>
        </w:rPr>
      </w:pPr>
      <w:r w:rsidRPr="001605B2">
        <w:rPr>
          <w:sz w:val="18"/>
          <w:szCs w:val="18"/>
        </w:rPr>
        <w:t xml:space="preserve">1.1.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организовать оказание автотранспортных услуг для нужд Заказчика </w:t>
      </w:r>
      <w:r w:rsidRPr="001605B2">
        <w:rPr>
          <w:color w:val="000000"/>
          <w:sz w:val="18"/>
          <w:szCs w:val="18"/>
        </w:rPr>
        <w:t>на территории Свердловской области (в т.ч</w:t>
      </w:r>
      <w:r w:rsidRPr="00946228">
        <w:rPr>
          <w:color w:val="000000"/>
          <w:sz w:val="18"/>
          <w:szCs w:val="18"/>
        </w:rPr>
        <w:t xml:space="preserve">. </w:t>
      </w:r>
      <w:r w:rsidR="00946228" w:rsidRPr="00946228">
        <w:rPr>
          <w:color w:val="000000"/>
          <w:sz w:val="18"/>
          <w:szCs w:val="18"/>
        </w:rPr>
        <w:t xml:space="preserve">г. Верхняя Пышма, </w:t>
      </w:r>
      <w:r w:rsidRPr="00946228">
        <w:rPr>
          <w:color w:val="000000"/>
          <w:sz w:val="18"/>
          <w:szCs w:val="18"/>
        </w:rPr>
        <w:t>г</w:t>
      </w:r>
      <w:r w:rsidRPr="001605B2">
        <w:rPr>
          <w:color w:val="000000"/>
          <w:sz w:val="18"/>
          <w:szCs w:val="18"/>
        </w:rPr>
        <w:t>. Арамиль, г. Верхний Тагил, д. Гать, г. Екатеринбург, п. Исеть, г. Красногвардейский, п. Красный, п. Красный Адуй, п. Кедровое, п. Крутой, п. Мраморское, п. Мостовка, п. Ольховка, г. Полевской, с. Полдневая, п. Первомайский, п. Сагра, г. Среднеуральск, п. Таватуй, и другие населенные пункты Свердловской области), а также междугородные перевозки в пределах Свердловской области (далее - услуга), а Заказчик обязуется принять и оплатить оказанные услуги в порядке и на условиях, предусмотренных настоящим Договором.</w:t>
      </w:r>
    </w:p>
    <w:p w:rsidR="001605B2" w:rsidRPr="001605B2" w:rsidRDefault="001605B2" w:rsidP="001605B2">
      <w:pPr>
        <w:tabs>
          <w:tab w:val="left" w:pos="851"/>
          <w:tab w:val="left" w:pos="993"/>
        </w:tabs>
        <w:ind w:firstLine="567"/>
        <w:jc w:val="both"/>
        <w:rPr>
          <w:bCs/>
          <w:color w:val="000000"/>
          <w:sz w:val="18"/>
          <w:szCs w:val="18"/>
        </w:rPr>
      </w:pPr>
      <w:r w:rsidRPr="001605B2">
        <w:rPr>
          <w:color w:val="000000"/>
          <w:sz w:val="18"/>
          <w:szCs w:val="18"/>
        </w:rPr>
        <w:t>1.2. Транспортное средство (с водителем) будет использоваться на основании заявок Заказчика для служебных поездок сотрудников Заказчика. Возможна одновременная подача не более 2 (двух) транспортных средств.  Место подачи транспортных средств: г. Верхняя Пышма, г. Арамиль, г. Верхний Тагил, г. Полевской, г. Среднеуральск, г. Екатеринбург. Предполагаются поездки в населенные пункты на территории Свердловской области, включая поездки в д. Гать, п. Исеть, г. Красногвардейский, п. Красный, п. Красный Адуй, п. Кедровое, п. Крутой, п. Мраморское, п. Мостовка, п. Ольховка, с. Полдневая, п. Первомайский, п. Сагра, п. Таватуй, и другие населенные пункты Свердловской области.</w:t>
      </w:r>
    </w:p>
    <w:p w:rsidR="001605B2" w:rsidRPr="001605B2" w:rsidRDefault="001605B2" w:rsidP="001605B2">
      <w:pPr>
        <w:tabs>
          <w:tab w:val="left" w:pos="851"/>
          <w:tab w:val="left" w:pos="993"/>
        </w:tabs>
        <w:ind w:firstLine="567"/>
        <w:jc w:val="both"/>
        <w:rPr>
          <w:bCs/>
          <w:sz w:val="18"/>
          <w:szCs w:val="18"/>
        </w:rPr>
      </w:pPr>
      <w:r w:rsidRPr="001605B2">
        <w:rPr>
          <w:bCs/>
          <w:color w:val="000000"/>
          <w:sz w:val="18"/>
          <w:szCs w:val="18"/>
        </w:rPr>
        <w:t xml:space="preserve">1.3.  Срок оказания услуг: </w:t>
      </w:r>
      <w:r w:rsidRPr="001605B2">
        <w:rPr>
          <w:bCs/>
          <w:sz w:val="18"/>
          <w:szCs w:val="18"/>
        </w:rPr>
        <w:t>с даты заключения договора на 12 месяцев.</w:t>
      </w:r>
    </w:p>
    <w:p w:rsidR="001605B2" w:rsidRPr="001605B2" w:rsidRDefault="001605B2" w:rsidP="001605B2">
      <w:pPr>
        <w:tabs>
          <w:tab w:val="left" w:pos="851"/>
          <w:tab w:val="left" w:pos="993"/>
        </w:tabs>
        <w:ind w:firstLine="567"/>
        <w:jc w:val="both"/>
        <w:rPr>
          <w:bCs/>
          <w:sz w:val="18"/>
          <w:szCs w:val="18"/>
        </w:rPr>
      </w:pPr>
      <w:r w:rsidRPr="001605B2">
        <w:rPr>
          <w:bCs/>
          <w:sz w:val="18"/>
          <w:szCs w:val="18"/>
        </w:rPr>
        <w:t xml:space="preserve">1.4. Ориентировочный объём оказания услуг всего по Договору - 1996 ч. </w:t>
      </w:r>
    </w:p>
    <w:p w:rsidR="001605B2" w:rsidRPr="001605B2" w:rsidRDefault="001605B2" w:rsidP="001605B2">
      <w:pPr>
        <w:tabs>
          <w:tab w:val="left" w:pos="851"/>
          <w:tab w:val="left" w:pos="993"/>
        </w:tabs>
        <w:ind w:firstLine="567"/>
        <w:jc w:val="both"/>
        <w:rPr>
          <w:bCs/>
          <w:sz w:val="18"/>
          <w:szCs w:val="18"/>
        </w:rPr>
      </w:pPr>
      <w:r w:rsidRPr="001605B2">
        <w:rPr>
          <w:bCs/>
          <w:sz w:val="18"/>
          <w:szCs w:val="18"/>
        </w:rPr>
        <w:t>1.5. Под междугородними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rsidR="001605B2" w:rsidRPr="001605B2" w:rsidRDefault="001605B2" w:rsidP="001605B2">
      <w:pPr>
        <w:tabs>
          <w:tab w:val="left" w:pos="851"/>
          <w:tab w:val="left" w:pos="993"/>
        </w:tabs>
        <w:ind w:firstLine="567"/>
        <w:jc w:val="both"/>
        <w:rPr>
          <w:bCs/>
          <w:sz w:val="18"/>
          <w:szCs w:val="18"/>
        </w:rPr>
      </w:pPr>
      <w:r w:rsidRPr="001605B2">
        <w:rPr>
          <w:bCs/>
          <w:sz w:val="18"/>
          <w:szCs w:val="18"/>
        </w:rPr>
        <w:t xml:space="preserve">1.6. Транспортное средство предоставляется с 8:00 ч. до 17-00 ч. (рабочий день) ежедневно, кроме выходных и нерабочих праздничных дней. </w:t>
      </w:r>
    </w:p>
    <w:p w:rsidR="001605B2" w:rsidRPr="001605B2" w:rsidRDefault="001605B2" w:rsidP="001605B2">
      <w:pPr>
        <w:tabs>
          <w:tab w:val="left" w:pos="851"/>
          <w:tab w:val="left" w:pos="993"/>
        </w:tabs>
        <w:ind w:firstLine="567"/>
        <w:jc w:val="both"/>
        <w:rPr>
          <w:bCs/>
          <w:sz w:val="18"/>
          <w:szCs w:val="18"/>
        </w:rPr>
      </w:pPr>
      <w:r w:rsidRPr="001605B2">
        <w:rPr>
          <w:bCs/>
          <w:sz w:val="18"/>
          <w:szCs w:val="18"/>
        </w:rPr>
        <w:t xml:space="preserve">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rsidR="001605B2" w:rsidRPr="001605B2" w:rsidRDefault="001605B2" w:rsidP="001605B2">
      <w:pPr>
        <w:tabs>
          <w:tab w:val="left" w:pos="851"/>
          <w:tab w:val="left" w:pos="993"/>
        </w:tabs>
        <w:ind w:firstLine="567"/>
        <w:jc w:val="both"/>
        <w:rPr>
          <w:bCs/>
          <w:sz w:val="18"/>
          <w:szCs w:val="18"/>
        </w:rPr>
      </w:pPr>
      <w:r w:rsidRPr="001605B2">
        <w:rPr>
          <w:bCs/>
          <w:sz w:val="18"/>
          <w:szCs w:val="18"/>
        </w:rPr>
        <w:t>Время перерыва на отдых и питание согласовывается с Заказчиком.</w:t>
      </w:r>
    </w:p>
    <w:p w:rsidR="001605B2" w:rsidRPr="001605B2" w:rsidRDefault="001605B2" w:rsidP="001605B2">
      <w:pPr>
        <w:pStyle w:val="af"/>
        <w:numPr>
          <w:ilvl w:val="0"/>
          <w:numId w:val="48"/>
        </w:numPr>
        <w:tabs>
          <w:tab w:val="left" w:pos="720"/>
          <w:tab w:val="left" w:pos="851"/>
          <w:tab w:val="left" w:pos="993"/>
        </w:tabs>
        <w:suppressAutoHyphens/>
        <w:ind w:left="0"/>
        <w:contextualSpacing/>
        <w:jc w:val="center"/>
        <w:rPr>
          <w:b/>
          <w:bCs/>
          <w:sz w:val="18"/>
          <w:szCs w:val="18"/>
        </w:rPr>
      </w:pPr>
      <w:r w:rsidRPr="001605B2">
        <w:rPr>
          <w:b/>
          <w:bCs/>
          <w:sz w:val="18"/>
          <w:szCs w:val="18"/>
        </w:rPr>
        <w:t>Права и обязанности Сторон</w:t>
      </w:r>
    </w:p>
    <w:p w:rsidR="001605B2" w:rsidRPr="001605B2" w:rsidRDefault="001605B2" w:rsidP="001605B2">
      <w:pPr>
        <w:tabs>
          <w:tab w:val="left" w:pos="720"/>
          <w:tab w:val="left" w:pos="851"/>
          <w:tab w:val="left" w:pos="993"/>
        </w:tabs>
        <w:ind w:firstLine="567"/>
        <w:jc w:val="both"/>
        <w:rPr>
          <w:sz w:val="18"/>
          <w:szCs w:val="18"/>
          <w:u w:val="single"/>
        </w:rPr>
      </w:pPr>
      <w:r w:rsidRPr="001605B2">
        <w:rPr>
          <w:sz w:val="18"/>
          <w:szCs w:val="18"/>
          <w:u w:val="single"/>
        </w:rPr>
        <w:t>2.1. Исполнитель обязан:</w:t>
      </w:r>
    </w:p>
    <w:p w:rsidR="001605B2" w:rsidRPr="001605B2" w:rsidRDefault="001605B2" w:rsidP="001605B2">
      <w:pPr>
        <w:pStyle w:val="af"/>
        <w:numPr>
          <w:ilvl w:val="2"/>
          <w:numId w:val="46"/>
        </w:numPr>
        <w:tabs>
          <w:tab w:val="left" w:pos="142"/>
          <w:tab w:val="left" w:pos="851"/>
          <w:tab w:val="left" w:pos="993"/>
        </w:tabs>
        <w:suppressAutoHyphens/>
        <w:ind w:left="0" w:firstLine="567"/>
        <w:contextualSpacing/>
        <w:jc w:val="both"/>
        <w:rPr>
          <w:color w:val="000000"/>
          <w:sz w:val="18"/>
          <w:szCs w:val="18"/>
        </w:rPr>
      </w:pPr>
      <w:r w:rsidRPr="001605B2">
        <w:rPr>
          <w:color w:val="000000"/>
          <w:sz w:val="18"/>
          <w:szCs w:val="18"/>
        </w:rPr>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rsidR="001605B2" w:rsidRPr="001605B2" w:rsidRDefault="001605B2" w:rsidP="001605B2">
      <w:pPr>
        <w:pStyle w:val="af"/>
        <w:numPr>
          <w:ilvl w:val="2"/>
          <w:numId w:val="46"/>
        </w:numPr>
        <w:tabs>
          <w:tab w:val="left" w:pos="142"/>
          <w:tab w:val="left" w:pos="851"/>
          <w:tab w:val="left" w:pos="993"/>
        </w:tabs>
        <w:suppressAutoHyphens/>
        <w:ind w:left="0" w:firstLine="567"/>
        <w:contextualSpacing/>
        <w:jc w:val="both"/>
        <w:rPr>
          <w:color w:val="000000"/>
          <w:sz w:val="18"/>
          <w:szCs w:val="18"/>
        </w:rPr>
      </w:pPr>
      <w:r w:rsidRPr="001605B2">
        <w:rPr>
          <w:sz w:val="18"/>
          <w:szCs w:val="18"/>
        </w:rPr>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1605B2">
        <w:rPr>
          <w:color w:val="000000"/>
          <w:sz w:val="18"/>
          <w:szCs w:val="18"/>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1605B2" w:rsidRPr="001605B2" w:rsidRDefault="001605B2" w:rsidP="001605B2">
      <w:pPr>
        <w:pStyle w:val="af"/>
        <w:numPr>
          <w:ilvl w:val="2"/>
          <w:numId w:val="46"/>
        </w:numPr>
        <w:tabs>
          <w:tab w:val="left" w:pos="142"/>
          <w:tab w:val="left" w:pos="851"/>
          <w:tab w:val="left" w:pos="993"/>
        </w:tabs>
        <w:suppressAutoHyphens/>
        <w:ind w:left="0" w:firstLine="567"/>
        <w:contextualSpacing/>
        <w:jc w:val="both"/>
        <w:rPr>
          <w:color w:val="000000"/>
          <w:sz w:val="18"/>
          <w:szCs w:val="18"/>
        </w:rPr>
      </w:pPr>
      <w:r w:rsidRPr="001605B2">
        <w:rPr>
          <w:sz w:val="18"/>
          <w:szCs w:val="18"/>
        </w:rPr>
        <w:lastRenderedPageBreak/>
        <w:t>На зимний период эксплуатации предоставить транспортное средство оснащенное:</w:t>
      </w:r>
      <w:r w:rsidRPr="001605B2">
        <w:rPr>
          <w:color w:val="000000"/>
          <w:sz w:val="18"/>
          <w:szCs w:val="18"/>
        </w:rPr>
        <w:t xml:space="preserve"> комплектом зимней резины; зимними «дворниками»; зимней жидкостью для омывания лобового стекла;</w:t>
      </w:r>
    </w:p>
    <w:p w:rsidR="001605B2" w:rsidRPr="001605B2" w:rsidRDefault="001605B2" w:rsidP="001605B2">
      <w:pPr>
        <w:tabs>
          <w:tab w:val="left" w:pos="142"/>
          <w:tab w:val="left" w:pos="851"/>
          <w:tab w:val="left" w:pos="993"/>
        </w:tabs>
        <w:jc w:val="both"/>
        <w:rPr>
          <w:color w:val="000000"/>
          <w:sz w:val="18"/>
          <w:szCs w:val="18"/>
        </w:rPr>
      </w:pPr>
      <w:r w:rsidRPr="001605B2">
        <w:rPr>
          <w:color w:val="000000"/>
          <w:sz w:val="18"/>
          <w:szCs w:val="18"/>
        </w:rPr>
        <w:t xml:space="preserve">          2.1.4.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1605B2" w:rsidRPr="001605B2" w:rsidRDefault="001605B2" w:rsidP="001605B2">
      <w:pPr>
        <w:tabs>
          <w:tab w:val="left" w:pos="142"/>
          <w:tab w:val="left" w:pos="851"/>
          <w:tab w:val="left" w:pos="993"/>
        </w:tabs>
        <w:jc w:val="both"/>
        <w:rPr>
          <w:color w:val="000000"/>
          <w:sz w:val="18"/>
          <w:szCs w:val="18"/>
        </w:rPr>
      </w:pPr>
      <w:r w:rsidRPr="001605B2">
        <w:rPr>
          <w:color w:val="000000"/>
          <w:sz w:val="18"/>
          <w:szCs w:val="18"/>
        </w:rPr>
        <w:t xml:space="preserve">          2.1.4.1.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1605B2" w:rsidRPr="001605B2" w:rsidRDefault="001605B2" w:rsidP="001605B2">
      <w:pPr>
        <w:tabs>
          <w:tab w:val="left" w:pos="851"/>
          <w:tab w:val="left" w:pos="993"/>
        </w:tabs>
        <w:jc w:val="both"/>
        <w:rPr>
          <w:color w:val="000000"/>
          <w:sz w:val="18"/>
          <w:szCs w:val="18"/>
        </w:rPr>
      </w:pPr>
      <w:r w:rsidRPr="001605B2">
        <w:rPr>
          <w:sz w:val="18"/>
          <w:szCs w:val="18"/>
        </w:rPr>
        <w:t xml:space="preserve">          2.1.5.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rsidR="001605B2" w:rsidRPr="001605B2" w:rsidRDefault="001605B2" w:rsidP="001605B2">
      <w:pPr>
        <w:tabs>
          <w:tab w:val="left" w:pos="851"/>
          <w:tab w:val="left" w:pos="993"/>
        </w:tabs>
        <w:jc w:val="both"/>
        <w:rPr>
          <w:color w:val="000000"/>
          <w:sz w:val="18"/>
          <w:szCs w:val="18"/>
        </w:rPr>
      </w:pPr>
      <w:r w:rsidRPr="001605B2">
        <w:rPr>
          <w:sz w:val="18"/>
          <w:szCs w:val="18"/>
        </w:rPr>
        <w:t xml:space="preserve">          2.1.6. Обеспечить обязательное наличие диагностической карты прохождения технического осмотра;</w:t>
      </w:r>
    </w:p>
    <w:p w:rsidR="001605B2" w:rsidRPr="001605B2" w:rsidRDefault="001605B2" w:rsidP="001605B2">
      <w:pPr>
        <w:tabs>
          <w:tab w:val="left" w:pos="851"/>
          <w:tab w:val="left" w:pos="993"/>
        </w:tabs>
        <w:jc w:val="both"/>
        <w:rPr>
          <w:sz w:val="18"/>
          <w:szCs w:val="18"/>
        </w:rPr>
      </w:pPr>
      <w:r w:rsidRPr="001605B2">
        <w:rPr>
          <w:sz w:val="18"/>
          <w:szCs w:val="18"/>
        </w:rPr>
        <w:t xml:space="preserve">          2.1.7.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1605B2" w:rsidRPr="001605B2" w:rsidRDefault="001605B2" w:rsidP="001605B2">
      <w:pPr>
        <w:tabs>
          <w:tab w:val="left" w:pos="851"/>
          <w:tab w:val="left" w:pos="993"/>
        </w:tabs>
        <w:jc w:val="both"/>
        <w:rPr>
          <w:sz w:val="18"/>
          <w:szCs w:val="18"/>
        </w:rPr>
      </w:pPr>
      <w:r w:rsidRPr="001605B2">
        <w:rPr>
          <w:sz w:val="18"/>
          <w:szCs w:val="18"/>
        </w:rPr>
        <w:t xml:space="preserve">          2.1.8.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1605B2" w:rsidRPr="001605B2" w:rsidRDefault="001605B2" w:rsidP="001605B2">
      <w:pPr>
        <w:tabs>
          <w:tab w:val="left" w:pos="142"/>
          <w:tab w:val="left" w:pos="851"/>
          <w:tab w:val="left" w:pos="993"/>
        </w:tabs>
        <w:jc w:val="both"/>
        <w:rPr>
          <w:sz w:val="18"/>
          <w:szCs w:val="18"/>
        </w:rPr>
      </w:pPr>
      <w:r w:rsidRPr="001605B2">
        <w:rPr>
          <w:sz w:val="18"/>
          <w:szCs w:val="18"/>
        </w:rPr>
        <w:t xml:space="preserve">          2.1.9. Иметь в наличии ОСАГО на автомобиль на срок действия Договора;</w:t>
      </w:r>
    </w:p>
    <w:p w:rsidR="001605B2" w:rsidRPr="001605B2" w:rsidRDefault="001605B2" w:rsidP="001605B2">
      <w:pPr>
        <w:tabs>
          <w:tab w:val="left" w:pos="142"/>
          <w:tab w:val="left" w:pos="720"/>
          <w:tab w:val="left" w:pos="851"/>
          <w:tab w:val="left" w:pos="993"/>
        </w:tabs>
        <w:jc w:val="both"/>
        <w:rPr>
          <w:sz w:val="18"/>
          <w:szCs w:val="18"/>
        </w:rPr>
      </w:pPr>
      <w:r w:rsidRPr="001605B2">
        <w:rPr>
          <w:sz w:val="18"/>
          <w:szCs w:val="18"/>
        </w:rPr>
        <w:t xml:space="preserve">          2.1.10.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1605B2" w:rsidRPr="001605B2" w:rsidRDefault="001605B2" w:rsidP="001605B2">
      <w:pPr>
        <w:tabs>
          <w:tab w:val="left" w:pos="142"/>
          <w:tab w:val="left" w:pos="851"/>
          <w:tab w:val="left" w:pos="993"/>
          <w:tab w:val="left" w:pos="1134"/>
        </w:tabs>
        <w:jc w:val="both"/>
        <w:rPr>
          <w:sz w:val="18"/>
          <w:szCs w:val="18"/>
        </w:rPr>
      </w:pPr>
      <w:r w:rsidRPr="001605B2">
        <w:rPr>
          <w:sz w:val="18"/>
          <w:szCs w:val="18"/>
        </w:rPr>
        <w:t xml:space="preserve">          2.1.11. 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1605B2">
        <w:rPr>
          <w:color w:val="000000"/>
          <w:sz w:val="18"/>
          <w:szCs w:val="18"/>
        </w:rPr>
        <w:t xml:space="preserve">(не допускается использование рабочей, </w:t>
      </w:r>
      <w:r w:rsidRPr="001605B2">
        <w:rPr>
          <w:sz w:val="18"/>
          <w:szCs w:val="18"/>
        </w:rPr>
        <w:t>спортивной и домашней одежды и обуви);</w:t>
      </w:r>
    </w:p>
    <w:p w:rsidR="001605B2" w:rsidRPr="001605B2" w:rsidRDefault="001605B2" w:rsidP="001605B2">
      <w:pPr>
        <w:tabs>
          <w:tab w:val="left" w:pos="142"/>
          <w:tab w:val="left" w:pos="720"/>
          <w:tab w:val="left" w:pos="851"/>
          <w:tab w:val="left" w:pos="993"/>
        </w:tabs>
        <w:jc w:val="both"/>
        <w:rPr>
          <w:sz w:val="18"/>
          <w:szCs w:val="18"/>
        </w:rPr>
      </w:pPr>
      <w:r w:rsidRPr="001605B2">
        <w:rPr>
          <w:sz w:val="18"/>
          <w:szCs w:val="18"/>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p>
    <w:p w:rsidR="001605B2" w:rsidRPr="001605B2" w:rsidRDefault="001605B2" w:rsidP="001605B2">
      <w:pPr>
        <w:tabs>
          <w:tab w:val="left" w:pos="142"/>
          <w:tab w:val="left" w:pos="720"/>
          <w:tab w:val="left" w:pos="851"/>
          <w:tab w:val="left" w:pos="993"/>
        </w:tabs>
        <w:jc w:val="both"/>
        <w:rPr>
          <w:sz w:val="18"/>
          <w:szCs w:val="18"/>
        </w:rPr>
      </w:pPr>
      <w:r w:rsidRPr="001605B2">
        <w:rPr>
          <w:sz w:val="18"/>
          <w:szCs w:val="18"/>
        </w:rPr>
        <w:t xml:space="preserve">чистым кузовом без </w:t>
      </w:r>
      <w:r w:rsidRPr="001605B2">
        <w:rPr>
          <w:bCs/>
          <w:sz w:val="18"/>
          <w:szCs w:val="18"/>
        </w:rPr>
        <w:t>повреждений</w:t>
      </w:r>
      <w:r w:rsidRPr="001605B2">
        <w:rPr>
          <w:sz w:val="18"/>
          <w:szCs w:val="18"/>
        </w:rPr>
        <w:t>, вызванных временем (ржавчины) или ДТП (вмятины, царапины). Не допускается перевозка взрывчатых, огнеопасных, отравляющих веществ;</w:t>
      </w:r>
    </w:p>
    <w:p w:rsidR="001605B2" w:rsidRPr="001605B2" w:rsidRDefault="001605B2" w:rsidP="001605B2">
      <w:pPr>
        <w:tabs>
          <w:tab w:val="left" w:pos="720"/>
          <w:tab w:val="left" w:pos="851"/>
          <w:tab w:val="left" w:pos="993"/>
        </w:tabs>
        <w:jc w:val="both"/>
        <w:rPr>
          <w:sz w:val="18"/>
          <w:szCs w:val="18"/>
        </w:rPr>
      </w:pPr>
      <w:r w:rsidRPr="001605B2">
        <w:rPr>
          <w:sz w:val="18"/>
          <w:szCs w:val="18"/>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1605B2" w:rsidRPr="001605B2" w:rsidRDefault="001605B2" w:rsidP="001605B2">
      <w:pPr>
        <w:tabs>
          <w:tab w:val="left" w:pos="720"/>
          <w:tab w:val="left" w:pos="851"/>
          <w:tab w:val="left" w:pos="993"/>
        </w:tabs>
        <w:jc w:val="both"/>
        <w:rPr>
          <w:sz w:val="18"/>
          <w:szCs w:val="18"/>
        </w:rPr>
      </w:pPr>
      <w:r w:rsidRPr="001605B2">
        <w:rPr>
          <w:sz w:val="18"/>
          <w:szCs w:val="18"/>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1605B2" w:rsidRPr="001605B2" w:rsidRDefault="001605B2" w:rsidP="001605B2">
      <w:pPr>
        <w:pStyle w:val="af"/>
        <w:tabs>
          <w:tab w:val="left" w:pos="851"/>
          <w:tab w:val="left" w:pos="993"/>
        </w:tabs>
        <w:ind w:left="0" w:firstLine="567"/>
        <w:jc w:val="both"/>
        <w:rPr>
          <w:sz w:val="18"/>
          <w:szCs w:val="18"/>
        </w:rPr>
      </w:pPr>
      <w:r w:rsidRPr="001605B2">
        <w:rPr>
          <w:sz w:val="18"/>
          <w:szCs w:val="18"/>
        </w:rPr>
        <w:t>2.1.15.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1605B2" w:rsidRPr="001605B2" w:rsidRDefault="001605B2" w:rsidP="001605B2">
      <w:pPr>
        <w:tabs>
          <w:tab w:val="left" w:pos="720"/>
          <w:tab w:val="left" w:pos="851"/>
          <w:tab w:val="left" w:pos="993"/>
        </w:tabs>
        <w:ind w:firstLine="567"/>
        <w:jc w:val="both"/>
        <w:rPr>
          <w:sz w:val="18"/>
          <w:szCs w:val="18"/>
        </w:rPr>
      </w:pPr>
      <w:r w:rsidRPr="001605B2">
        <w:rPr>
          <w:sz w:val="18"/>
          <w:szCs w:val="18"/>
        </w:rPr>
        <w:t>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1605B2" w:rsidRPr="001605B2" w:rsidRDefault="001605B2" w:rsidP="001605B2">
      <w:pPr>
        <w:tabs>
          <w:tab w:val="left" w:pos="0"/>
          <w:tab w:val="left" w:pos="720"/>
          <w:tab w:val="left" w:pos="851"/>
          <w:tab w:val="left" w:pos="993"/>
        </w:tabs>
        <w:ind w:firstLine="567"/>
        <w:jc w:val="both"/>
        <w:rPr>
          <w:sz w:val="18"/>
          <w:szCs w:val="18"/>
        </w:rPr>
      </w:pPr>
      <w:r w:rsidRPr="001605B2">
        <w:rPr>
          <w:sz w:val="18"/>
          <w:szCs w:val="18"/>
        </w:rPr>
        <w:t>2.1.17. По 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1605B2" w:rsidRPr="001605B2" w:rsidRDefault="001605B2" w:rsidP="001605B2">
      <w:pPr>
        <w:pStyle w:val="ConsNormal"/>
        <w:widowControl/>
        <w:ind w:firstLine="567"/>
        <w:jc w:val="both"/>
        <w:rPr>
          <w:rFonts w:ascii="Times New Roman" w:hAnsi="Times New Roman" w:cs="Times New Roman"/>
          <w:sz w:val="18"/>
          <w:szCs w:val="18"/>
        </w:rPr>
      </w:pPr>
      <w:r w:rsidRPr="001605B2">
        <w:rPr>
          <w:rFonts w:ascii="Times New Roman" w:hAnsi="Times New Roman" w:cs="Times New Roman"/>
          <w:sz w:val="18"/>
          <w:szCs w:val="18"/>
        </w:rPr>
        <w:t>2.1.18.</w:t>
      </w:r>
      <w:r w:rsidRPr="001605B2">
        <w:rPr>
          <w:rFonts w:ascii="Times New Roman" w:hAnsi="Times New Roman" w:cs="Times New Roman"/>
          <w:b/>
          <w:i/>
          <w:sz w:val="18"/>
          <w:szCs w:val="18"/>
        </w:rPr>
        <w:t xml:space="preserve"> </w:t>
      </w:r>
      <w:r w:rsidRPr="001605B2">
        <w:rPr>
          <w:rFonts w:ascii="Times New Roman" w:hAnsi="Times New Roman" w:cs="Times New Roman"/>
          <w:sz w:val="18"/>
          <w:szCs w:val="18"/>
        </w:rPr>
        <w:t xml:space="preserve"> Исполнитель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т.д.).</w:t>
      </w:r>
    </w:p>
    <w:p w:rsidR="001605B2" w:rsidRPr="001605B2" w:rsidRDefault="001605B2" w:rsidP="001605B2">
      <w:pPr>
        <w:pStyle w:val="ConsNormal"/>
        <w:widowControl/>
        <w:ind w:firstLine="567"/>
        <w:jc w:val="both"/>
        <w:rPr>
          <w:rFonts w:ascii="Times New Roman" w:hAnsi="Times New Roman" w:cs="Times New Roman"/>
          <w:sz w:val="18"/>
          <w:szCs w:val="18"/>
        </w:rPr>
      </w:pPr>
      <w:r w:rsidRPr="001605B2">
        <w:rPr>
          <w:rFonts w:ascii="Times New Roman" w:hAnsi="Times New Roman" w:cs="Times New Roman"/>
          <w:sz w:val="18"/>
          <w:szCs w:val="18"/>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1605B2" w:rsidRPr="001605B2" w:rsidRDefault="001605B2" w:rsidP="001605B2">
      <w:pPr>
        <w:pStyle w:val="ConsNormal"/>
        <w:widowControl/>
        <w:ind w:firstLine="567"/>
        <w:jc w:val="both"/>
        <w:rPr>
          <w:rFonts w:ascii="Times New Roman" w:hAnsi="Times New Roman" w:cs="Times New Roman"/>
          <w:sz w:val="18"/>
          <w:szCs w:val="18"/>
        </w:rPr>
      </w:pPr>
      <w:r w:rsidRPr="001605B2">
        <w:rPr>
          <w:rFonts w:ascii="Times New Roman" w:hAnsi="Times New Roman" w:cs="Times New Roman"/>
          <w:sz w:val="18"/>
          <w:szCs w:val="18"/>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1605B2" w:rsidRPr="001605B2" w:rsidRDefault="001605B2" w:rsidP="001605B2">
      <w:pPr>
        <w:pStyle w:val="ConsNormal"/>
        <w:ind w:firstLine="567"/>
        <w:jc w:val="both"/>
        <w:rPr>
          <w:rFonts w:ascii="Times New Roman" w:hAnsi="Times New Roman" w:cs="Times New Roman"/>
          <w:sz w:val="18"/>
          <w:szCs w:val="18"/>
        </w:rPr>
      </w:pPr>
      <w:r w:rsidRPr="001605B2">
        <w:rPr>
          <w:rFonts w:ascii="Times New Roman" w:hAnsi="Times New Roman" w:cs="Times New Roman"/>
          <w:sz w:val="18"/>
          <w:szCs w:val="18"/>
        </w:rPr>
        <w:t>2.1.19. Заказчик, на время действия настоящего Договора, предоставляет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rsidR="001605B2" w:rsidRPr="001605B2" w:rsidRDefault="001605B2" w:rsidP="001605B2">
      <w:pPr>
        <w:pStyle w:val="ConsNormal"/>
        <w:ind w:firstLine="567"/>
        <w:jc w:val="both"/>
        <w:rPr>
          <w:rFonts w:ascii="Times New Roman" w:hAnsi="Times New Roman" w:cs="Times New Roman"/>
          <w:sz w:val="18"/>
          <w:szCs w:val="18"/>
        </w:rPr>
      </w:pPr>
      <w:r w:rsidRPr="001605B2">
        <w:rPr>
          <w:rFonts w:ascii="Times New Roman" w:hAnsi="Times New Roman" w:cs="Times New Roman"/>
          <w:sz w:val="18"/>
          <w:szCs w:val="18"/>
        </w:rPr>
        <w:t>Установка, подключение, абонентское обслуживание «Прибора» проводится за счет Заказчика.</w:t>
      </w:r>
    </w:p>
    <w:p w:rsidR="001605B2" w:rsidRPr="001605B2" w:rsidRDefault="001605B2" w:rsidP="001605B2">
      <w:pPr>
        <w:pStyle w:val="ConsNormal"/>
        <w:ind w:firstLine="567"/>
        <w:jc w:val="both"/>
        <w:rPr>
          <w:rFonts w:ascii="Times New Roman" w:hAnsi="Times New Roman" w:cs="Times New Roman"/>
          <w:sz w:val="18"/>
          <w:szCs w:val="18"/>
        </w:rPr>
      </w:pPr>
      <w:r w:rsidRPr="001605B2">
        <w:rPr>
          <w:rFonts w:ascii="Times New Roman" w:hAnsi="Times New Roman" w:cs="Times New Roman"/>
          <w:sz w:val="18"/>
          <w:szCs w:val="18"/>
        </w:rPr>
        <w:lastRenderedPageBreak/>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1605B2" w:rsidRPr="001605B2" w:rsidRDefault="001605B2" w:rsidP="001605B2">
      <w:pPr>
        <w:pStyle w:val="ConsNormal"/>
        <w:widowControl/>
        <w:ind w:firstLine="567"/>
        <w:jc w:val="both"/>
        <w:rPr>
          <w:rFonts w:ascii="Times New Roman" w:hAnsi="Times New Roman" w:cs="Times New Roman"/>
          <w:sz w:val="18"/>
          <w:szCs w:val="18"/>
        </w:rPr>
      </w:pPr>
      <w:r w:rsidRPr="001605B2">
        <w:rPr>
          <w:rFonts w:ascii="Times New Roman" w:hAnsi="Times New Roman" w:cs="Times New Roman"/>
          <w:sz w:val="18"/>
          <w:szCs w:val="18"/>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1605B2" w:rsidRPr="001605B2" w:rsidRDefault="001605B2" w:rsidP="001605B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18"/>
          <w:szCs w:val="18"/>
        </w:rPr>
      </w:pPr>
      <w:r w:rsidRPr="001605B2">
        <w:rPr>
          <w:b/>
          <w:bCs/>
          <w:i/>
          <w:sz w:val="18"/>
          <w:szCs w:val="18"/>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1605B2">
        <w:rPr>
          <w:sz w:val="18"/>
          <w:szCs w:val="18"/>
        </w:rPr>
        <w:t xml:space="preserve"> </w:t>
      </w:r>
    </w:p>
    <w:p w:rsidR="001605B2" w:rsidRPr="001605B2" w:rsidRDefault="001605B2" w:rsidP="001605B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18"/>
          <w:szCs w:val="18"/>
        </w:rPr>
      </w:pPr>
      <w:r w:rsidRPr="001605B2">
        <w:rPr>
          <w:sz w:val="18"/>
          <w:szCs w:val="18"/>
        </w:rPr>
        <w:t>2.1.20.  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1605B2" w:rsidRPr="001605B2" w:rsidRDefault="001605B2" w:rsidP="001605B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18"/>
          <w:szCs w:val="18"/>
        </w:rPr>
      </w:pPr>
      <w:r w:rsidRPr="001605B2">
        <w:rPr>
          <w:sz w:val="18"/>
          <w:szCs w:val="18"/>
        </w:rPr>
        <w:t>2.1.21.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2" w:name="Par0"/>
      <w:bookmarkEnd w:id="2"/>
    </w:p>
    <w:p w:rsidR="001605B2" w:rsidRPr="001605B2" w:rsidRDefault="001605B2" w:rsidP="001605B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18"/>
          <w:szCs w:val="18"/>
        </w:rPr>
      </w:pPr>
      <w:r w:rsidRPr="001605B2">
        <w:rPr>
          <w:sz w:val="18"/>
          <w:szCs w:val="18"/>
        </w:rPr>
        <w:t xml:space="preserve">2.1.22. В случае, если Заказчик понес </w:t>
      </w:r>
      <w:bookmarkStart w:id="3" w:name="_GoBack"/>
      <w:bookmarkEnd w:id="3"/>
      <w:r w:rsidRPr="001605B2">
        <w:rPr>
          <w:sz w:val="18"/>
          <w:szCs w:val="18"/>
        </w:rPr>
        <w:t>убытки в результате несоблюдения Исполнителем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1605B2" w:rsidRPr="001605B2" w:rsidRDefault="001605B2" w:rsidP="001605B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18"/>
          <w:szCs w:val="18"/>
        </w:rPr>
      </w:pPr>
      <w:r w:rsidRPr="001605B2">
        <w:rPr>
          <w:sz w:val="18"/>
          <w:szCs w:val="18"/>
        </w:rPr>
        <w:t>2.1.23. В течение 1 (одного) дня уведомить Заказчика об изменении своих персональных данных, указанных в Разделе 7 настоящего Договора.</w:t>
      </w:r>
    </w:p>
    <w:p w:rsidR="001605B2" w:rsidRPr="001605B2" w:rsidRDefault="001605B2" w:rsidP="001605B2">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firstLine="567"/>
        <w:jc w:val="both"/>
        <w:rPr>
          <w:b/>
          <w:bCs/>
          <w:i/>
          <w:sz w:val="18"/>
          <w:szCs w:val="18"/>
        </w:rPr>
      </w:pPr>
      <w:r w:rsidRPr="001605B2">
        <w:rPr>
          <w:b/>
          <w:bCs/>
          <w:i/>
          <w:sz w:val="18"/>
          <w:szCs w:val="18"/>
        </w:rPr>
        <w:t>В случае если договор заключается с физическим лицом текст договора необходимо дополнить пунктом 2.1.20 в следующей редакции:</w:t>
      </w:r>
    </w:p>
    <w:p w:rsidR="001605B2" w:rsidRPr="001605B2" w:rsidRDefault="001605B2" w:rsidP="001605B2">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firstLine="567"/>
        <w:jc w:val="both"/>
        <w:rPr>
          <w:b/>
          <w:bCs/>
          <w:i/>
          <w:sz w:val="18"/>
          <w:szCs w:val="18"/>
        </w:rPr>
      </w:pPr>
      <w:r w:rsidRPr="001605B2">
        <w:rPr>
          <w:bCs/>
          <w:sz w:val="18"/>
          <w:szCs w:val="18"/>
        </w:rPr>
        <w:t>2.1.20.</w:t>
      </w:r>
      <w:r w:rsidRPr="001605B2">
        <w:rPr>
          <w:b/>
          <w:bCs/>
          <w:i/>
          <w:sz w:val="18"/>
          <w:szCs w:val="18"/>
        </w:rPr>
        <w:t xml:space="preserve"> </w:t>
      </w:r>
      <w:r w:rsidRPr="001605B2">
        <w:rPr>
          <w:sz w:val="18"/>
          <w:szCs w:val="18"/>
        </w:rPr>
        <w:t>В течение 1 (одного) дня уведомить Заказчика об изменении своих персональных данных, указанных в Разделе 7 настоящего Договора.</w:t>
      </w:r>
    </w:p>
    <w:p w:rsidR="001605B2" w:rsidRPr="001605B2" w:rsidRDefault="001605B2" w:rsidP="001605B2">
      <w:pPr>
        <w:tabs>
          <w:tab w:val="left" w:pos="0"/>
          <w:tab w:val="left" w:pos="720"/>
          <w:tab w:val="left" w:pos="851"/>
          <w:tab w:val="left" w:pos="993"/>
        </w:tabs>
        <w:ind w:firstLine="567"/>
        <w:jc w:val="both"/>
        <w:rPr>
          <w:sz w:val="18"/>
          <w:szCs w:val="18"/>
          <w:u w:val="single"/>
        </w:rPr>
      </w:pPr>
      <w:r w:rsidRPr="001605B2">
        <w:rPr>
          <w:sz w:val="18"/>
          <w:szCs w:val="18"/>
          <w:u w:val="single"/>
        </w:rPr>
        <w:t>2.2. Заказчик обязан:</w:t>
      </w:r>
    </w:p>
    <w:p w:rsidR="001605B2" w:rsidRPr="001605B2" w:rsidRDefault="001605B2" w:rsidP="001605B2">
      <w:pPr>
        <w:tabs>
          <w:tab w:val="left" w:pos="0"/>
          <w:tab w:val="left" w:pos="720"/>
          <w:tab w:val="left" w:pos="851"/>
          <w:tab w:val="left" w:pos="993"/>
        </w:tabs>
        <w:ind w:firstLine="567"/>
        <w:jc w:val="both"/>
        <w:rPr>
          <w:sz w:val="18"/>
          <w:szCs w:val="18"/>
        </w:rPr>
      </w:pPr>
      <w:r w:rsidRPr="001605B2">
        <w:rPr>
          <w:sz w:val="18"/>
          <w:szCs w:val="18"/>
        </w:rPr>
        <w:t>2.2.1. Оплатить услуги Исполнителя в соответствии с разделом 4 настоящего Договора;</w:t>
      </w:r>
    </w:p>
    <w:p w:rsidR="001605B2" w:rsidRPr="001605B2" w:rsidRDefault="001605B2" w:rsidP="001605B2">
      <w:pPr>
        <w:tabs>
          <w:tab w:val="left" w:pos="0"/>
          <w:tab w:val="left" w:pos="720"/>
          <w:tab w:val="left" w:pos="851"/>
          <w:tab w:val="left" w:pos="993"/>
        </w:tabs>
        <w:ind w:firstLine="567"/>
        <w:jc w:val="both"/>
        <w:rPr>
          <w:sz w:val="18"/>
          <w:szCs w:val="18"/>
        </w:rPr>
      </w:pPr>
      <w:r w:rsidRPr="001605B2">
        <w:rPr>
          <w:sz w:val="18"/>
          <w:szCs w:val="18"/>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1605B2" w:rsidRPr="001605B2" w:rsidRDefault="001605B2" w:rsidP="001605B2">
      <w:pPr>
        <w:tabs>
          <w:tab w:val="num" w:pos="0"/>
          <w:tab w:val="num" w:pos="720"/>
          <w:tab w:val="left" w:pos="851"/>
          <w:tab w:val="left" w:pos="993"/>
        </w:tabs>
        <w:ind w:firstLine="567"/>
        <w:jc w:val="both"/>
        <w:rPr>
          <w:sz w:val="18"/>
          <w:szCs w:val="18"/>
          <w:lang w:eastAsia="en-US"/>
        </w:rPr>
      </w:pPr>
      <w:r w:rsidRPr="001605B2">
        <w:rPr>
          <w:sz w:val="18"/>
          <w:szCs w:val="18"/>
        </w:rPr>
        <w:t>2.2.3. Подать заявку Исполнителю на оказание транспортных услуг не менее чем за 30 минут до начала поездки.</w:t>
      </w:r>
      <w:r w:rsidRPr="001605B2">
        <w:rPr>
          <w:sz w:val="18"/>
          <w:szCs w:val="18"/>
          <w:lang w:eastAsia="en-US"/>
        </w:rPr>
        <w:t xml:space="preserve"> При междугородней поездке, Заказчик оформляет заявку на предоставление транспортного средства (с экипажем) не позднее чем за 3 часа до начала поездки.</w:t>
      </w:r>
    </w:p>
    <w:p w:rsidR="001605B2" w:rsidRPr="001605B2" w:rsidRDefault="001605B2" w:rsidP="001605B2">
      <w:pPr>
        <w:pStyle w:val="af"/>
        <w:numPr>
          <w:ilvl w:val="0"/>
          <w:numId w:val="46"/>
        </w:numPr>
        <w:tabs>
          <w:tab w:val="left" w:pos="851"/>
          <w:tab w:val="left" w:pos="993"/>
        </w:tabs>
        <w:suppressAutoHyphens/>
        <w:ind w:left="0"/>
        <w:contextualSpacing/>
        <w:jc w:val="center"/>
        <w:outlineLvl w:val="0"/>
        <w:rPr>
          <w:b/>
          <w:sz w:val="18"/>
          <w:szCs w:val="18"/>
        </w:rPr>
      </w:pPr>
      <w:r w:rsidRPr="001605B2">
        <w:rPr>
          <w:b/>
          <w:sz w:val="18"/>
          <w:szCs w:val="18"/>
        </w:rPr>
        <w:t>Порядок предоставления услуг</w:t>
      </w:r>
    </w:p>
    <w:p w:rsidR="001605B2" w:rsidRPr="001605B2" w:rsidRDefault="001605B2" w:rsidP="00946228">
      <w:pPr>
        <w:pStyle w:val="af"/>
        <w:numPr>
          <w:ilvl w:val="1"/>
          <w:numId w:val="46"/>
        </w:numPr>
        <w:tabs>
          <w:tab w:val="left" w:pos="851"/>
          <w:tab w:val="left" w:pos="993"/>
        </w:tabs>
        <w:suppressAutoHyphens/>
        <w:ind w:left="0" w:firstLine="0"/>
        <w:contextualSpacing/>
        <w:jc w:val="both"/>
        <w:rPr>
          <w:sz w:val="18"/>
          <w:szCs w:val="18"/>
        </w:rPr>
      </w:pPr>
      <w:r w:rsidRPr="001605B2">
        <w:rPr>
          <w:sz w:val="18"/>
          <w:szCs w:val="18"/>
        </w:rPr>
        <w:t>Исполнитель оказывает Заказчику транспортные услуги с помощью транспортного средства, отвечающего следующим характеристикам:</w:t>
      </w:r>
    </w:p>
    <w:p w:rsidR="001605B2" w:rsidRPr="001605B2" w:rsidRDefault="001605B2" w:rsidP="001605B2">
      <w:pPr>
        <w:tabs>
          <w:tab w:val="left" w:pos="851"/>
          <w:tab w:val="left" w:pos="993"/>
        </w:tabs>
        <w:jc w:val="both"/>
        <w:rPr>
          <w:sz w:val="18"/>
          <w:szCs w:val="18"/>
        </w:rPr>
      </w:pPr>
      <w:r w:rsidRPr="001605B2">
        <w:rPr>
          <w:sz w:val="18"/>
          <w:szCs w:val="18"/>
        </w:rPr>
        <w:t>3.1.1. транспортное средство:</w:t>
      </w:r>
    </w:p>
    <w:p w:rsidR="001605B2" w:rsidRPr="001605B2" w:rsidRDefault="001605B2" w:rsidP="001605B2">
      <w:pPr>
        <w:ind w:hanging="11"/>
        <w:jc w:val="both"/>
        <w:rPr>
          <w:color w:val="000000"/>
          <w:sz w:val="18"/>
          <w:szCs w:val="18"/>
        </w:rPr>
      </w:pPr>
      <w:r w:rsidRPr="001605B2">
        <w:rPr>
          <w:color w:val="000000"/>
          <w:sz w:val="18"/>
          <w:szCs w:val="18"/>
        </w:rPr>
        <w:t xml:space="preserve">- марка/модель: </w:t>
      </w:r>
    </w:p>
    <w:p w:rsidR="001605B2" w:rsidRPr="001605B2" w:rsidRDefault="001605B2" w:rsidP="001605B2">
      <w:pPr>
        <w:ind w:hanging="11"/>
        <w:jc w:val="both"/>
        <w:rPr>
          <w:color w:val="000000"/>
          <w:sz w:val="18"/>
          <w:szCs w:val="18"/>
        </w:rPr>
      </w:pPr>
      <w:r w:rsidRPr="001605B2">
        <w:rPr>
          <w:color w:val="000000"/>
          <w:sz w:val="18"/>
          <w:szCs w:val="18"/>
        </w:rPr>
        <w:t xml:space="preserve">- </w:t>
      </w:r>
      <w:r w:rsidRPr="001605B2">
        <w:rPr>
          <w:color w:val="000000"/>
          <w:sz w:val="18"/>
          <w:szCs w:val="18"/>
          <w:lang w:val="en-US"/>
        </w:rPr>
        <w:t>VIN</w:t>
      </w:r>
      <w:r w:rsidRPr="001605B2">
        <w:rPr>
          <w:color w:val="000000"/>
          <w:sz w:val="18"/>
          <w:szCs w:val="18"/>
        </w:rPr>
        <w:t xml:space="preserve"> №:</w:t>
      </w:r>
    </w:p>
    <w:p w:rsidR="001605B2" w:rsidRPr="001605B2" w:rsidRDefault="001605B2" w:rsidP="001605B2">
      <w:pPr>
        <w:ind w:hanging="11"/>
        <w:jc w:val="both"/>
        <w:rPr>
          <w:sz w:val="18"/>
          <w:szCs w:val="18"/>
        </w:rPr>
      </w:pPr>
      <w:r w:rsidRPr="001605B2">
        <w:rPr>
          <w:color w:val="000000"/>
          <w:sz w:val="18"/>
          <w:szCs w:val="18"/>
        </w:rPr>
        <w:t xml:space="preserve">- тип кузова: </w:t>
      </w:r>
    </w:p>
    <w:p w:rsidR="001605B2" w:rsidRPr="001605B2" w:rsidRDefault="001605B2" w:rsidP="001605B2">
      <w:pPr>
        <w:ind w:firstLine="709"/>
        <w:jc w:val="both"/>
        <w:rPr>
          <w:sz w:val="18"/>
          <w:szCs w:val="18"/>
        </w:rPr>
      </w:pPr>
      <w:r w:rsidRPr="001605B2">
        <w:rPr>
          <w:color w:val="000000"/>
          <w:sz w:val="18"/>
          <w:szCs w:val="18"/>
        </w:rPr>
        <w:t xml:space="preserve">- объем двигателя – </w:t>
      </w:r>
    </w:p>
    <w:p w:rsidR="001605B2" w:rsidRPr="001605B2" w:rsidRDefault="001605B2" w:rsidP="001605B2">
      <w:pPr>
        <w:ind w:firstLine="709"/>
        <w:jc w:val="both"/>
        <w:rPr>
          <w:color w:val="000000"/>
          <w:sz w:val="18"/>
          <w:szCs w:val="18"/>
        </w:rPr>
      </w:pPr>
      <w:r w:rsidRPr="001605B2">
        <w:rPr>
          <w:color w:val="000000"/>
          <w:sz w:val="18"/>
          <w:szCs w:val="18"/>
        </w:rPr>
        <w:t xml:space="preserve">- год выпуска – </w:t>
      </w:r>
    </w:p>
    <w:p w:rsidR="001605B2" w:rsidRPr="001605B2" w:rsidRDefault="001605B2" w:rsidP="001605B2">
      <w:pPr>
        <w:ind w:firstLine="709"/>
        <w:jc w:val="both"/>
        <w:rPr>
          <w:color w:val="000000"/>
          <w:sz w:val="18"/>
          <w:szCs w:val="18"/>
        </w:rPr>
      </w:pPr>
      <w:r w:rsidRPr="001605B2">
        <w:rPr>
          <w:color w:val="000000"/>
          <w:sz w:val="18"/>
          <w:szCs w:val="18"/>
        </w:rPr>
        <w:t xml:space="preserve">- Кузов № – </w:t>
      </w:r>
    </w:p>
    <w:p w:rsidR="001605B2" w:rsidRPr="001605B2" w:rsidRDefault="001605B2" w:rsidP="001605B2">
      <w:pPr>
        <w:ind w:firstLine="709"/>
        <w:jc w:val="both"/>
        <w:rPr>
          <w:sz w:val="18"/>
          <w:szCs w:val="18"/>
        </w:rPr>
      </w:pPr>
      <w:r w:rsidRPr="001605B2">
        <w:rPr>
          <w:color w:val="000000"/>
          <w:sz w:val="18"/>
          <w:szCs w:val="18"/>
        </w:rPr>
        <w:t xml:space="preserve">- модель, № двигателя – </w:t>
      </w:r>
    </w:p>
    <w:p w:rsidR="001605B2" w:rsidRPr="001605B2" w:rsidRDefault="001605B2" w:rsidP="001605B2">
      <w:pPr>
        <w:ind w:firstLine="709"/>
        <w:jc w:val="both"/>
        <w:rPr>
          <w:sz w:val="18"/>
          <w:szCs w:val="18"/>
        </w:rPr>
      </w:pPr>
      <w:r w:rsidRPr="001605B2">
        <w:rPr>
          <w:color w:val="000000"/>
          <w:sz w:val="18"/>
          <w:szCs w:val="18"/>
        </w:rPr>
        <w:t xml:space="preserve">- расположение руля – </w:t>
      </w:r>
    </w:p>
    <w:p w:rsidR="001605B2" w:rsidRPr="001605B2" w:rsidRDefault="001605B2" w:rsidP="001605B2">
      <w:pPr>
        <w:ind w:firstLine="709"/>
        <w:jc w:val="both"/>
        <w:rPr>
          <w:color w:val="000000"/>
          <w:sz w:val="18"/>
          <w:szCs w:val="18"/>
        </w:rPr>
      </w:pPr>
      <w:r w:rsidRPr="001605B2">
        <w:rPr>
          <w:color w:val="000000"/>
          <w:sz w:val="18"/>
          <w:szCs w:val="18"/>
        </w:rPr>
        <w:t xml:space="preserve">- количество пассажирских посадочных мест с индивидуальными средствами безопасности для каждого пассажира – </w:t>
      </w:r>
    </w:p>
    <w:p w:rsidR="001605B2" w:rsidRPr="001605B2" w:rsidRDefault="001605B2" w:rsidP="001605B2">
      <w:pPr>
        <w:ind w:firstLine="709"/>
        <w:jc w:val="both"/>
        <w:rPr>
          <w:color w:val="000000"/>
          <w:sz w:val="18"/>
          <w:szCs w:val="18"/>
        </w:rPr>
      </w:pPr>
      <w:r w:rsidRPr="001605B2">
        <w:rPr>
          <w:color w:val="000000"/>
          <w:sz w:val="18"/>
          <w:szCs w:val="18"/>
        </w:rPr>
        <w:t xml:space="preserve">- подушки безопасности: </w:t>
      </w:r>
    </w:p>
    <w:p w:rsidR="001605B2" w:rsidRPr="001605B2" w:rsidRDefault="001605B2" w:rsidP="001605B2">
      <w:pPr>
        <w:ind w:firstLine="709"/>
        <w:jc w:val="both"/>
        <w:rPr>
          <w:color w:val="000000"/>
          <w:sz w:val="18"/>
          <w:szCs w:val="18"/>
        </w:rPr>
      </w:pPr>
      <w:r w:rsidRPr="001605B2">
        <w:rPr>
          <w:color w:val="000000"/>
          <w:sz w:val="18"/>
          <w:szCs w:val="18"/>
        </w:rPr>
        <w:t xml:space="preserve">- Гос. № – </w:t>
      </w:r>
    </w:p>
    <w:p w:rsidR="001605B2" w:rsidRPr="001605B2" w:rsidRDefault="001605B2" w:rsidP="001605B2">
      <w:pPr>
        <w:ind w:firstLine="709"/>
        <w:jc w:val="both"/>
        <w:rPr>
          <w:color w:val="000000"/>
          <w:sz w:val="18"/>
          <w:szCs w:val="18"/>
        </w:rPr>
      </w:pPr>
      <w:r w:rsidRPr="001605B2">
        <w:rPr>
          <w:color w:val="000000"/>
          <w:sz w:val="18"/>
          <w:szCs w:val="18"/>
        </w:rPr>
        <w:t xml:space="preserve">  Регистрирующий орган: код подразделения ГИБДД </w:t>
      </w:r>
    </w:p>
    <w:p w:rsidR="001605B2" w:rsidRPr="001605B2" w:rsidRDefault="001605B2" w:rsidP="001605B2">
      <w:pPr>
        <w:ind w:firstLine="709"/>
        <w:jc w:val="both"/>
        <w:rPr>
          <w:color w:val="000000"/>
          <w:sz w:val="18"/>
          <w:szCs w:val="18"/>
        </w:rPr>
      </w:pPr>
      <w:r w:rsidRPr="001605B2">
        <w:rPr>
          <w:color w:val="000000"/>
          <w:sz w:val="18"/>
          <w:szCs w:val="18"/>
        </w:rPr>
        <w:t xml:space="preserve">  Дата регистрации – </w:t>
      </w:r>
    </w:p>
    <w:p w:rsidR="001605B2" w:rsidRPr="001605B2" w:rsidRDefault="001605B2" w:rsidP="001605B2">
      <w:pPr>
        <w:ind w:firstLine="709"/>
        <w:jc w:val="both"/>
        <w:rPr>
          <w:color w:val="000000"/>
          <w:sz w:val="18"/>
          <w:szCs w:val="18"/>
        </w:rPr>
      </w:pPr>
      <w:r w:rsidRPr="001605B2">
        <w:rPr>
          <w:color w:val="000000"/>
          <w:sz w:val="18"/>
          <w:szCs w:val="18"/>
        </w:rPr>
        <w:t>3.1.2. транспортное средство:</w:t>
      </w:r>
    </w:p>
    <w:p w:rsidR="001605B2" w:rsidRPr="001605B2" w:rsidRDefault="001605B2" w:rsidP="001605B2">
      <w:pPr>
        <w:ind w:hanging="11"/>
        <w:jc w:val="both"/>
        <w:rPr>
          <w:color w:val="000000"/>
          <w:sz w:val="18"/>
          <w:szCs w:val="18"/>
        </w:rPr>
      </w:pPr>
      <w:r w:rsidRPr="001605B2">
        <w:rPr>
          <w:color w:val="000000"/>
          <w:sz w:val="18"/>
          <w:szCs w:val="18"/>
        </w:rPr>
        <w:t xml:space="preserve">- марка/модель: </w:t>
      </w:r>
    </w:p>
    <w:p w:rsidR="001605B2" w:rsidRPr="001605B2" w:rsidRDefault="001605B2" w:rsidP="001605B2">
      <w:pPr>
        <w:ind w:hanging="11"/>
        <w:jc w:val="both"/>
        <w:rPr>
          <w:color w:val="000000"/>
          <w:sz w:val="18"/>
          <w:szCs w:val="18"/>
        </w:rPr>
      </w:pPr>
      <w:r w:rsidRPr="001605B2">
        <w:rPr>
          <w:color w:val="000000"/>
          <w:sz w:val="18"/>
          <w:szCs w:val="18"/>
        </w:rPr>
        <w:t xml:space="preserve">- </w:t>
      </w:r>
      <w:r w:rsidRPr="001605B2">
        <w:rPr>
          <w:color w:val="000000"/>
          <w:sz w:val="18"/>
          <w:szCs w:val="18"/>
          <w:lang w:val="en-US"/>
        </w:rPr>
        <w:t>VIN</w:t>
      </w:r>
      <w:r w:rsidRPr="001605B2">
        <w:rPr>
          <w:color w:val="000000"/>
          <w:sz w:val="18"/>
          <w:szCs w:val="18"/>
        </w:rPr>
        <w:t xml:space="preserve"> №:</w:t>
      </w:r>
    </w:p>
    <w:p w:rsidR="001605B2" w:rsidRPr="001605B2" w:rsidRDefault="001605B2" w:rsidP="001605B2">
      <w:pPr>
        <w:ind w:hanging="11"/>
        <w:jc w:val="both"/>
        <w:rPr>
          <w:sz w:val="18"/>
          <w:szCs w:val="18"/>
        </w:rPr>
      </w:pPr>
      <w:r w:rsidRPr="001605B2">
        <w:rPr>
          <w:color w:val="000000"/>
          <w:sz w:val="18"/>
          <w:szCs w:val="18"/>
        </w:rPr>
        <w:t xml:space="preserve">- тип кузова: </w:t>
      </w:r>
    </w:p>
    <w:p w:rsidR="001605B2" w:rsidRPr="001605B2" w:rsidRDefault="001605B2" w:rsidP="001605B2">
      <w:pPr>
        <w:ind w:firstLine="709"/>
        <w:jc w:val="both"/>
        <w:rPr>
          <w:sz w:val="18"/>
          <w:szCs w:val="18"/>
        </w:rPr>
      </w:pPr>
      <w:r w:rsidRPr="001605B2">
        <w:rPr>
          <w:color w:val="000000"/>
          <w:sz w:val="18"/>
          <w:szCs w:val="18"/>
        </w:rPr>
        <w:t xml:space="preserve">- объем двигателя – </w:t>
      </w:r>
    </w:p>
    <w:p w:rsidR="001605B2" w:rsidRPr="001605B2" w:rsidRDefault="001605B2" w:rsidP="001605B2">
      <w:pPr>
        <w:ind w:firstLine="709"/>
        <w:jc w:val="both"/>
        <w:rPr>
          <w:color w:val="000000"/>
          <w:sz w:val="18"/>
          <w:szCs w:val="18"/>
        </w:rPr>
      </w:pPr>
      <w:r w:rsidRPr="001605B2">
        <w:rPr>
          <w:color w:val="000000"/>
          <w:sz w:val="18"/>
          <w:szCs w:val="18"/>
        </w:rPr>
        <w:t xml:space="preserve">- год выпуска – </w:t>
      </w:r>
    </w:p>
    <w:p w:rsidR="001605B2" w:rsidRPr="001605B2" w:rsidRDefault="001605B2" w:rsidP="001605B2">
      <w:pPr>
        <w:ind w:firstLine="709"/>
        <w:jc w:val="both"/>
        <w:rPr>
          <w:color w:val="000000"/>
          <w:sz w:val="18"/>
          <w:szCs w:val="18"/>
        </w:rPr>
      </w:pPr>
      <w:r w:rsidRPr="001605B2">
        <w:rPr>
          <w:color w:val="000000"/>
          <w:sz w:val="18"/>
          <w:szCs w:val="18"/>
        </w:rPr>
        <w:t xml:space="preserve">- Кузов № – </w:t>
      </w:r>
    </w:p>
    <w:p w:rsidR="001605B2" w:rsidRPr="001605B2" w:rsidRDefault="001605B2" w:rsidP="001605B2">
      <w:pPr>
        <w:ind w:firstLine="709"/>
        <w:jc w:val="both"/>
        <w:rPr>
          <w:sz w:val="18"/>
          <w:szCs w:val="18"/>
        </w:rPr>
      </w:pPr>
      <w:r w:rsidRPr="001605B2">
        <w:rPr>
          <w:color w:val="000000"/>
          <w:sz w:val="18"/>
          <w:szCs w:val="18"/>
        </w:rPr>
        <w:t xml:space="preserve">- модель, № двигателя – </w:t>
      </w:r>
    </w:p>
    <w:p w:rsidR="001605B2" w:rsidRPr="001605B2" w:rsidRDefault="001605B2" w:rsidP="001605B2">
      <w:pPr>
        <w:ind w:firstLine="709"/>
        <w:jc w:val="both"/>
        <w:rPr>
          <w:sz w:val="18"/>
          <w:szCs w:val="18"/>
        </w:rPr>
      </w:pPr>
      <w:r w:rsidRPr="001605B2">
        <w:rPr>
          <w:color w:val="000000"/>
          <w:sz w:val="18"/>
          <w:szCs w:val="18"/>
        </w:rPr>
        <w:t xml:space="preserve">- расположение руля – </w:t>
      </w:r>
    </w:p>
    <w:p w:rsidR="001605B2" w:rsidRPr="001605B2" w:rsidRDefault="001605B2" w:rsidP="001605B2">
      <w:pPr>
        <w:ind w:firstLine="709"/>
        <w:jc w:val="both"/>
        <w:rPr>
          <w:color w:val="000000"/>
          <w:sz w:val="18"/>
          <w:szCs w:val="18"/>
        </w:rPr>
      </w:pPr>
      <w:r w:rsidRPr="001605B2">
        <w:rPr>
          <w:color w:val="000000"/>
          <w:sz w:val="18"/>
          <w:szCs w:val="18"/>
        </w:rPr>
        <w:t xml:space="preserve">- количество пассажирских посадочных мест с индивидуальными средствами безопасности для каждого пассажира – </w:t>
      </w:r>
    </w:p>
    <w:p w:rsidR="001605B2" w:rsidRPr="001605B2" w:rsidRDefault="001605B2" w:rsidP="001605B2">
      <w:pPr>
        <w:ind w:firstLine="709"/>
        <w:jc w:val="both"/>
        <w:rPr>
          <w:color w:val="000000"/>
          <w:sz w:val="18"/>
          <w:szCs w:val="18"/>
        </w:rPr>
      </w:pPr>
      <w:r w:rsidRPr="001605B2">
        <w:rPr>
          <w:color w:val="000000"/>
          <w:sz w:val="18"/>
          <w:szCs w:val="18"/>
        </w:rPr>
        <w:t xml:space="preserve">- подушки безопасности: </w:t>
      </w:r>
    </w:p>
    <w:p w:rsidR="001605B2" w:rsidRPr="001605B2" w:rsidRDefault="001605B2" w:rsidP="001605B2">
      <w:pPr>
        <w:ind w:firstLine="709"/>
        <w:jc w:val="both"/>
        <w:rPr>
          <w:color w:val="000000"/>
          <w:sz w:val="18"/>
          <w:szCs w:val="18"/>
        </w:rPr>
      </w:pPr>
      <w:r w:rsidRPr="001605B2">
        <w:rPr>
          <w:color w:val="000000"/>
          <w:sz w:val="18"/>
          <w:szCs w:val="18"/>
        </w:rPr>
        <w:t xml:space="preserve">- Гос. № – </w:t>
      </w:r>
    </w:p>
    <w:p w:rsidR="001605B2" w:rsidRPr="001605B2" w:rsidRDefault="001605B2" w:rsidP="001605B2">
      <w:pPr>
        <w:ind w:firstLine="709"/>
        <w:jc w:val="both"/>
        <w:rPr>
          <w:color w:val="000000"/>
          <w:sz w:val="18"/>
          <w:szCs w:val="18"/>
        </w:rPr>
      </w:pPr>
      <w:r w:rsidRPr="001605B2">
        <w:rPr>
          <w:color w:val="000000"/>
          <w:sz w:val="18"/>
          <w:szCs w:val="18"/>
        </w:rPr>
        <w:t xml:space="preserve">  Регистрирующий орган: код подразделения ГИБДД </w:t>
      </w:r>
    </w:p>
    <w:p w:rsidR="001605B2" w:rsidRPr="001605B2" w:rsidRDefault="001605B2" w:rsidP="001605B2">
      <w:pPr>
        <w:ind w:firstLine="709"/>
        <w:jc w:val="both"/>
        <w:rPr>
          <w:color w:val="000000"/>
          <w:sz w:val="18"/>
          <w:szCs w:val="18"/>
        </w:rPr>
      </w:pPr>
      <w:r w:rsidRPr="001605B2">
        <w:rPr>
          <w:color w:val="000000"/>
          <w:sz w:val="18"/>
          <w:szCs w:val="18"/>
        </w:rPr>
        <w:t xml:space="preserve">  Дата регистрации – </w:t>
      </w:r>
    </w:p>
    <w:p w:rsidR="001605B2" w:rsidRPr="001605B2" w:rsidRDefault="001605B2" w:rsidP="001605B2">
      <w:pPr>
        <w:tabs>
          <w:tab w:val="left" w:pos="851"/>
          <w:tab w:val="left" w:pos="993"/>
        </w:tabs>
        <w:ind w:firstLine="567"/>
        <w:jc w:val="both"/>
        <w:rPr>
          <w:color w:val="000000"/>
          <w:sz w:val="18"/>
          <w:szCs w:val="18"/>
        </w:rPr>
      </w:pPr>
      <w:r w:rsidRPr="001605B2">
        <w:rPr>
          <w:sz w:val="18"/>
          <w:szCs w:val="18"/>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1605B2" w:rsidRPr="001605B2" w:rsidRDefault="001605B2" w:rsidP="001605B2">
      <w:pPr>
        <w:pStyle w:val="af"/>
        <w:numPr>
          <w:ilvl w:val="2"/>
          <w:numId w:val="47"/>
        </w:numPr>
        <w:tabs>
          <w:tab w:val="left" w:pos="851"/>
          <w:tab w:val="left" w:pos="993"/>
        </w:tabs>
        <w:suppressAutoHyphens/>
        <w:ind w:left="0" w:firstLine="567"/>
        <w:contextualSpacing/>
        <w:jc w:val="both"/>
        <w:rPr>
          <w:sz w:val="18"/>
          <w:szCs w:val="18"/>
        </w:rPr>
      </w:pPr>
      <w:r w:rsidRPr="001605B2">
        <w:rPr>
          <w:sz w:val="18"/>
          <w:szCs w:val="18"/>
        </w:rPr>
        <w:t>Время и место подачи транспортного средства;</w:t>
      </w:r>
    </w:p>
    <w:p w:rsidR="001605B2" w:rsidRPr="001605B2" w:rsidRDefault="001605B2" w:rsidP="001605B2">
      <w:pPr>
        <w:pStyle w:val="af"/>
        <w:numPr>
          <w:ilvl w:val="2"/>
          <w:numId w:val="47"/>
        </w:numPr>
        <w:tabs>
          <w:tab w:val="left" w:pos="851"/>
          <w:tab w:val="left" w:pos="993"/>
        </w:tabs>
        <w:suppressAutoHyphens/>
        <w:ind w:left="0" w:firstLine="567"/>
        <w:contextualSpacing/>
        <w:jc w:val="both"/>
        <w:rPr>
          <w:sz w:val="18"/>
          <w:szCs w:val="18"/>
        </w:rPr>
      </w:pPr>
      <w:r w:rsidRPr="001605B2">
        <w:rPr>
          <w:sz w:val="18"/>
          <w:szCs w:val="18"/>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1605B2" w:rsidRPr="001605B2" w:rsidRDefault="001605B2" w:rsidP="001605B2">
      <w:pPr>
        <w:pStyle w:val="af"/>
        <w:numPr>
          <w:ilvl w:val="2"/>
          <w:numId w:val="47"/>
        </w:numPr>
        <w:tabs>
          <w:tab w:val="left" w:pos="851"/>
          <w:tab w:val="left" w:pos="993"/>
        </w:tabs>
        <w:suppressAutoHyphens/>
        <w:ind w:left="0" w:firstLine="567"/>
        <w:contextualSpacing/>
        <w:jc w:val="both"/>
        <w:rPr>
          <w:sz w:val="18"/>
          <w:szCs w:val="18"/>
        </w:rPr>
      </w:pPr>
      <w:r w:rsidRPr="001605B2">
        <w:rPr>
          <w:sz w:val="18"/>
          <w:szCs w:val="18"/>
        </w:rPr>
        <w:t>Предполагаемый маршрут или примерная продолжительность поездки;</w:t>
      </w:r>
    </w:p>
    <w:p w:rsidR="001605B2" w:rsidRPr="001605B2" w:rsidRDefault="001605B2" w:rsidP="001605B2">
      <w:pPr>
        <w:pStyle w:val="af"/>
        <w:numPr>
          <w:ilvl w:val="2"/>
          <w:numId w:val="47"/>
        </w:numPr>
        <w:tabs>
          <w:tab w:val="left" w:pos="851"/>
          <w:tab w:val="left" w:pos="993"/>
        </w:tabs>
        <w:suppressAutoHyphens/>
        <w:ind w:left="0" w:firstLine="567"/>
        <w:contextualSpacing/>
        <w:jc w:val="both"/>
        <w:rPr>
          <w:sz w:val="18"/>
          <w:szCs w:val="18"/>
        </w:rPr>
      </w:pPr>
      <w:r w:rsidRPr="001605B2">
        <w:rPr>
          <w:sz w:val="18"/>
          <w:szCs w:val="18"/>
        </w:rPr>
        <w:t>Фамилия ответственного лица за размещение заказа;</w:t>
      </w:r>
    </w:p>
    <w:p w:rsidR="001605B2" w:rsidRPr="001605B2" w:rsidRDefault="001605B2" w:rsidP="001605B2">
      <w:pPr>
        <w:pStyle w:val="af"/>
        <w:numPr>
          <w:ilvl w:val="2"/>
          <w:numId w:val="47"/>
        </w:numPr>
        <w:tabs>
          <w:tab w:val="left" w:pos="851"/>
          <w:tab w:val="left" w:pos="993"/>
        </w:tabs>
        <w:suppressAutoHyphens/>
        <w:ind w:left="0" w:firstLine="567"/>
        <w:contextualSpacing/>
        <w:jc w:val="both"/>
        <w:rPr>
          <w:sz w:val="18"/>
          <w:szCs w:val="18"/>
        </w:rPr>
      </w:pPr>
      <w:r w:rsidRPr="001605B2">
        <w:rPr>
          <w:sz w:val="18"/>
          <w:szCs w:val="18"/>
        </w:rPr>
        <w:t>Любые дополнения, необходимые для качественного выполнения заказа.</w:t>
      </w:r>
    </w:p>
    <w:p w:rsidR="001605B2" w:rsidRPr="001605B2" w:rsidRDefault="001605B2" w:rsidP="001605B2">
      <w:pPr>
        <w:pStyle w:val="af"/>
        <w:numPr>
          <w:ilvl w:val="1"/>
          <w:numId w:val="47"/>
        </w:numPr>
        <w:tabs>
          <w:tab w:val="left" w:pos="851"/>
          <w:tab w:val="left" w:pos="993"/>
        </w:tabs>
        <w:suppressAutoHyphens/>
        <w:ind w:left="0" w:firstLine="567"/>
        <w:contextualSpacing/>
        <w:jc w:val="both"/>
        <w:rPr>
          <w:sz w:val="18"/>
          <w:szCs w:val="18"/>
        </w:rPr>
      </w:pPr>
      <w:r w:rsidRPr="001605B2">
        <w:rPr>
          <w:sz w:val="18"/>
          <w:szCs w:val="18"/>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1605B2" w:rsidRPr="001605B2" w:rsidRDefault="001605B2" w:rsidP="001605B2">
      <w:pPr>
        <w:pStyle w:val="af"/>
        <w:numPr>
          <w:ilvl w:val="1"/>
          <w:numId w:val="47"/>
        </w:numPr>
        <w:tabs>
          <w:tab w:val="left" w:pos="851"/>
          <w:tab w:val="left" w:pos="993"/>
        </w:tabs>
        <w:suppressAutoHyphens/>
        <w:ind w:left="0" w:firstLine="567"/>
        <w:contextualSpacing/>
        <w:jc w:val="both"/>
        <w:rPr>
          <w:sz w:val="18"/>
          <w:szCs w:val="18"/>
        </w:rPr>
      </w:pPr>
      <w:r w:rsidRPr="001605B2">
        <w:rPr>
          <w:sz w:val="18"/>
          <w:szCs w:val="18"/>
        </w:rPr>
        <w:t xml:space="preserve">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w:t>
      </w:r>
      <w:r w:rsidRPr="001605B2">
        <w:rPr>
          <w:sz w:val="18"/>
          <w:szCs w:val="18"/>
        </w:rPr>
        <w:lastRenderedPageBreak/>
        <w:t>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rsidR="001605B2" w:rsidRPr="001605B2" w:rsidRDefault="001605B2" w:rsidP="001605B2">
      <w:pPr>
        <w:jc w:val="both"/>
        <w:rPr>
          <w:sz w:val="18"/>
          <w:szCs w:val="18"/>
        </w:rPr>
      </w:pPr>
      <w:r w:rsidRPr="001605B2">
        <w:rPr>
          <w:sz w:val="18"/>
          <w:szCs w:val="18"/>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(________________________________________________) подписываются путевые листы транспортного средства (по форме Приложения № 1 к настоящему Договору).</w:t>
      </w:r>
    </w:p>
    <w:p w:rsidR="001605B2" w:rsidRPr="001605B2" w:rsidRDefault="001605B2" w:rsidP="001605B2">
      <w:pPr>
        <w:tabs>
          <w:tab w:val="left" w:pos="851"/>
          <w:tab w:val="left" w:pos="993"/>
        </w:tabs>
        <w:jc w:val="both"/>
        <w:rPr>
          <w:sz w:val="18"/>
          <w:szCs w:val="18"/>
        </w:rPr>
      </w:pPr>
      <w:r w:rsidRPr="001605B2">
        <w:rPr>
          <w:sz w:val="18"/>
          <w:szCs w:val="18"/>
        </w:rPr>
        <w:t xml:space="preserve">          3.6. 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1605B2" w:rsidRPr="001605B2" w:rsidRDefault="001605B2" w:rsidP="001605B2">
      <w:pPr>
        <w:tabs>
          <w:tab w:val="left" w:pos="851"/>
          <w:tab w:val="left" w:pos="993"/>
        </w:tabs>
        <w:ind w:firstLine="567"/>
        <w:jc w:val="both"/>
        <w:rPr>
          <w:sz w:val="18"/>
          <w:szCs w:val="18"/>
        </w:rPr>
      </w:pPr>
      <w:r w:rsidRPr="001605B2">
        <w:rPr>
          <w:sz w:val="18"/>
          <w:szCs w:val="18"/>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1605B2" w:rsidRPr="001605B2" w:rsidRDefault="001605B2" w:rsidP="001605B2">
      <w:pPr>
        <w:tabs>
          <w:tab w:val="left" w:pos="851"/>
          <w:tab w:val="left" w:pos="993"/>
        </w:tabs>
        <w:jc w:val="both"/>
        <w:rPr>
          <w:sz w:val="18"/>
          <w:szCs w:val="18"/>
        </w:rPr>
      </w:pPr>
      <w:r w:rsidRPr="001605B2">
        <w:rPr>
          <w:sz w:val="18"/>
          <w:szCs w:val="18"/>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1605B2" w:rsidRPr="001605B2" w:rsidRDefault="001605B2" w:rsidP="001605B2">
      <w:pPr>
        <w:tabs>
          <w:tab w:val="left" w:pos="851"/>
          <w:tab w:val="left" w:pos="993"/>
        </w:tabs>
        <w:jc w:val="both"/>
        <w:rPr>
          <w:sz w:val="18"/>
          <w:szCs w:val="18"/>
        </w:rPr>
      </w:pPr>
      <w:r w:rsidRPr="001605B2">
        <w:rPr>
          <w:sz w:val="18"/>
          <w:szCs w:val="18"/>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1605B2" w:rsidRPr="001605B2" w:rsidRDefault="001605B2" w:rsidP="001605B2">
      <w:pPr>
        <w:tabs>
          <w:tab w:val="left" w:pos="851"/>
          <w:tab w:val="left" w:pos="993"/>
        </w:tabs>
        <w:jc w:val="both"/>
        <w:rPr>
          <w:sz w:val="18"/>
          <w:szCs w:val="18"/>
        </w:rPr>
      </w:pPr>
      <w:r w:rsidRPr="001605B2">
        <w:rPr>
          <w:sz w:val="18"/>
          <w:szCs w:val="18"/>
        </w:rPr>
        <w:t xml:space="preserve">          3.8.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1605B2" w:rsidRPr="001605B2" w:rsidRDefault="001605B2" w:rsidP="001605B2">
      <w:pPr>
        <w:tabs>
          <w:tab w:val="left" w:pos="851"/>
          <w:tab w:val="left" w:pos="993"/>
        </w:tabs>
        <w:jc w:val="both"/>
        <w:rPr>
          <w:sz w:val="18"/>
          <w:szCs w:val="18"/>
        </w:rPr>
      </w:pPr>
      <w:r w:rsidRPr="001605B2">
        <w:rPr>
          <w:sz w:val="18"/>
          <w:szCs w:val="18"/>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1605B2" w:rsidRPr="001605B2" w:rsidRDefault="001605B2" w:rsidP="001605B2">
      <w:pPr>
        <w:tabs>
          <w:tab w:val="left" w:pos="851"/>
          <w:tab w:val="left" w:pos="1134"/>
          <w:tab w:val="left" w:pos="1560"/>
        </w:tabs>
        <w:jc w:val="both"/>
        <w:rPr>
          <w:sz w:val="18"/>
          <w:szCs w:val="18"/>
        </w:rPr>
      </w:pPr>
      <w:r w:rsidRPr="001605B2">
        <w:rPr>
          <w:rFonts w:eastAsia="Calibri"/>
          <w:sz w:val="18"/>
          <w:szCs w:val="18"/>
          <w:lang w:eastAsia="en-US"/>
        </w:rPr>
        <w:t xml:space="preserve">          3.10. Исполнитель обязуется согласовывать о</w:t>
      </w:r>
      <w:r w:rsidRPr="001605B2">
        <w:rPr>
          <w:sz w:val="18"/>
          <w:szCs w:val="18"/>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1605B2" w:rsidRPr="001605B2" w:rsidRDefault="001605B2" w:rsidP="001605B2">
      <w:pPr>
        <w:pStyle w:val="af"/>
        <w:ind w:left="0" w:firstLine="463"/>
        <w:jc w:val="both"/>
        <w:rPr>
          <w:b/>
          <w:i/>
          <w:sz w:val="18"/>
          <w:szCs w:val="18"/>
        </w:rPr>
      </w:pPr>
      <w:r w:rsidRPr="001605B2">
        <w:rPr>
          <w:sz w:val="18"/>
          <w:szCs w:val="18"/>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1605B2">
        <w:rPr>
          <w:b/>
          <w:i/>
          <w:sz w:val="18"/>
          <w:szCs w:val="18"/>
        </w:rPr>
        <w:t xml:space="preserve"> </w:t>
      </w:r>
    </w:p>
    <w:p w:rsidR="001605B2" w:rsidRPr="001605B2" w:rsidRDefault="001605B2" w:rsidP="001605B2">
      <w:pPr>
        <w:pStyle w:val="af"/>
        <w:ind w:left="0" w:firstLine="463"/>
        <w:jc w:val="both"/>
        <w:rPr>
          <w:sz w:val="18"/>
          <w:szCs w:val="18"/>
        </w:rPr>
      </w:pPr>
      <w:r w:rsidRPr="001605B2">
        <w:rPr>
          <w:sz w:val="18"/>
          <w:szCs w:val="18"/>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1605B2" w:rsidRPr="001605B2" w:rsidRDefault="001605B2" w:rsidP="001605B2">
      <w:pPr>
        <w:pStyle w:val="af"/>
        <w:numPr>
          <w:ilvl w:val="0"/>
          <w:numId w:val="47"/>
        </w:numPr>
        <w:tabs>
          <w:tab w:val="left" w:pos="720"/>
          <w:tab w:val="left" w:pos="851"/>
          <w:tab w:val="left" w:pos="993"/>
        </w:tabs>
        <w:suppressAutoHyphens/>
        <w:ind w:left="0"/>
        <w:contextualSpacing/>
        <w:jc w:val="center"/>
        <w:rPr>
          <w:b/>
          <w:bCs/>
          <w:sz w:val="18"/>
          <w:szCs w:val="18"/>
        </w:rPr>
      </w:pPr>
      <w:r w:rsidRPr="001605B2">
        <w:rPr>
          <w:b/>
          <w:bCs/>
          <w:sz w:val="18"/>
          <w:szCs w:val="18"/>
        </w:rPr>
        <w:t>Цена и порядок расчетов</w:t>
      </w: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b/>
          <w:bCs/>
          <w:i/>
          <w:sz w:val="18"/>
          <w:szCs w:val="18"/>
        </w:rPr>
      </w:pPr>
      <w:r w:rsidRPr="001605B2">
        <w:rPr>
          <w:b/>
          <w:bCs/>
          <w:i/>
          <w:sz w:val="18"/>
          <w:szCs w:val="18"/>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sz w:val="18"/>
          <w:szCs w:val="18"/>
        </w:rPr>
      </w:pPr>
      <w:r w:rsidRPr="001605B2">
        <w:rPr>
          <w:sz w:val="18"/>
          <w:szCs w:val="18"/>
        </w:rPr>
        <w:t>4.1. Общая стоимость транспортных услуг Исполнителя по настоящему Договору ориентировочно составляет</w:t>
      </w:r>
      <w:r w:rsidRPr="001605B2">
        <w:rPr>
          <w:rFonts w:eastAsia="Arial Unicode MS"/>
          <w:sz w:val="18"/>
          <w:szCs w:val="18"/>
        </w:rPr>
        <w:t xml:space="preserve"> ________________________</w:t>
      </w:r>
      <w:r w:rsidRPr="001605B2">
        <w:rPr>
          <w:sz w:val="18"/>
          <w:szCs w:val="18"/>
        </w:rPr>
        <w:t xml:space="preserve"> (_________________________________) рублей ____________ копеек, кроме того НДС в размере _________________/НДС не облагается, из расчета стоимости: </w:t>
      </w: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b/>
          <w:sz w:val="18"/>
          <w:szCs w:val="18"/>
        </w:rPr>
      </w:pPr>
      <w:r w:rsidRPr="001605B2">
        <w:rPr>
          <w:sz w:val="18"/>
          <w:szCs w:val="18"/>
        </w:rPr>
        <w:t>4.1.1. за 1 час оказания услуг - _______________ рубль __________ копеек, кроме того НДС в размере ___________________/НДС не облагается.</w:t>
      </w:r>
    </w:p>
    <w:p w:rsidR="001605B2" w:rsidRPr="001605B2" w:rsidRDefault="001605B2" w:rsidP="001605B2">
      <w:pPr>
        <w:pBdr>
          <w:top w:val="single" w:sz="4" w:space="1" w:color="auto"/>
          <w:left w:val="single" w:sz="4" w:space="4" w:color="auto"/>
          <w:bottom w:val="single" w:sz="4" w:space="1" w:color="auto"/>
          <w:right w:val="single" w:sz="4" w:space="4" w:color="auto"/>
        </w:pBdr>
        <w:ind w:firstLine="567"/>
        <w:jc w:val="both"/>
        <w:rPr>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tabs>
          <w:tab w:val="left" w:pos="0"/>
          <w:tab w:val="left" w:pos="851"/>
          <w:tab w:val="left" w:pos="993"/>
        </w:tabs>
        <w:ind w:firstLine="567"/>
        <w:jc w:val="both"/>
        <w:rPr>
          <w:sz w:val="18"/>
          <w:szCs w:val="18"/>
        </w:rPr>
      </w:pPr>
      <w:r w:rsidRPr="001605B2">
        <w:rPr>
          <w:sz w:val="18"/>
          <w:szCs w:val="18"/>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1605B2" w:rsidRPr="001605B2" w:rsidRDefault="001605B2" w:rsidP="001605B2">
      <w:pPr>
        <w:jc w:val="both"/>
        <w:rPr>
          <w:b/>
          <w:i/>
          <w:sz w:val="18"/>
          <w:szCs w:val="18"/>
        </w:rPr>
      </w:pP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b/>
          <w:bCs/>
          <w:i/>
          <w:sz w:val="18"/>
          <w:szCs w:val="18"/>
        </w:rPr>
      </w:pPr>
      <w:r w:rsidRPr="001605B2">
        <w:rPr>
          <w:b/>
          <w:bCs/>
          <w:i/>
          <w:sz w:val="18"/>
          <w:szCs w:val="18"/>
        </w:rPr>
        <w:t>В случае если договор заключается с физическим лицом используется следующая формулировка пункта 4.1.:</w:t>
      </w: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sz w:val="18"/>
          <w:szCs w:val="18"/>
        </w:rPr>
      </w:pPr>
      <w:r w:rsidRPr="001605B2">
        <w:rPr>
          <w:sz w:val="18"/>
          <w:szCs w:val="18"/>
        </w:rPr>
        <w:t>4.1. Общая стоимость транспортных услуг Исполнителя по настоящему Договору ориентировочно составляет</w:t>
      </w:r>
      <w:r w:rsidRPr="001605B2">
        <w:rPr>
          <w:rFonts w:eastAsia="Arial Unicode MS"/>
          <w:sz w:val="18"/>
          <w:szCs w:val="18"/>
        </w:rPr>
        <w:t xml:space="preserve"> ________________________</w:t>
      </w:r>
      <w:r w:rsidRPr="001605B2">
        <w:rPr>
          <w:sz w:val="18"/>
          <w:szCs w:val="18"/>
        </w:rPr>
        <w:t xml:space="preserve"> (_________________________________) рублей ____________ копеек, из расчета стоимости: </w:t>
      </w: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sz w:val="18"/>
          <w:szCs w:val="18"/>
        </w:rPr>
      </w:pPr>
      <w:r w:rsidRPr="001605B2">
        <w:rPr>
          <w:sz w:val="18"/>
          <w:szCs w:val="18"/>
        </w:rPr>
        <w:t>4.1.1. за 1 час оказания услуг - _______________ рубль __________ копеек.</w:t>
      </w: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sz w:val="18"/>
          <w:szCs w:val="18"/>
        </w:rPr>
      </w:pPr>
    </w:p>
    <w:p w:rsidR="001605B2" w:rsidRPr="001605B2" w:rsidRDefault="001605B2" w:rsidP="001605B2">
      <w:pPr>
        <w:pBdr>
          <w:top w:val="single" w:sz="4" w:space="1" w:color="auto"/>
          <w:left w:val="single" w:sz="4" w:space="1" w:color="auto"/>
          <w:bottom w:val="single" w:sz="4" w:space="1" w:color="auto"/>
          <w:right w:val="single" w:sz="4" w:space="1" w:color="auto"/>
        </w:pBdr>
        <w:ind w:firstLine="709"/>
        <w:jc w:val="both"/>
        <w:rPr>
          <w:sz w:val="18"/>
          <w:szCs w:val="18"/>
        </w:rPr>
      </w:pPr>
      <w:r w:rsidRPr="001605B2">
        <w:rPr>
          <w:sz w:val="18"/>
          <w:szCs w:val="18"/>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1605B2" w:rsidRPr="001605B2" w:rsidRDefault="001605B2" w:rsidP="001605B2">
      <w:pPr>
        <w:pBdr>
          <w:top w:val="single" w:sz="4" w:space="1" w:color="auto"/>
          <w:left w:val="single" w:sz="4" w:space="1" w:color="auto"/>
          <w:bottom w:val="single" w:sz="4" w:space="1" w:color="auto"/>
          <w:right w:val="single" w:sz="4" w:space="1" w:color="auto"/>
        </w:pBdr>
        <w:ind w:firstLine="709"/>
        <w:jc w:val="both"/>
        <w:rPr>
          <w:sz w:val="18"/>
          <w:szCs w:val="18"/>
        </w:rPr>
      </w:pPr>
      <w:r w:rsidRPr="001605B2">
        <w:rPr>
          <w:sz w:val="18"/>
          <w:szCs w:val="18"/>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1605B2" w:rsidRPr="001605B2" w:rsidRDefault="001605B2" w:rsidP="001605B2">
      <w:pPr>
        <w:pBdr>
          <w:top w:val="single" w:sz="4" w:space="1" w:color="auto"/>
          <w:left w:val="single" w:sz="4" w:space="1" w:color="auto"/>
          <w:bottom w:val="single" w:sz="4" w:space="1" w:color="auto"/>
          <w:right w:val="single" w:sz="4" w:space="1" w:color="auto"/>
        </w:pBdr>
        <w:ind w:firstLine="709"/>
        <w:jc w:val="both"/>
        <w:rPr>
          <w:sz w:val="18"/>
          <w:szCs w:val="18"/>
        </w:rPr>
      </w:pPr>
      <w:r w:rsidRPr="001605B2">
        <w:rPr>
          <w:sz w:val="18"/>
          <w:szCs w:val="18"/>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Заказчиком.</w:t>
      </w:r>
    </w:p>
    <w:p w:rsidR="001605B2" w:rsidRPr="001605B2" w:rsidRDefault="001605B2" w:rsidP="001605B2">
      <w:pPr>
        <w:jc w:val="both"/>
        <w:rPr>
          <w:b/>
          <w:i/>
          <w:sz w:val="18"/>
          <w:szCs w:val="18"/>
        </w:rPr>
      </w:pP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b/>
          <w:bCs/>
          <w:i/>
          <w:sz w:val="18"/>
          <w:szCs w:val="18"/>
        </w:rPr>
      </w:pPr>
      <w:r w:rsidRPr="001605B2">
        <w:rPr>
          <w:b/>
          <w:bCs/>
          <w:i/>
          <w:sz w:val="18"/>
          <w:szCs w:val="18"/>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sz w:val="18"/>
          <w:szCs w:val="18"/>
        </w:rPr>
      </w:pPr>
      <w:r w:rsidRPr="001605B2">
        <w:rPr>
          <w:sz w:val="18"/>
          <w:szCs w:val="18"/>
        </w:rPr>
        <w:t>4.1. Общая стоимость транспортных услуг Исполнителя по настоящему Договору ориентировочно составляет</w:t>
      </w:r>
      <w:r w:rsidRPr="001605B2">
        <w:rPr>
          <w:rFonts w:eastAsia="Arial Unicode MS"/>
          <w:sz w:val="18"/>
          <w:szCs w:val="18"/>
        </w:rPr>
        <w:t xml:space="preserve"> ________________________</w:t>
      </w:r>
      <w:r w:rsidRPr="001605B2">
        <w:rPr>
          <w:sz w:val="18"/>
          <w:szCs w:val="18"/>
        </w:rPr>
        <w:t xml:space="preserve"> (_________________________________) рублей ____________ копеек, НДС не облагается, из расчета стоимости: </w:t>
      </w:r>
    </w:p>
    <w:p w:rsidR="001605B2" w:rsidRPr="001605B2" w:rsidRDefault="001605B2" w:rsidP="001605B2">
      <w:pPr>
        <w:pBdr>
          <w:top w:val="single" w:sz="4" w:space="1" w:color="auto"/>
          <w:left w:val="single" w:sz="4" w:space="1" w:color="auto"/>
          <w:bottom w:val="single" w:sz="4" w:space="1" w:color="auto"/>
          <w:right w:val="single" w:sz="4" w:space="1" w:color="auto"/>
        </w:pBdr>
        <w:ind w:firstLine="567"/>
        <w:jc w:val="both"/>
        <w:rPr>
          <w:sz w:val="18"/>
          <w:szCs w:val="18"/>
        </w:rPr>
      </w:pPr>
      <w:r w:rsidRPr="001605B2">
        <w:rPr>
          <w:sz w:val="18"/>
          <w:szCs w:val="18"/>
        </w:rPr>
        <w:t>4.1.1. за 1 час оказания услуг - _______________ рубль __________ копеек, НДС не облагается.</w:t>
      </w:r>
    </w:p>
    <w:p w:rsidR="001605B2" w:rsidRPr="001605B2" w:rsidRDefault="001605B2" w:rsidP="001605B2">
      <w:pPr>
        <w:pStyle w:val="af"/>
        <w:pBdr>
          <w:top w:val="single" w:sz="4" w:space="1" w:color="auto"/>
          <w:left w:val="single" w:sz="4" w:space="1" w:color="auto"/>
          <w:bottom w:val="single" w:sz="4" w:space="1" w:color="auto"/>
          <w:right w:val="single" w:sz="4" w:space="1" w:color="auto"/>
        </w:pBdr>
        <w:ind w:left="0" w:firstLine="567"/>
        <w:jc w:val="both"/>
        <w:rPr>
          <w:sz w:val="18"/>
          <w:szCs w:val="18"/>
        </w:rPr>
      </w:pPr>
    </w:p>
    <w:p w:rsidR="001605B2" w:rsidRPr="001605B2" w:rsidRDefault="001605B2" w:rsidP="001605B2">
      <w:pPr>
        <w:pStyle w:val="af"/>
        <w:pBdr>
          <w:top w:val="single" w:sz="4" w:space="1" w:color="auto"/>
          <w:left w:val="single" w:sz="4" w:space="1" w:color="auto"/>
          <w:bottom w:val="single" w:sz="4" w:space="1" w:color="auto"/>
          <w:right w:val="single" w:sz="4" w:space="1" w:color="auto"/>
        </w:pBdr>
        <w:ind w:left="0" w:firstLine="567"/>
        <w:jc w:val="both"/>
        <w:rPr>
          <w:sz w:val="18"/>
          <w:szCs w:val="18"/>
        </w:rPr>
      </w:pPr>
      <w:r w:rsidRPr="001605B2">
        <w:rPr>
          <w:sz w:val="18"/>
          <w:szCs w:val="18"/>
        </w:rPr>
        <w:t>Исполнитель является самозанятым лицом и применяет в своей деятельности специальный налоговый режим «Налог на профессиональный доход».</w:t>
      </w:r>
    </w:p>
    <w:p w:rsidR="001605B2" w:rsidRPr="001605B2" w:rsidRDefault="001605B2" w:rsidP="001605B2">
      <w:pPr>
        <w:pStyle w:val="af"/>
        <w:pBdr>
          <w:top w:val="single" w:sz="4" w:space="1" w:color="auto"/>
          <w:left w:val="single" w:sz="4" w:space="1" w:color="auto"/>
          <w:bottom w:val="single" w:sz="4" w:space="1" w:color="auto"/>
          <w:right w:val="single" w:sz="4" w:space="1" w:color="auto"/>
        </w:pBdr>
        <w:ind w:left="0" w:firstLine="567"/>
        <w:jc w:val="both"/>
        <w:rPr>
          <w:sz w:val="18"/>
          <w:szCs w:val="18"/>
        </w:rPr>
      </w:pPr>
    </w:p>
    <w:p w:rsidR="001605B2" w:rsidRPr="001605B2" w:rsidRDefault="001605B2" w:rsidP="001605B2">
      <w:pPr>
        <w:pStyle w:val="af"/>
        <w:pBdr>
          <w:top w:val="single" w:sz="4" w:space="1" w:color="auto"/>
          <w:left w:val="single" w:sz="4" w:space="1" w:color="auto"/>
          <w:bottom w:val="single" w:sz="4" w:space="1" w:color="auto"/>
          <w:right w:val="single" w:sz="4" w:space="1" w:color="auto"/>
        </w:pBdr>
        <w:ind w:left="0" w:firstLine="567"/>
        <w:jc w:val="both"/>
        <w:rPr>
          <w:sz w:val="18"/>
          <w:szCs w:val="18"/>
        </w:rPr>
      </w:pPr>
      <w:r w:rsidRPr="001605B2">
        <w:rPr>
          <w:sz w:val="18"/>
          <w:szCs w:val="18"/>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1605B2" w:rsidRPr="001605B2" w:rsidRDefault="001605B2" w:rsidP="001605B2">
      <w:pPr>
        <w:tabs>
          <w:tab w:val="left" w:pos="0"/>
          <w:tab w:val="left" w:pos="851"/>
          <w:tab w:val="left" w:pos="993"/>
        </w:tabs>
        <w:ind w:firstLine="567"/>
        <w:jc w:val="both"/>
        <w:rPr>
          <w:sz w:val="18"/>
          <w:szCs w:val="18"/>
        </w:rPr>
      </w:pPr>
      <w:r w:rsidRPr="001605B2">
        <w:rPr>
          <w:sz w:val="18"/>
          <w:szCs w:val="18"/>
        </w:rPr>
        <w:lastRenderedPageBreak/>
        <w:t>4.2. Стоимость услуг, указанная в п. 4.1.,4.1.1.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и т.п.</w:t>
      </w:r>
    </w:p>
    <w:p w:rsidR="001605B2" w:rsidRPr="001605B2" w:rsidRDefault="001605B2" w:rsidP="001605B2">
      <w:pPr>
        <w:tabs>
          <w:tab w:val="left" w:pos="0"/>
          <w:tab w:val="left" w:pos="851"/>
          <w:tab w:val="left" w:pos="993"/>
        </w:tabs>
        <w:jc w:val="both"/>
        <w:rPr>
          <w:sz w:val="18"/>
          <w:szCs w:val="18"/>
        </w:rPr>
      </w:pPr>
      <w:r w:rsidRPr="001605B2">
        <w:rPr>
          <w:sz w:val="18"/>
          <w:szCs w:val="18"/>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транспортного средства.</w:t>
      </w:r>
    </w:p>
    <w:p w:rsidR="001605B2" w:rsidRPr="001605B2" w:rsidRDefault="001605B2" w:rsidP="001605B2">
      <w:pPr>
        <w:tabs>
          <w:tab w:val="left" w:pos="0"/>
          <w:tab w:val="left" w:pos="851"/>
          <w:tab w:val="left" w:pos="993"/>
        </w:tabs>
        <w:ind w:firstLine="567"/>
        <w:jc w:val="both"/>
        <w:rPr>
          <w:sz w:val="18"/>
          <w:szCs w:val="18"/>
        </w:rPr>
      </w:pPr>
      <w:r w:rsidRPr="001605B2">
        <w:rPr>
          <w:sz w:val="18"/>
          <w:szCs w:val="18"/>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 предъявлении счёта и счет-фактуры</w:t>
      </w:r>
      <w:r w:rsidRPr="001605B2">
        <w:rPr>
          <w:rStyle w:val="af8"/>
          <w:sz w:val="18"/>
          <w:szCs w:val="18"/>
        </w:rPr>
        <w:footnoteReference w:id="1"/>
      </w:r>
      <w:r w:rsidRPr="001605B2">
        <w:rPr>
          <w:sz w:val="18"/>
          <w:szCs w:val="18"/>
        </w:rPr>
        <w:t>. Датой оплаты считается дата поступления денежных средств на корреспондентский счет банка Исполнителя.</w:t>
      </w:r>
    </w:p>
    <w:p w:rsidR="001605B2" w:rsidRPr="001605B2" w:rsidRDefault="001605B2" w:rsidP="001605B2">
      <w:pPr>
        <w:tabs>
          <w:tab w:val="left" w:pos="851"/>
          <w:tab w:val="left" w:pos="993"/>
        </w:tabs>
        <w:ind w:firstLine="567"/>
        <w:jc w:val="both"/>
        <w:rPr>
          <w:sz w:val="18"/>
          <w:szCs w:val="18"/>
        </w:rPr>
      </w:pPr>
      <w:r w:rsidRPr="001605B2">
        <w:rPr>
          <w:sz w:val="18"/>
          <w:szCs w:val="18"/>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1605B2" w:rsidRPr="001605B2" w:rsidRDefault="001605B2" w:rsidP="001605B2">
      <w:pPr>
        <w:tabs>
          <w:tab w:val="left" w:pos="851"/>
          <w:tab w:val="left" w:pos="993"/>
        </w:tabs>
        <w:ind w:firstLine="567"/>
        <w:jc w:val="both"/>
        <w:rPr>
          <w:sz w:val="18"/>
          <w:szCs w:val="18"/>
        </w:rPr>
      </w:pPr>
      <w:r w:rsidRPr="001605B2">
        <w:rPr>
          <w:sz w:val="18"/>
          <w:szCs w:val="18"/>
        </w:rPr>
        <w:t>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sidRPr="001605B2">
        <w:rPr>
          <w:rStyle w:val="af8"/>
          <w:sz w:val="18"/>
          <w:szCs w:val="18"/>
        </w:rPr>
        <w:footnoteReference w:id="2"/>
      </w:r>
      <w:r w:rsidRPr="001605B2">
        <w:rPr>
          <w:sz w:val="18"/>
          <w:szCs w:val="18"/>
        </w:rPr>
        <w:t>.</w:t>
      </w:r>
    </w:p>
    <w:p w:rsidR="001605B2" w:rsidRPr="001605B2" w:rsidRDefault="001605B2" w:rsidP="001605B2">
      <w:pPr>
        <w:numPr>
          <w:ilvl w:val="0"/>
          <w:numId w:val="45"/>
        </w:numPr>
        <w:tabs>
          <w:tab w:val="clear" w:pos="720"/>
          <w:tab w:val="left" w:pos="284"/>
          <w:tab w:val="left" w:pos="851"/>
          <w:tab w:val="left" w:pos="993"/>
        </w:tabs>
        <w:suppressAutoHyphens/>
        <w:ind w:left="0" w:firstLine="567"/>
        <w:jc w:val="center"/>
        <w:rPr>
          <w:b/>
          <w:bCs/>
          <w:sz w:val="18"/>
          <w:szCs w:val="18"/>
        </w:rPr>
      </w:pPr>
      <w:r w:rsidRPr="001605B2">
        <w:rPr>
          <w:b/>
          <w:bCs/>
          <w:sz w:val="18"/>
          <w:szCs w:val="18"/>
        </w:rPr>
        <w:t>Ответственность Сторон</w:t>
      </w:r>
    </w:p>
    <w:p w:rsidR="001605B2" w:rsidRPr="001605B2" w:rsidRDefault="001605B2" w:rsidP="001605B2">
      <w:pPr>
        <w:pStyle w:val="ac"/>
        <w:tabs>
          <w:tab w:val="left" w:pos="851"/>
          <w:tab w:val="left" w:pos="993"/>
        </w:tabs>
        <w:spacing w:after="0"/>
        <w:ind w:firstLine="567"/>
        <w:rPr>
          <w:sz w:val="18"/>
          <w:szCs w:val="18"/>
        </w:rPr>
      </w:pPr>
      <w:r w:rsidRPr="001605B2">
        <w:rPr>
          <w:sz w:val="18"/>
          <w:szCs w:val="18"/>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xml:space="preserve">5.2. Ответственность за вред, причиненный третьим лицам транспортным средством, несет Исполнитель. </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5.3. Ответственность за сохранность транспортного средства в течение всего срока действия настоящего Договора несет Исполнитель.</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5.4. В случае, если Исполнитель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(одного) часа оказания услуг и количества часов, указанных в заявках Заказчика, которые не были исполнены.</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xml:space="preserve">Неустойка подлежит оплате в течение 10 (десяти) календарных дней с момента получения требования Заказчика об уплате неустойки. </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xml:space="preserve">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5.7. Стороны обязаны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1605B2" w:rsidRPr="001605B2" w:rsidRDefault="001605B2" w:rsidP="001605B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18"/>
          <w:szCs w:val="18"/>
        </w:rPr>
      </w:pPr>
      <w:r w:rsidRPr="001605B2">
        <w:rPr>
          <w:b/>
          <w:bCs/>
          <w:i/>
          <w:sz w:val="18"/>
          <w:szCs w:val="18"/>
        </w:rPr>
        <w:t>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w:t>
      </w:r>
    </w:p>
    <w:p w:rsidR="001605B2" w:rsidRPr="001605B2" w:rsidRDefault="001605B2" w:rsidP="001605B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18"/>
          <w:szCs w:val="18"/>
        </w:rPr>
      </w:pPr>
      <w:r w:rsidRPr="001605B2">
        <w:rPr>
          <w:sz w:val="18"/>
          <w:szCs w:val="18"/>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1605B2" w:rsidRPr="001605B2" w:rsidRDefault="001605B2" w:rsidP="001605B2">
      <w:pPr>
        <w:shd w:val="clear" w:color="auto" w:fill="FFFFFF"/>
        <w:tabs>
          <w:tab w:val="left" w:pos="851"/>
          <w:tab w:val="left" w:pos="993"/>
        </w:tabs>
        <w:ind w:firstLine="567"/>
        <w:jc w:val="both"/>
        <w:rPr>
          <w:b/>
          <w:bCs/>
          <w:i/>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18"/>
          <w:szCs w:val="18"/>
        </w:rPr>
      </w:pPr>
      <w:r w:rsidRPr="001605B2">
        <w:rPr>
          <w:b/>
          <w:bCs/>
          <w:i/>
          <w:sz w:val="18"/>
          <w:szCs w:val="18"/>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1605B2" w:rsidRPr="001605B2" w:rsidRDefault="001605B2" w:rsidP="001605B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18"/>
          <w:szCs w:val="18"/>
        </w:rPr>
      </w:pPr>
      <w:r w:rsidRPr="001605B2">
        <w:rPr>
          <w:sz w:val="18"/>
          <w:szCs w:val="18"/>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1605B2" w:rsidRPr="001605B2" w:rsidRDefault="001605B2" w:rsidP="001605B2">
      <w:pPr>
        <w:shd w:val="clear" w:color="auto" w:fill="FFFFFF"/>
        <w:tabs>
          <w:tab w:val="left" w:pos="851"/>
          <w:tab w:val="left" w:pos="993"/>
        </w:tabs>
        <w:ind w:firstLine="567"/>
        <w:jc w:val="both"/>
        <w:rPr>
          <w:b/>
          <w:bCs/>
          <w:i/>
          <w:sz w:val="18"/>
          <w:szCs w:val="18"/>
        </w:rPr>
      </w:pPr>
    </w:p>
    <w:p w:rsidR="001605B2" w:rsidRPr="001605B2" w:rsidRDefault="001605B2" w:rsidP="001605B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18"/>
          <w:szCs w:val="18"/>
        </w:rPr>
      </w:pPr>
      <w:r w:rsidRPr="001605B2">
        <w:rPr>
          <w:b/>
          <w:bCs/>
          <w:i/>
          <w:sz w:val="18"/>
          <w:szCs w:val="18"/>
        </w:rPr>
        <w:t>В случае если договор заключается с физическим лицом текст договора необходимо дополнить пунктом 5.9. в следующей редакции:</w:t>
      </w:r>
    </w:p>
    <w:p w:rsidR="001605B2" w:rsidRPr="001605B2" w:rsidRDefault="001605B2" w:rsidP="001605B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18"/>
          <w:szCs w:val="18"/>
        </w:rPr>
      </w:pPr>
      <w:r w:rsidRPr="001605B2">
        <w:rPr>
          <w:sz w:val="18"/>
          <w:szCs w:val="18"/>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1605B2" w:rsidRPr="001605B2" w:rsidRDefault="001605B2" w:rsidP="001605B2">
      <w:pPr>
        <w:pStyle w:val="af"/>
        <w:numPr>
          <w:ilvl w:val="0"/>
          <w:numId w:val="45"/>
        </w:numPr>
        <w:tabs>
          <w:tab w:val="left" w:pos="284"/>
          <w:tab w:val="left" w:pos="851"/>
          <w:tab w:val="left" w:pos="993"/>
        </w:tabs>
        <w:suppressAutoHyphens/>
        <w:ind w:left="0"/>
        <w:contextualSpacing/>
        <w:jc w:val="center"/>
        <w:rPr>
          <w:b/>
          <w:bCs/>
          <w:sz w:val="18"/>
          <w:szCs w:val="18"/>
        </w:rPr>
      </w:pPr>
      <w:r w:rsidRPr="001605B2">
        <w:rPr>
          <w:b/>
          <w:bCs/>
          <w:sz w:val="18"/>
          <w:szCs w:val="18"/>
        </w:rPr>
        <w:t>Заключительные положения</w:t>
      </w:r>
    </w:p>
    <w:p w:rsidR="001605B2" w:rsidRPr="001605B2" w:rsidRDefault="001605B2" w:rsidP="001605B2">
      <w:pPr>
        <w:tabs>
          <w:tab w:val="left" w:pos="284"/>
          <w:tab w:val="left" w:pos="851"/>
          <w:tab w:val="left" w:pos="993"/>
        </w:tabs>
        <w:ind w:firstLine="567"/>
        <w:jc w:val="both"/>
        <w:rPr>
          <w:b/>
          <w:bCs/>
          <w:sz w:val="18"/>
          <w:szCs w:val="18"/>
        </w:rPr>
      </w:pPr>
      <w:r w:rsidRPr="001605B2">
        <w:rPr>
          <w:bCs/>
          <w:sz w:val="18"/>
          <w:szCs w:val="18"/>
        </w:rPr>
        <w:lastRenderedPageBreak/>
        <w:t>6.1.</w:t>
      </w:r>
      <w:r w:rsidRPr="001605B2">
        <w:rPr>
          <w:b/>
          <w:bCs/>
          <w:sz w:val="18"/>
          <w:szCs w:val="18"/>
        </w:rPr>
        <w:t xml:space="preserve"> </w:t>
      </w:r>
      <w:r w:rsidRPr="001605B2">
        <w:rPr>
          <w:sz w:val="18"/>
          <w:szCs w:val="18"/>
        </w:rPr>
        <w:t>Срок действия настоящего Договора устанавливается с момента его подписания и действует до полного исполнения Сторонами своих обязательств по настоящему Договору.</w:t>
      </w:r>
    </w:p>
    <w:p w:rsidR="001605B2" w:rsidRPr="001605B2" w:rsidRDefault="001605B2" w:rsidP="001605B2">
      <w:pPr>
        <w:tabs>
          <w:tab w:val="left" w:pos="851"/>
          <w:tab w:val="left" w:pos="993"/>
        </w:tabs>
        <w:ind w:firstLine="567"/>
        <w:jc w:val="both"/>
        <w:rPr>
          <w:sz w:val="18"/>
          <w:szCs w:val="18"/>
        </w:rPr>
      </w:pPr>
      <w:r w:rsidRPr="001605B2">
        <w:rPr>
          <w:sz w:val="18"/>
          <w:szCs w:val="18"/>
        </w:rPr>
        <w:t>6.2. Настоящий Договор может быть расторгнут по соглашению Сторон.</w:t>
      </w:r>
    </w:p>
    <w:p w:rsidR="001605B2" w:rsidRPr="001605B2" w:rsidRDefault="001605B2" w:rsidP="001605B2">
      <w:pPr>
        <w:tabs>
          <w:tab w:val="left" w:pos="851"/>
          <w:tab w:val="left" w:pos="993"/>
        </w:tabs>
        <w:ind w:firstLine="567"/>
        <w:jc w:val="both"/>
        <w:rPr>
          <w:sz w:val="18"/>
          <w:szCs w:val="18"/>
        </w:rPr>
      </w:pPr>
      <w:r w:rsidRPr="001605B2">
        <w:rPr>
          <w:sz w:val="18"/>
          <w:szCs w:val="18"/>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1605B2" w:rsidRPr="001605B2" w:rsidRDefault="001605B2" w:rsidP="001605B2">
      <w:pPr>
        <w:tabs>
          <w:tab w:val="left" w:pos="851"/>
          <w:tab w:val="left" w:pos="993"/>
        </w:tabs>
        <w:ind w:firstLine="567"/>
        <w:jc w:val="both"/>
        <w:rPr>
          <w:sz w:val="18"/>
          <w:szCs w:val="18"/>
        </w:rPr>
      </w:pPr>
      <w:r w:rsidRPr="001605B2">
        <w:rPr>
          <w:sz w:val="18"/>
          <w:szCs w:val="18"/>
        </w:rPr>
        <w:t>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1605B2" w:rsidRPr="001605B2" w:rsidRDefault="001605B2" w:rsidP="001605B2">
      <w:pPr>
        <w:tabs>
          <w:tab w:val="left" w:pos="851"/>
          <w:tab w:val="left" w:pos="993"/>
        </w:tabs>
        <w:ind w:firstLine="567"/>
        <w:jc w:val="both"/>
        <w:rPr>
          <w:sz w:val="18"/>
          <w:szCs w:val="18"/>
        </w:rPr>
      </w:pPr>
      <w:r w:rsidRPr="001605B2">
        <w:rPr>
          <w:sz w:val="18"/>
          <w:szCs w:val="18"/>
        </w:rPr>
        <w:t>6.4.</w:t>
      </w:r>
      <w:r w:rsidRPr="001605B2">
        <w:rPr>
          <w:sz w:val="18"/>
          <w:szCs w:val="18"/>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xml:space="preserve">6.5. 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при вручении лично или посредством курьерской службы - на дату вручения;</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при направлении по почте – на дату вручения, указанную в уведомлении о вручении;</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при направлении по электронной почте - на следующий день, считая со дня, указанного в подтверждении об отправке сообщения.</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 xml:space="preserve">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6.9. По вопросам, не урегулированным настоящим Договором, стороны руководствуются действующим законодательством РФ.</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6.10. Настоящий Договор составлен в 2-х экземплярах, имеющих равную юридическую силу, по одному для каждой Стороны.</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6.11. В случае одностороннего отказа Исполнителя от исполнения Договора до истечения срока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Федерации.</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6.12. Приложения к настоящему Договору:</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6.12.1. Приложение № 1 - Форма Путевого листа транспортного средства.</w:t>
      </w:r>
    </w:p>
    <w:p w:rsidR="001605B2" w:rsidRPr="001605B2" w:rsidRDefault="001605B2" w:rsidP="001605B2">
      <w:pPr>
        <w:pStyle w:val="ac"/>
        <w:tabs>
          <w:tab w:val="left" w:pos="0"/>
          <w:tab w:val="left" w:pos="851"/>
          <w:tab w:val="left" w:pos="993"/>
        </w:tabs>
        <w:spacing w:after="0"/>
        <w:ind w:firstLine="567"/>
        <w:rPr>
          <w:sz w:val="18"/>
          <w:szCs w:val="18"/>
        </w:rPr>
      </w:pPr>
      <w:r w:rsidRPr="001605B2">
        <w:rPr>
          <w:sz w:val="18"/>
          <w:szCs w:val="18"/>
        </w:rPr>
        <w:t>6.12.2. Приложение № 2 - Форма Акта приема-сдачи оказанных услуг.</w:t>
      </w:r>
    </w:p>
    <w:p w:rsidR="001605B2" w:rsidRDefault="001605B2" w:rsidP="001605B2">
      <w:pPr>
        <w:pStyle w:val="af"/>
        <w:numPr>
          <w:ilvl w:val="0"/>
          <w:numId w:val="45"/>
        </w:numPr>
        <w:tabs>
          <w:tab w:val="left" w:pos="0"/>
        </w:tabs>
        <w:suppressAutoHyphens/>
        <w:ind w:left="0"/>
        <w:contextualSpacing/>
        <w:jc w:val="center"/>
        <w:rPr>
          <w:b/>
          <w:bCs/>
          <w:sz w:val="18"/>
          <w:szCs w:val="18"/>
        </w:rPr>
      </w:pPr>
      <w:r w:rsidRPr="001605B2">
        <w:rPr>
          <w:b/>
          <w:bCs/>
          <w:sz w:val="18"/>
          <w:szCs w:val="18"/>
        </w:rPr>
        <w:t>Реквизиты Сторон</w:t>
      </w:r>
      <w:r>
        <w:rPr>
          <w:b/>
          <w:bCs/>
          <w:sz w:val="18"/>
          <w:szCs w:val="18"/>
        </w:rPr>
        <w:t xml:space="preserve"> </w:t>
      </w:r>
    </w:p>
    <w:tbl>
      <w:tblPr>
        <w:tblW w:w="20124" w:type="dxa"/>
        <w:tblInd w:w="142" w:type="dxa"/>
        <w:tblLayout w:type="fixed"/>
        <w:tblLook w:val="0000" w:firstRow="0" w:lastRow="0" w:firstColumn="0" w:lastColumn="0" w:noHBand="0" w:noVBand="0"/>
      </w:tblPr>
      <w:tblGrid>
        <w:gridCol w:w="5148"/>
        <w:gridCol w:w="5148"/>
        <w:gridCol w:w="5148"/>
        <w:gridCol w:w="4680"/>
      </w:tblGrid>
      <w:tr w:rsidR="001605B2" w:rsidRPr="001605B2" w:rsidTr="007A27F4">
        <w:trPr>
          <w:trHeight w:val="3820"/>
        </w:trPr>
        <w:tc>
          <w:tcPr>
            <w:tcW w:w="5148" w:type="dxa"/>
          </w:tcPr>
          <w:p w:rsidR="001605B2" w:rsidRPr="001605B2" w:rsidRDefault="001605B2" w:rsidP="001605B2">
            <w:pPr>
              <w:widowControl w:val="0"/>
              <w:snapToGrid w:val="0"/>
              <w:rPr>
                <w:b/>
                <w:sz w:val="16"/>
                <w:szCs w:val="16"/>
              </w:rPr>
            </w:pPr>
            <w:r w:rsidRPr="001605B2">
              <w:rPr>
                <w:b/>
                <w:sz w:val="16"/>
                <w:szCs w:val="16"/>
              </w:rPr>
              <w:t>Исполнитель:</w:t>
            </w:r>
          </w:p>
          <w:p w:rsidR="001605B2" w:rsidRPr="001605B2" w:rsidRDefault="001605B2" w:rsidP="001605B2">
            <w:pPr>
              <w:widowControl w:val="0"/>
              <w:snapToGrid w:val="0"/>
              <w:rPr>
                <w:sz w:val="16"/>
                <w:szCs w:val="16"/>
              </w:rPr>
            </w:pPr>
          </w:p>
          <w:p w:rsidR="001605B2" w:rsidRPr="001605B2" w:rsidRDefault="001605B2" w:rsidP="001605B2">
            <w:pPr>
              <w:widowControl w:val="0"/>
              <w:snapToGrid w:val="0"/>
              <w:rPr>
                <w:sz w:val="16"/>
                <w:szCs w:val="16"/>
              </w:rPr>
            </w:pPr>
          </w:p>
          <w:p w:rsidR="001605B2" w:rsidRPr="001605B2" w:rsidRDefault="001605B2" w:rsidP="001605B2">
            <w:pPr>
              <w:widowControl w:val="0"/>
              <w:snapToGrid w:val="0"/>
              <w:rPr>
                <w:sz w:val="16"/>
                <w:szCs w:val="16"/>
              </w:rPr>
            </w:pPr>
          </w:p>
          <w:p w:rsidR="001605B2" w:rsidRPr="001605B2" w:rsidRDefault="001605B2" w:rsidP="001605B2">
            <w:pPr>
              <w:widowControl w:val="0"/>
              <w:snapToGrid w:val="0"/>
              <w:rPr>
                <w:sz w:val="16"/>
                <w:szCs w:val="16"/>
              </w:rPr>
            </w:pPr>
          </w:p>
          <w:p w:rsidR="001605B2" w:rsidRPr="001605B2" w:rsidRDefault="001605B2" w:rsidP="001605B2">
            <w:pPr>
              <w:widowControl w:val="0"/>
              <w:snapToGrid w:val="0"/>
              <w:rPr>
                <w:sz w:val="16"/>
                <w:szCs w:val="16"/>
              </w:rPr>
            </w:pPr>
          </w:p>
          <w:p w:rsidR="001605B2" w:rsidRPr="001605B2" w:rsidRDefault="001605B2" w:rsidP="001605B2">
            <w:pPr>
              <w:widowControl w:val="0"/>
              <w:snapToGrid w:val="0"/>
              <w:rPr>
                <w:sz w:val="16"/>
                <w:szCs w:val="16"/>
              </w:rPr>
            </w:pPr>
          </w:p>
          <w:p w:rsidR="001605B2" w:rsidRPr="001605B2" w:rsidRDefault="001605B2" w:rsidP="001605B2">
            <w:pPr>
              <w:widowControl w:val="0"/>
              <w:snapToGrid w:val="0"/>
              <w:rPr>
                <w:b/>
                <w:sz w:val="16"/>
                <w:szCs w:val="16"/>
              </w:rPr>
            </w:pPr>
          </w:p>
          <w:p w:rsidR="001605B2" w:rsidRPr="001605B2" w:rsidRDefault="001605B2" w:rsidP="001605B2">
            <w:pPr>
              <w:widowControl w:val="0"/>
              <w:snapToGrid w:val="0"/>
              <w:rPr>
                <w:b/>
                <w:sz w:val="16"/>
                <w:szCs w:val="16"/>
              </w:rPr>
            </w:pPr>
          </w:p>
          <w:p w:rsidR="001605B2" w:rsidRPr="001605B2" w:rsidRDefault="001605B2" w:rsidP="001605B2">
            <w:pPr>
              <w:widowControl w:val="0"/>
              <w:snapToGrid w:val="0"/>
              <w:rPr>
                <w:b/>
                <w:sz w:val="16"/>
                <w:szCs w:val="16"/>
              </w:rPr>
            </w:pPr>
          </w:p>
          <w:p w:rsidR="001605B2" w:rsidRPr="001605B2" w:rsidRDefault="001605B2" w:rsidP="001605B2">
            <w:pPr>
              <w:widowControl w:val="0"/>
              <w:rPr>
                <w:b/>
                <w:sz w:val="16"/>
                <w:szCs w:val="16"/>
              </w:rPr>
            </w:pPr>
            <w:r w:rsidRPr="001605B2">
              <w:rPr>
                <w:b/>
                <w:sz w:val="16"/>
                <w:szCs w:val="16"/>
              </w:rPr>
              <w:t>____________________ /_____________/</w:t>
            </w:r>
          </w:p>
          <w:p w:rsidR="001605B2" w:rsidRPr="001605B2" w:rsidRDefault="001605B2" w:rsidP="001605B2">
            <w:pPr>
              <w:widowControl w:val="0"/>
              <w:snapToGrid w:val="0"/>
              <w:jc w:val="center"/>
              <w:rPr>
                <w:b/>
                <w:sz w:val="16"/>
                <w:szCs w:val="16"/>
              </w:rPr>
            </w:pPr>
          </w:p>
          <w:p w:rsidR="001605B2" w:rsidRPr="001605B2" w:rsidRDefault="001605B2" w:rsidP="001605B2">
            <w:pPr>
              <w:widowControl w:val="0"/>
              <w:rPr>
                <w:b/>
                <w:sz w:val="16"/>
                <w:szCs w:val="16"/>
              </w:rPr>
            </w:pPr>
          </w:p>
        </w:tc>
        <w:tc>
          <w:tcPr>
            <w:tcW w:w="5148" w:type="dxa"/>
          </w:tcPr>
          <w:p w:rsidR="001605B2" w:rsidRPr="001605B2" w:rsidRDefault="001605B2" w:rsidP="001605B2">
            <w:pPr>
              <w:pStyle w:val="10"/>
              <w:widowControl w:val="0"/>
              <w:spacing w:before="0"/>
              <w:rPr>
                <w:rFonts w:ascii="Times New Roman" w:hAnsi="Times New Roman" w:cs="Times New Roman"/>
                <w:sz w:val="16"/>
                <w:szCs w:val="16"/>
              </w:rPr>
            </w:pPr>
            <w:r w:rsidRPr="001605B2">
              <w:rPr>
                <w:rFonts w:ascii="Times New Roman" w:hAnsi="Times New Roman" w:cs="Times New Roman"/>
                <w:sz w:val="16"/>
                <w:szCs w:val="16"/>
              </w:rPr>
              <w:t>Заказчик:</w:t>
            </w:r>
          </w:p>
          <w:p w:rsidR="001605B2" w:rsidRPr="001605B2" w:rsidRDefault="001605B2" w:rsidP="001605B2">
            <w:pPr>
              <w:rPr>
                <w:b/>
                <w:bCs/>
                <w:sz w:val="16"/>
                <w:szCs w:val="16"/>
              </w:rPr>
            </w:pPr>
            <w:r w:rsidRPr="001605B2">
              <w:rPr>
                <w:b/>
                <w:bCs/>
                <w:sz w:val="16"/>
                <w:szCs w:val="16"/>
              </w:rPr>
              <w:t>АО «РИЦ»</w:t>
            </w:r>
          </w:p>
          <w:p w:rsidR="001605B2" w:rsidRPr="001605B2" w:rsidRDefault="001605B2" w:rsidP="001605B2">
            <w:pPr>
              <w:rPr>
                <w:bCs/>
                <w:sz w:val="16"/>
                <w:szCs w:val="16"/>
              </w:rPr>
            </w:pPr>
            <w:r w:rsidRPr="001605B2">
              <w:rPr>
                <w:bCs/>
                <w:sz w:val="16"/>
                <w:szCs w:val="16"/>
              </w:rPr>
              <w:t>Юридический адрес: 620000, Свердловская область, г. Екатеринбург, ул. Мамина-Сибиряка, стр. 140, этаж 2, помещ. 71</w:t>
            </w:r>
          </w:p>
          <w:p w:rsidR="001605B2" w:rsidRPr="001605B2" w:rsidRDefault="001605B2" w:rsidP="001605B2">
            <w:pPr>
              <w:rPr>
                <w:bCs/>
                <w:sz w:val="16"/>
                <w:szCs w:val="16"/>
              </w:rPr>
            </w:pPr>
            <w:r w:rsidRPr="001605B2">
              <w:rPr>
                <w:bCs/>
                <w:sz w:val="16"/>
                <w:szCs w:val="16"/>
              </w:rPr>
              <w:t>Почтовый адрес: 620000, Свердловская область, г. Екатеринбург, ул. Мамина-Сибиряка, стр. 140, этаж 2, помещ. 71</w:t>
            </w:r>
          </w:p>
          <w:p w:rsidR="001605B2" w:rsidRPr="001605B2" w:rsidRDefault="001605B2" w:rsidP="001605B2">
            <w:pPr>
              <w:rPr>
                <w:bCs/>
                <w:sz w:val="16"/>
                <w:szCs w:val="16"/>
              </w:rPr>
            </w:pPr>
            <w:r w:rsidRPr="001605B2">
              <w:rPr>
                <w:bCs/>
                <w:sz w:val="16"/>
                <w:szCs w:val="16"/>
              </w:rPr>
              <w:t>ОГРН 1106671017947</w:t>
            </w:r>
          </w:p>
          <w:p w:rsidR="001605B2" w:rsidRPr="001605B2" w:rsidRDefault="001605B2" w:rsidP="001605B2">
            <w:pPr>
              <w:rPr>
                <w:bCs/>
                <w:sz w:val="16"/>
                <w:szCs w:val="16"/>
              </w:rPr>
            </w:pPr>
            <w:r w:rsidRPr="001605B2">
              <w:rPr>
                <w:bCs/>
                <w:sz w:val="16"/>
                <w:szCs w:val="16"/>
              </w:rPr>
              <w:t>ИНН/КПП 6671332911/668501001</w:t>
            </w:r>
          </w:p>
          <w:p w:rsidR="001605B2" w:rsidRPr="001605B2" w:rsidRDefault="001605B2" w:rsidP="001605B2">
            <w:pPr>
              <w:rPr>
                <w:bCs/>
                <w:sz w:val="16"/>
                <w:szCs w:val="16"/>
              </w:rPr>
            </w:pPr>
            <w:r w:rsidRPr="001605B2">
              <w:rPr>
                <w:bCs/>
                <w:sz w:val="16"/>
                <w:szCs w:val="16"/>
              </w:rPr>
              <w:t>р/с 40702810550020100213</w:t>
            </w:r>
          </w:p>
          <w:p w:rsidR="001605B2" w:rsidRPr="001605B2" w:rsidRDefault="001605B2" w:rsidP="001605B2">
            <w:pPr>
              <w:rPr>
                <w:bCs/>
                <w:sz w:val="16"/>
                <w:szCs w:val="16"/>
              </w:rPr>
            </w:pPr>
            <w:r w:rsidRPr="001605B2">
              <w:rPr>
                <w:bCs/>
                <w:sz w:val="16"/>
                <w:szCs w:val="16"/>
              </w:rPr>
              <w:t>Тюменский филиал АО КБ «АГРОПРОМКРЕДИТ»</w:t>
            </w:r>
          </w:p>
          <w:p w:rsidR="001605B2" w:rsidRPr="001605B2" w:rsidRDefault="001605B2" w:rsidP="001605B2">
            <w:pPr>
              <w:rPr>
                <w:bCs/>
                <w:sz w:val="16"/>
                <w:szCs w:val="16"/>
              </w:rPr>
            </w:pPr>
            <w:r w:rsidRPr="001605B2">
              <w:rPr>
                <w:bCs/>
                <w:sz w:val="16"/>
                <w:szCs w:val="16"/>
              </w:rPr>
              <w:t>к/с 30101810700000000995</w:t>
            </w:r>
          </w:p>
          <w:p w:rsidR="001605B2" w:rsidRPr="001605B2" w:rsidRDefault="001605B2" w:rsidP="001605B2">
            <w:pPr>
              <w:rPr>
                <w:bCs/>
                <w:sz w:val="16"/>
                <w:szCs w:val="16"/>
              </w:rPr>
            </w:pPr>
            <w:r w:rsidRPr="001605B2">
              <w:rPr>
                <w:bCs/>
                <w:sz w:val="16"/>
                <w:szCs w:val="16"/>
              </w:rPr>
              <w:t xml:space="preserve">БИК 046577995 </w:t>
            </w:r>
          </w:p>
          <w:p w:rsidR="001605B2" w:rsidRPr="001605B2" w:rsidRDefault="001605B2" w:rsidP="001605B2">
            <w:pPr>
              <w:rPr>
                <w:sz w:val="16"/>
                <w:szCs w:val="16"/>
              </w:rPr>
            </w:pPr>
            <w:r w:rsidRPr="001605B2">
              <w:rPr>
                <w:bCs/>
                <w:sz w:val="16"/>
                <w:szCs w:val="16"/>
              </w:rPr>
              <w:t>info@ricso.ru</w:t>
            </w:r>
            <w:r w:rsidRPr="001605B2">
              <w:rPr>
                <w:sz w:val="16"/>
                <w:szCs w:val="16"/>
              </w:rPr>
              <w:t xml:space="preserve"> </w:t>
            </w:r>
          </w:p>
          <w:p w:rsidR="001605B2" w:rsidRPr="001605B2" w:rsidRDefault="001605B2" w:rsidP="001605B2">
            <w:pPr>
              <w:widowControl w:val="0"/>
              <w:rPr>
                <w:b/>
                <w:sz w:val="16"/>
                <w:szCs w:val="16"/>
              </w:rPr>
            </w:pPr>
            <w:r w:rsidRPr="001605B2">
              <w:rPr>
                <w:b/>
                <w:sz w:val="16"/>
                <w:szCs w:val="16"/>
              </w:rPr>
              <w:t>___________________ Д.С. Никерин</w:t>
            </w:r>
          </w:p>
          <w:p w:rsidR="001605B2" w:rsidRPr="001605B2" w:rsidRDefault="001605B2" w:rsidP="001605B2">
            <w:pPr>
              <w:widowControl w:val="0"/>
              <w:rPr>
                <w:b/>
                <w:sz w:val="16"/>
                <w:szCs w:val="16"/>
              </w:rPr>
            </w:pPr>
          </w:p>
        </w:tc>
        <w:tc>
          <w:tcPr>
            <w:tcW w:w="5148" w:type="dxa"/>
          </w:tcPr>
          <w:p w:rsidR="001605B2" w:rsidRPr="001605B2" w:rsidRDefault="001605B2" w:rsidP="001605B2">
            <w:pPr>
              <w:widowControl w:val="0"/>
              <w:rPr>
                <w:sz w:val="18"/>
                <w:szCs w:val="18"/>
              </w:rPr>
            </w:pPr>
          </w:p>
        </w:tc>
        <w:tc>
          <w:tcPr>
            <w:tcW w:w="4680" w:type="dxa"/>
          </w:tcPr>
          <w:p w:rsidR="001605B2" w:rsidRPr="001605B2" w:rsidRDefault="001605B2" w:rsidP="001605B2">
            <w:pPr>
              <w:widowControl w:val="0"/>
              <w:rPr>
                <w:sz w:val="18"/>
                <w:szCs w:val="18"/>
              </w:rPr>
            </w:pPr>
          </w:p>
        </w:tc>
      </w:tr>
    </w:tbl>
    <w:p w:rsidR="001605B2" w:rsidRPr="001605B2" w:rsidRDefault="001605B2" w:rsidP="001605B2">
      <w:pPr>
        <w:rPr>
          <w:b/>
          <w:bCs/>
          <w:sz w:val="20"/>
          <w:szCs w:val="20"/>
        </w:rPr>
      </w:pPr>
    </w:p>
    <w:p w:rsidR="004A698B" w:rsidRDefault="004A698B" w:rsidP="00B95A3B">
      <w:pPr>
        <w:jc w:val="center"/>
        <w:rPr>
          <w:b/>
        </w:rPr>
      </w:pPr>
    </w:p>
    <w:p w:rsidR="001605B2" w:rsidRDefault="001605B2" w:rsidP="009D6D4C">
      <w:pPr>
        <w:jc w:val="center"/>
        <w:rPr>
          <w:b/>
          <w:sz w:val="22"/>
          <w:szCs w:val="22"/>
        </w:rPr>
      </w:pPr>
    </w:p>
    <w:p w:rsidR="001605B2" w:rsidRDefault="001605B2" w:rsidP="009D6D4C">
      <w:pPr>
        <w:jc w:val="center"/>
        <w:rPr>
          <w:b/>
          <w:sz w:val="22"/>
          <w:szCs w:val="22"/>
        </w:rPr>
      </w:pPr>
    </w:p>
    <w:p w:rsidR="001605B2" w:rsidRDefault="001605B2" w:rsidP="001605B2">
      <w:pPr>
        <w:rPr>
          <w:b/>
          <w:sz w:val="22"/>
          <w:szCs w:val="22"/>
        </w:rPr>
      </w:pPr>
    </w:p>
    <w:p w:rsidR="001605B2" w:rsidRDefault="001605B2" w:rsidP="009D6D4C">
      <w:pPr>
        <w:jc w:val="center"/>
        <w:rPr>
          <w:b/>
          <w:sz w:val="22"/>
          <w:szCs w:val="22"/>
        </w:rPr>
      </w:pPr>
    </w:p>
    <w:p w:rsidR="009D6D4C" w:rsidRPr="004A698B" w:rsidRDefault="009D6D4C" w:rsidP="009D6D4C">
      <w:pPr>
        <w:jc w:val="center"/>
        <w:rPr>
          <w:b/>
          <w:sz w:val="22"/>
          <w:szCs w:val="22"/>
        </w:rPr>
      </w:pPr>
      <w:r w:rsidRPr="004A698B">
        <w:rPr>
          <w:b/>
          <w:sz w:val="22"/>
          <w:szCs w:val="22"/>
        </w:rPr>
        <w:t>ОБОСНОВАНИЕ НАЧАЛЬНОЙ (МАКСИМАЛЬНОЙ) ЦЕНЫ ДОГОВОРА</w:t>
      </w:r>
    </w:p>
    <w:p w:rsidR="009D6D4C" w:rsidRPr="004A698B" w:rsidRDefault="009D6D4C" w:rsidP="009D6D4C">
      <w:pPr>
        <w:jc w:val="center"/>
        <w:rPr>
          <w:b/>
          <w:sz w:val="22"/>
          <w:szCs w:val="22"/>
        </w:rPr>
      </w:pPr>
    </w:p>
    <w:p w:rsidR="009D6D4C" w:rsidRPr="004A698B" w:rsidRDefault="009D6D4C" w:rsidP="009D6D4C">
      <w:pPr>
        <w:jc w:val="both"/>
        <w:rPr>
          <w:sz w:val="22"/>
          <w:szCs w:val="22"/>
        </w:rPr>
      </w:pPr>
      <w:r w:rsidRPr="004A698B">
        <w:rPr>
          <w:b/>
          <w:sz w:val="22"/>
          <w:szCs w:val="22"/>
        </w:rPr>
        <w:t xml:space="preserve">Используемый метод определения НМЦД: </w:t>
      </w:r>
      <w:r w:rsidRPr="004A698B">
        <w:rPr>
          <w:sz w:val="22"/>
          <w:szCs w:val="22"/>
        </w:rPr>
        <w:t xml:space="preserve">Для определения начальной (максимальной) цены договора был использован затратный метод </w:t>
      </w:r>
    </w:p>
    <w:p w:rsidR="009D6D4C" w:rsidRPr="00DA1AB1" w:rsidRDefault="009D6D4C" w:rsidP="009D6D4C">
      <w:pPr>
        <w:tabs>
          <w:tab w:val="left" w:pos="2805"/>
        </w:tabs>
        <w:rPr>
          <w:sz w:val="22"/>
          <w:szCs w:val="22"/>
        </w:rPr>
      </w:pPr>
    </w:p>
    <w:tbl>
      <w:tblPr>
        <w:tblStyle w:val="afb"/>
        <w:tblW w:w="10462" w:type="dxa"/>
        <w:tblLook w:val="04A0" w:firstRow="1" w:lastRow="0" w:firstColumn="1" w:lastColumn="0" w:noHBand="0" w:noVBand="1"/>
      </w:tblPr>
      <w:tblGrid>
        <w:gridCol w:w="3397"/>
        <w:gridCol w:w="2005"/>
        <w:gridCol w:w="1953"/>
        <w:gridCol w:w="1594"/>
        <w:gridCol w:w="1513"/>
      </w:tblGrid>
      <w:tr w:rsidR="009D6D4C" w:rsidRPr="00DA1AB1" w:rsidTr="009D6D4C">
        <w:tc>
          <w:tcPr>
            <w:tcW w:w="3397"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sz w:val="20"/>
                <w:szCs w:val="20"/>
              </w:rPr>
            </w:pPr>
            <w:r w:rsidRPr="009D6D4C">
              <w:rPr>
                <w:rFonts w:eastAsia="Calibri"/>
                <w:sz w:val="20"/>
                <w:szCs w:val="20"/>
              </w:rPr>
              <w:t>Наименование предмета закупки</w:t>
            </w:r>
          </w:p>
        </w:tc>
        <w:tc>
          <w:tcPr>
            <w:tcW w:w="2005"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sidRPr="009D6D4C">
              <w:rPr>
                <w:rFonts w:eastAsia="Calibri"/>
                <w:sz w:val="20"/>
                <w:szCs w:val="20"/>
              </w:rPr>
              <w:t>Количество рабочих часов, ч. 1 автотранспортного средства</w:t>
            </w:r>
          </w:p>
        </w:tc>
        <w:tc>
          <w:tcPr>
            <w:tcW w:w="1953"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sidRPr="009D6D4C">
              <w:rPr>
                <w:rFonts w:eastAsia="Calibri"/>
                <w:sz w:val="20"/>
                <w:szCs w:val="20"/>
              </w:rPr>
              <w:t>Количество автотранспортных средств, шт</w:t>
            </w:r>
          </w:p>
        </w:tc>
        <w:tc>
          <w:tcPr>
            <w:tcW w:w="1594"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sidRPr="009D6D4C">
              <w:rPr>
                <w:rFonts w:eastAsia="Calibri"/>
                <w:sz w:val="20"/>
                <w:szCs w:val="20"/>
              </w:rPr>
              <w:t>Цена 1 рабочего часа без НДС, руб.</w:t>
            </w:r>
          </w:p>
        </w:tc>
        <w:tc>
          <w:tcPr>
            <w:tcW w:w="1513"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sidRPr="009D6D4C">
              <w:rPr>
                <w:rFonts w:eastAsia="Calibri"/>
                <w:sz w:val="20"/>
                <w:szCs w:val="20"/>
              </w:rPr>
              <w:t>НМЦД без НДС, руб.</w:t>
            </w:r>
          </w:p>
        </w:tc>
      </w:tr>
      <w:tr w:rsidR="009D6D4C" w:rsidRPr="00DA1AB1" w:rsidTr="009D6D4C">
        <w:tc>
          <w:tcPr>
            <w:tcW w:w="3397" w:type="dxa"/>
            <w:tcBorders>
              <w:top w:val="single" w:sz="4" w:space="0" w:color="auto"/>
              <w:left w:val="single" w:sz="4" w:space="0" w:color="auto"/>
              <w:bottom w:val="single" w:sz="4" w:space="0" w:color="auto"/>
              <w:right w:val="single" w:sz="4" w:space="0" w:color="auto"/>
            </w:tcBorders>
            <w:hideMark/>
          </w:tcPr>
          <w:p w:rsidR="009D6D4C" w:rsidRPr="009D6D4C" w:rsidRDefault="009D6D4C" w:rsidP="009D6D4C">
            <w:pPr>
              <w:tabs>
                <w:tab w:val="left" w:pos="2805"/>
              </w:tabs>
              <w:spacing w:after="60"/>
              <w:jc w:val="center"/>
              <w:rPr>
                <w:rFonts w:eastAsia="Calibri"/>
                <w:sz w:val="20"/>
                <w:szCs w:val="20"/>
              </w:rPr>
            </w:pPr>
            <w:r w:rsidRPr="009D6D4C">
              <w:rPr>
                <w:sz w:val="20"/>
                <w:szCs w:val="20"/>
              </w:rPr>
              <w:t>Автотранспортные услуги на городские и междугородние перевозки по Свердловской области для АО «РИЦ»</w:t>
            </w:r>
          </w:p>
        </w:tc>
        <w:tc>
          <w:tcPr>
            <w:tcW w:w="2005"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Pr>
                <w:rFonts w:eastAsia="Calibri"/>
                <w:sz w:val="20"/>
                <w:szCs w:val="20"/>
              </w:rPr>
              <w:t>1 996</w:t>
            </w:r>
          </w:p>
        </w:tc>
        <w:tc>
          <w:tcPr>
            <w:tcW w:w="1953"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sidRPr="009D6D4C">
              <w:rPr>
                <w:rFonts w:eastAsia="Calibri"/>
                <w:sz w:val="20"/>
                <w:szCs w:val="20"/>
              </w:rPr>
              <w:t>2</w:t>
            </w:r>
          </w:p>
        </w:tc>
        <w:tc>
          <w:tcPr>
            <w:tcW w:w="1594" w:type="dxa"/>
            <w:tcBorders>
              <w:top w:val="single" w:sz="4" w:space="0" w:color="auto"/>
              <w:left w:val="single" w:sz="4" w:space="0" w:color="auto"/>
              <w:bottom w:val="single" w:sz="4" w:space="0" w:color="auto"/>
              <w:right w:val="single" w:sz="4" w:space="0" w:color="auto"/>
            </w:tcBorders>
            <w:hideMark/>
          </w:tcPr>
          <w:p w:rsidR="009D6D4C" w:rsidRPr="009D6D4C" w:rsidRDefault="009D6D4C" w:rsidP="009D6D4C">
            <w:pPr>
              <w:tabs>
                <w:tab w:val="left" w:pos="2805"/>
              </w:tabs>
              <w:spacing w:after="60"/>
              <w:jc w:val="center"/>
              <w:rPr>
                <w:rFonts w:eastAsia="Calibri"/>
                <w:sz w:val="20"/>
                <w:szCs w:val="20"/>
              </w:rPr>
            </w:pPr>
            <w:r w:rsidRPr="009D6D4C">
              <w:rPr>
                <w:rFonts w:eastAsia="Calibri"/>
                <w:sz w:val="20"/>
                <w:szCs w:val="20"/>
              </w:rPr>
              <w:t>410,00</w:t>
            </w:r>
          </w:p>
        </w:tc>
        <w:tc>
          <w:tcPr>
            <w:tcW w:w="1513" w:type="dxa"/>
            <w:tcBorders>
              <w:top w:val="single" w:sz="4" w:space="0" w:color="auto"/>
              <w:left w:val="single" w:sz="4" w:space="0" w:color="auto"/>
              <w:bottom w:val="single" w:sz="4" w:space="0" w:color="auto"/>
              <w:right w:val="single" w:sz="4" w:space="0" w:color="auto"/>
            </w:tcBorders>
            <w:hideMark/>
          </w:tcPr>
          <w:p w:rsidR="009D6D4C" w:rsidRPr="009D6D4C" w:rsidRDefault="009D6D4C" w:rsidP="001D5DB3">
            <w:pPr>
              <w:tabs>
                <w:tab w:val="left" w:pos="2805"/>
              </w:tabs>
              <w:spacing w:after="60"/>
              <w:jc w:val="center"/>
              <w:rPr>
                <w:rFonts w:eastAsia="Calibri"/>
                <w:sz w:val="20"/>
                <w:szCs w:val="20"/>
              </w:rPr>
            </w:pPr>
            <w:r w:rsidRPr="009D6D4C">
              <w:rPr>
                <w:rFonts w:eastAsia="Calibri"/>
                <w:sz w:val="20"/>
                <w:szCs w:val="20"/>
              </w:rPr>
              <w:t>1 636 720,00</w:t>
            </w:r>
          </w:p>
        </w:tc>
      </w:tr>
    </w:tbl>
    <w:p w:rsidR="00B95A3B" w:rsidRPr="004A698B" w:rsidRDefault="00B95A3B" w:rsidP="00B95A3B">
      <w:pPr>
        <w:jc w:val="both"/>
        <w:rPr>
          <w:sz w:val="22"/>
          <w:szCs w:val="22"/>
        </w:rPr>
      </w:pPr>
    </w:p>
    <w:p w:rsidR="004B2777" w:rsidRPr="004B2777" w:rsidRDefault="004B2777" w:rsidP="004B2777">
      <w:pPr>
        <w:tabs>
          <w:tab w:val="left" w:pos="960"/>
        </w:tabs>
        <w:rPr>
          <w:sz w:val="22"/>
          <w:szCs w:val="22"/>
        </w:rPr>
      </w:pPr>
    </w:p>
    <w:sectPr w:rsidR="004B2777" w:rsidRPr="004B2777" w:rsidSect="001605B2">
      <w:footerReference w:type="even" r:id="rId25"/>
      <w:footerReference w:type="default" r:id="rId26"/>
      <w:footerReference w:type="first" r:id="rId27"/>
      <w:pgSz w:w="11905" w:h="16837"/>
      <w:pgMar w:top="567" w:right="567" w:bottom="567" w:left="567"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B6" w:rsidRDefault="00CB18B6">
      <w:r>
        <w:separator/>
      </w:r>
    </w:p>
  </w:endnote>
  <w:endnote w:type="continuationSeparator" w:id="0">
    <w:p w:rsidR="00CB18B6" w:rsidRDefault="00CB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CB18B6" w:rsidRDefault="00CB18B6">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CB18B6" w:rsidRDefault="00CB18B6">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2F51A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CB18B6" w:rsidRDefault="00CB18B6">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CB18B6" w:rsidRDefault="00CB18B6">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2F51A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2F51A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2F51A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2F51A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Pr="0073159B" w:rsidRDefault="00CB18B6"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2F51A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B6" w:rsidRDefault="00CB18B6">
      <w:r>
        <w:separator/>
      </w:r>
    </w:p>
  </w:footnote>
  <w:footnote w:type="continuationSeparator" w:id="0">
    <w:p w:rsidR="00CB18B6" w:rsidRDefault="00CB18B6">
      <w:r>
        <w:continuationSeparator/>
      </w:r>
    </w:p>
  </w:footnote>
  <w:footnote w:id="1">
    <w:p w:rsidR="001605B2" w:rsidRDefault="001605B2" w:rsidP="001605B2">
      <w:pPr>
        <w:pStyle w:val="af6"/>
      </w:pPr>
      <w:r>
        <w:rPr>
          <w:rStyle w:val="af8"/>
        </w:rPr>
        <w:footnoteRef/>
      </w:r>
      <w:r>
        <w:t xml:space="preserve"> </w:t>
      </w:r>
      <w:r w:rsidRPr="005B33FC">
        <w:rPr>
          <w:sz w:val="18"/>
          <w:szCs w:val="18"/>
        </w:rPr>
        <w:t>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rsidR="001605B2" w:rsidRDefault="001605B2" w:rsidP="001605B2">
      <w:pPr>
        <w:pStyle w:val="af6"/>
      </w:pPr>
      <w:r>
        <w:rPr>
          <w:rStyle w:val="af8"/>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B18B6" w:rsidRDefault="00CB18B6" w:rsidP="00D761EE">
    <w:pPr>
      <w:pStyle w:val="a4"/>
      <w:ind w:right="360"/>
    </w:pPr>
  </w:p>
  <w:p w:rsidR="00CB18B6" w:rsidRDefault="00CB18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9"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55D50D0"/>
    <w:multiLevelType w:val="hybridMultilevel"/>
    <w:tmpl w:val="737AAD4C"/>
    <w:lvl w:ilvl="0" w:tplc="6414BE00">
      <w:start w:val="1"/>
      <w:numFmt w:val="decimal"/>
      <w:lvlText w:val="%1."/>
      <w:lvlJc w:val="left"/>
      <w:pPr>
        <w:ind w:left="1080" w:hanging="360"/>
      </w:pPr>
      <w:rPr>
        <w:rFonts w:hint="default"/>
      </w:rPr>
    </w:lvl>
    <w:lvl w:ilvl="1" w:tplc="900A6158" w:tentative="1">
      <w:start w:val="1"/>
      <w:numFmt w:val="lowerLetter"/>
      <w:lvlText w:val="%2."/>
      <w:lvlJc w:val="left"/>
      <w:pPr>
        <w:ind w:left="1800" w:hanging="360"/>
      </w:pPr>
    </w:lvl>
    <w:lvl w:ilvl="2" w:tplc="CFD22174" w:tentative="1">
      <w:start w:val="1"/>
      <w:numFmt w:val="lowerRoman"/>
      <w:lvlText w:val="%3."/>
      <w:lvlJc w:val="right"/>
      <w:pPr>
        <w:ind w:left="2520" w:hanging="180"/>
      </w:pPr>
    </w:lvl>
    <w:lvl w:ilvl="3" w:tplc="BF1658EC" w:tentative="1">
      <w:start w:val="1"/>
      <w:numFmt w:val="decimal"/>
      <w:lvlText w:val="%4."/>
      <w:lvlJc w:val="left"/>
      <w:pPr>
        <w:ind w:left="3240" w:hanging="360"/>
      </w:pPr>
    </w:lvl>
    <w:lvl w:ilvl="4" w:tplc="E7FC65C8" w:tentative="1">
      <w:start w:val="1"/>
      <w:numFmt w:val="lowerLetter"/>
      <w:lvlText w:val="%5."/>
      <w:lvlJc w:val="left"/>
      <w:pPr>
        <w:ind w:left="3960" w:hanging="360"/>
      </w:pPr>
    </w:lvl>
    <w:lvl w:ilvl="5" w:tplc="2A08CEBA" w:tentative="1">
      <w:start w:val="1"/>
      <w:numFmt w:val="lowerRoman"/>
      <w:lvlText w:val="%6."/>
      <w:lvlJc w:val="right"/>
      <w:pPr>
        <w:ind w:left="4680" w:hanging="180"/>
      </w:pPr>
    </w:lvl>
    <w:lvl w:ilvl="6" w:tplc="73980BA2" w:tentative="1">
      <w:start w:val="1"/>
      <w:numFmt w:val="decimal"/>
      <w:lvlText w:val="%7."/>
      <w:lvlJc w:val="left"/>
      <w:pPr>
        <w:ind w:left="5400" w:hanging="360"/>
      </w:pPr>
    </w:lvl>
    <w:lvl w:ilvl="7" w:tplc="C0621DA0" w:tentative="1">
      <w:start w:val="1"/>
      <w:numFmt w:val="lowerLetter"/>
      <w:lvlText w:val="%8."/>
      <w:lvlJc w:val="left"/>
      <w:pPr>
        <w:ind w:left="6120" w:hanging="360"/>
      </w:pPr>
    </w:lvl>
    <w:lvl w:ilvl="8" w:tplc="D99CB70C" w:tentative="1">
      <w:start w:val="1"/>
      <w:numFmt w:val="lowerRoman"/>
      <w:lvlText w:val="%9."/>
      <w:lvlJc w:val="right"/>
      <w:pPr>
        <w:ind w:left="6840" w:hanging="180"/>
      </w:pPr>
    </w:lvl>
  </w:abstractNum>
  <w:abstractNum w:abstractNumId="11"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12"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4"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5"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9"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20"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4" w15:restartNumberingAfterBreak="0">
    <w:nsid w:val="35CF721B"/>
    <w:multiLevelType w:val="hybridMultilevel"/>
    <w:tmpl w:val="DA80237E"/>
    <w:lvl w:ilvl="0" w:tplc="C4045BDE">
      <w:start w:val="5"/>
      <w:numFmt w:val="decimal"/>
      <w:lvlText w:val="%1."/>
      <w:lvlJc w:val="left"/>
      <w:pPr>
        <w:tabs>
          <w:tab w:val="num" w:pos="720"/>
        </w:tabs>
        <w:ind w:left="720" w:hanging="360"/>
      </w:pPr>
    </w:lvl>
    <w:lvl w:ilvl="1" w:tplc="A65C9F76">
      <w:start w:val="1"/>
      <w:numFmt w:val="lowerLetter"/>
      <w:lvlText w:val="%2."/>
      <w:lvlJc w:val="left"/>
      <w:pPr>
        <w:tabs>
          <w:tab w:val="num" w:pos="1440"/>
        </w:tabs>
        <w:ind w:left="1440" w:hanging="360"/>
      </w:pPr>
    </w:lvl>
    <w:lvl w:ilvl="2" w:tplc="1EDC2354">
      <w:start w:val="1"/>
      <w:numFmt w:val="lowerRoman"/>
      <w:lvlText w:val="%3."/>
      <w:lvlJc w:val="right"/>
      <w:pPr>
        <w:tabs>
          <w:tab w:val="num" w:pos="2160"/>
        </w:tabs>
        <w:ind w:left="2160" w:hanging="180"/>
      </w:pPr>
    </w:lvl>
    <w:lvl w:ilvl="3" w:tplc="92B6E9D2">
      <w:start w:val="1"/>
      <w:numFmt w:val="decimal"/>
      <w:lvlText w:val="%4."/>
      <w:lvlJc w:val="left"/>
      <w:pPr>
        <w:tabs>
          <w:tab w:val="num" w:pos="2880"/>
        </w:tabs>
        <w:ind w:left="2880" w:hanging="360"/>
      </w:pPr>
    </w:lvl>
    <w:lvl w:ilvl="4" w:tplc="CFFECD6A">
      <w:start w:val="1"/>
      <w:numFmt w:val="lowerLetter"/>
      <w:lvlText w:val="%5."/>
      <w:lvlJc w:val="left"/>
      <w:pPr>
        <w:tabs>
          <w:tab w:val="num" w:pos="3600"/>
        </w:tabs>
        <w:ind w:left="3600" w:hanging="360"/>
      </w:pPr>
    </w:lvl>
    <w:lvl w:ilvl="5" w:tplc="00BEB55A">
      <w:start w:val="1"/>
      <w:numFmt w:val="lowerRoman"/>
      <w:lvlText w:val="%6."/>
      <w:lvlJc w:val="right"/>
      <w:pPr>
        <w:tabs>
          <w:tab w:val="num" w:pos="4320"/>
        </w:tabs>
        <w:ind w:left="4320" w:hanging="180"/>
      </w:pPr>
    </w:lvl>
    <w:lvl w:ilvl="6" w:tplc="D8A0F320">
      <w:start w:val="1"/>
      <w:numFmt w:val="decimal"/>
      <w:lvlText w:val="%7."/>
      <w:lvlJc w:val="left"/>
      <w:pPr>
        <w:tabs>
          <w:tab w:val="num" w:pos="5040"/>
        </w:tabs>
        <w:ind w:left="5040" w:hanging="360"/>
      </w:pPr>
    </w:lvl>
    <w:lvl w:ilvl="7" w:tplc="A1FCE8CE">
      <w:start w:val="1"/>
      <w:numFmt w:val="lowerLetter"/>
      <w:lvlText w:val="%8."/>
      <w:lvlJc w:val="left"/>
      <w:pPr>
        <w:tabs>
          <w:tab w:val="num" w:pos="5760"/>
        </w:tabs>
        <w:ind w:left="5760" w:hanging="360"/>
      </w:pPr>
    </w:lvl>
    <w:lvl w:ilvl="8" w:tplc="AD60E9A0">
      <w:start w:val="1"/>
      <w:numFmt w:val="lowerRoman"/>
      <w:lvlText w:val="%9."/>
      <w:lvlJc w:val="right"/>
      <w:pPr>
        <w:tabs>
          <w:tab w:val="num" w:pos="6480"/>
        </w:tabs>
        <w:ind w:left="6480" w:hanging="180"/>
      </w:pPr>
    </w:lvl>
  </w:abstractNum>
  <w:abstractNum w:abstractNumId="25"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8" w15:restartNumberingAfterBreak="0">
    <w:nsid w:val="562063FD"/>
    <w:multiLevelType w:val="hybridMultilevel"/>
    <w:tmpl w:val="578E5354"/>
    <w:lvl w:ilvl="0" w:tplc="D0501E8A">
      <w:start w:val="6"/>
      <w:numFmt w:val="decimal"/>
      <w:lvlText w:val="%1."/>
      <w:lvlJc w:val="left"/>
      <w:pPr>
        <w:ind w:left="720" w:hanging="360"/>
      </w:pPr>
    </w:lvl>
    <w:lvl w:ilvl="1" w:tplc="1AF6C344">
      <w:start w:val="1"/>
      <w:numFmt w:val="lowerLetter"/>
      <w:lvlText w:val="%2."/>
      <w:lvlJc w:val="left"/>
      <w:pPr>
        <w:ind w:left="1440" w:hanging="360"/>
      </w:pPr>
    </w:lvl>
    <w:lvl w:ilvl="2" w:tplc="A8488296">
      <w:start w:val="1"/>
      <w:numFmt w:val="lowerRoman"/>
      <w:lvlText w:val="%3."/>
      <w:lvlJc w:val="right"/>
      <w:pPr>
        <w:ind w:left="2160" w:hanging="180"/>
      </w:pPr>
    </w:lvl>
    <w:lvl w:ilvl="3" w:tplc="2F50A0DC">
      <w:start w:val="1"/>
      <w:numFmt w:val="decimal"/>
      <w:lvlText w:val="%4."/>
      <w:lvlJc w:val="left"/>
      <w:pPr>
        <w:ind w:left="2880" w:hanging="360"/>
      </w:pPr>
    </w:lvl>
    <w:lvl w:ilvl="4" w:tplc="A1DAB652">
      <w:start w:val="1"/>
      <w:numFmt w:val="lowerLetter"/>
      <w:lvlText w:val="%5."/>
      <w:lvlJc w:val="left"/>
      <w:pPr>
        <w:ind w:left="3600" w:hanging="360"/>
      </w:pPr>
    </w:lvl>
    <w:lvl w:ilvl="5" w:tplc="DD664658">
      <w:start w:val="1"/>
      <w:numFmt w:val="lowerRoman"/>
      <w:lvlText w:val="%6."/>
      <w:lvlJc w:val="right"/>
      <w:pPr>
        <w:ind w:left="4320" w:hanging="180"/>
      </w:pPr>
    </w:lvl>
    <w:lvl w:ilvl="6" w:tplc="2356FAD0">
      <w:start w:val="1"/>
      <w:numFmt w:val="decimal"/>
      <w:lvlText w:val="%7."/>
      <w:lvlJc w:val="left"/>
      <w:pPr>
        <w:ind w:left="5040" w:hanging="360"/>
      </w:pPr>
    </w:lvl>
    <w:lvl w:ilvl="7" w:tplc="9068736A">
      <w:start w:val="1"/>
      <w:numFmt w:val="lowerLetter"/>
      <w:lvlText w:val="%8."/>
      <w:lvlJc w:val="left"/>
      <w:pPr>
        <w:ind w:left="5760" w:hanging="360"/>
      </w:pPr>
    </w:lvl>
    <w:lvl w:ilvl="8" w:tplc="0DEC6182">
      <w:start w:val="1"/>
      <w:numFmt w:val="lowerRoman"/>
      <w:lvlText w:val="%9."/>
      <w:lvlJc w:val="right"/>
      <w:pPr>
        <w:ind w:left="6480" w:hanging="180"/>
      </w:p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31" w15:restartNumberingAfterBreak="0">
    <w:nsid w:val="5DD90C2F"/>
    <w:multiLevelType w:val="hybridMultilevel"/>
    <w:tmpl w:val="43E0436C"/>
    <w:lvl w:ilvl="0" w:tplc="4A70FE5E">
      <w:start w:val="1"/>
      <w:numFmt w:val="bullet"/>
      <w:lvlText w:val=""/>
      <w:lvlJc w:val="left"/>
      <w:pPr>
        <w:ind w:left="720" w:hanging="360"/>
      </w:pPr>
      <w:rPr>
        <w:rFonts w:ascii="Symbol" w:hAnsi="Symbol" w:hint="default"/>
      </w:rPr>
    </w:lvl>
    <w:lvl w:ilvl="1" w:tplc="0B5AD01E" w:tentative="1">
      <w:start w:val="1"/>
      <w:numFmt w:val="bullet"/>
      <w:lvlText w:val="o"/>
      <w:lvlJc w:val="left"/>
      <w:pPr>
        <w:ind w:left="1440" w:hanging="360"/>
      </w:pPr>
      <w:rPr>
        <w:rFonts w:ascii="Courier New" w:hAnsi="Courier New" w:cs="Courier New" w:hint="default"/>
      </w:rPr>
    </w:lvl>
    <w:lvl w:ilvl="2" w:tplc="BA3050E6" w:tentative="1">
      <w:start w:val="1"/>
      <w:numFmt w:val="bullet"/>
      <w:lvlText w:val=""/>
      <w:lvlJc w:val="left"/>
      <w:pPr>
        <w:ind w:left="2160" w:hanging="360"/>
      </w:pPr>
      <w:rPr>
        <w:rFonts w:ascii="Wingdings" w:hAnsi="Wingdings" w:hint="default"/>
      </w:rPr>
    </w:lvl>
    <w:lvl w:ilvl="3" w:tplc="11809CE2" w:tentative="1">
      <w:start w:val="1"/>
      <w:numFmt w:val="bullet"/>
      <w:lvlText w:val=""/>
      <w:lvlJc w:val="left"/>
      <w:pPr>
        <w:ind w:left="2880" w:hanging="360"/>
      </w:pPr>
      <w:rPr>
        <w:rFonts w:ascii="Symbol" w:hAnsi="Symbol" w:hint="default"/>
      </w:rPr>
    </w:lvl>
    <w:lvl w:ilvl="4" w:tplc="14C40920" w:tentative="1">
      <w:start w:val="1"/>
      <w:numFmt w:val="bullet"/>
      <w:lvlText w:val="o"/>
      <w:lvlJc w:val="left"/>
      <w:pPr>
        <w:ind w:left="3600" w:hanging="360"/>
      </w:pPr>
      <w:rPr>
        <w:rFonts w:ascii="Courier New" w:hAnsi="Courier New" w:cs="Courier New" w:hint="default"/>
      </w:rPr>
    </w:lvl>
    <w:lvl w:ilvl="5" w:tplc="590C74DE" w:tentative="1">
      <w:start w:val="1"/>
      <w:numFmt w:val="bullet"/>
      <w:lvlText w:val=""/>
      <w:lvlJc w:val="left"/>
      <w:pPr>
        <w:ind w:left="4320" w:hanging="360"/>
      </w:pPr>
      <w:rPr>
        <w:rFonts w:ascii="Wingdings" w:hAnsi="Wingdings" w:hint="default"/>
      </w:rPr>
    </w:lvl>
    <w:lvl w:ilvl="6" w:tplc="F474C570" w:tentative="1">
      <w:start w:val="1"/>
      <w:numFmt w:val="bullet"/>
      <w:lvlText w:val=""/>
      <w:lvlJc w:val="left"/>
      <w:pPr>
        <w:ind w:left="5040" w:hanging="360"/>
      </w:pPr>
      <w:rPr>
        <w:rFonts w:ascii="Symbol" w:hAnsi="Symbol" w:hint="default"/>
      </w:rPr>
    </w:lvl>
    <w:lvl w:ilvl="7" w:tplc="14BAA028" w:tentative="1">
      <w:start w:val="1"/>
      <w:numFmt w:val="bullet"/>
      <w:lvlText w:val="o"/>
      <w:lvlJc w:val="left"/>
      <w:pPr>
        <w:ind w:left="5760" w:hanging="360"/>
      </w:pPr>
      <w:rPr>
        <w:rFonts w:ascii="Courier New" w:hAnsi="Courier New" w:cs="Courier New" w:hint="default"/>
      </w:rPr>
    </w:lvl>
    <w:lvl w:ilvl="8" w:tplc="C700063A" w:tentative="1">
      <w:start w:val="1"/>
      <w:numFmt w:val="bullet"/>
      <w:lvlText w:val=""/>
      <w:lvlJc w:val="left"/>
      <w:pPr>
        <w:ind w:left="6480" w:hanging="360"/>
      </w:pPr>
      <w:rPr>
        <w:rFonts w:ascii="Wingdings" w:hAnsi="Wingdings" w:hint="default"/>
      </w:rPr>
    </w:lvl>
  </w:abstractNum>
  <w:abstractNum w:abstractNumId="32" w15:restartNumberingAfterBreak="0">
    <w:nsid w:val="5FB97F89"/>
    <w:multiLevelType w:val="hybridMultilevel"/>
    <w:tmpl w:val="E6665522"/>
    <w:lvl w:ilvl="0" w:tplc="801AFDDE">
      <w:start w:val="1"/>
      <w:numFmt w:val="decimal"/>
      <w:lvlText w:val="%1."/>
      <w:lvlJc w:val="left"/>
      <w:pPr>
        <w:ind w:left="927" w:hanging="360"/>
      </w:pPr>
    </w:lvl>
    <w:lvl w:ilvl="1" w:tplc="FA181A02">
      <w:start w:val="1"/>
      <w:numFmt w:val="lowerLetter"/>
      <w:lvlText w:val="%2."/>
      <w:lvlJc w:val="left"/>
      <w:pPr>
        <w:ind w:left="1647" w:hanging="360"/>
      </w:pPr>
    </w:lvl>
    <w:lvl w:ilvl="2" w:tplc="17FED5BE">
      <w:start w:val="1"/>
      <w:numFmt w:val="lowerRoman"/>
      <w:lvlText w:val="%3."/>
      <w:lvlJc w:val="right"/>
      <w:pPr>
        <w:ind w:left="2367" w:hanging="180"/>
      </w:pPr>
    </w:lvl>
    <w:lvl w:ilvl="3" w:tplc="94D404A0">
      <w:start w:val="1"/>
      <w:numFmt w:val="decimal"/>
      <w:lvlText w:val="%4."/>
      <w:lvlJc w:val="left"/>
      <w:pPr>
        <w:ind w:left="3087" w:hanging="360"/>
      </w:pPr>
    </w:lvl>
    <w:lvl w:ilvl="4" w:tplc="A7867128">
      <w:start w:val="1"/>
      <w:numFmt w:val="lowerLetter"/>
      <w:lvlText w:val="%5."/>
      <w:lvlJc w:val="left"/>
      <w:pPr>
        <w:ind w:left="3807" w:hanging="360"/>
      </w:pPr>
    </w:lvl>
    <w:lvl w:ilvl="5" w:tplc="A89C0F66">
      <w:start w:val="1"/>
      <w:numFmt w:val="lowerRoman"/>
      <w:lvlText w:val="%6."/>
      <w:lvlJc w:val="right"/>
      <w:pPr>
        <w:ind w:left="4527" w:hanging="180"/>
      </w:pPr>
    </w:lvl>
    <w:lvl w:ilvl="6" w:tplc="3DB8325A">
      <w:start w:val="1"/>
      <w:numFmt w:val="decimal"/>
      <w:lvlText w:val="%7."/>
      <w:lvlJc w:val="left"/>
      <w:pPr>
        <w:ind w:left="5247" w:hanging="360"/>
      </w:pPr>
    </w:lvl>
    <w:lvl w:ilvl="7" w:tplc="F6AA84CE">
      <w:start w:val="1"/>
      <w:numFmt w:val="lowerLetter"/>
      <w:lvlText w:val="%8."/>
      <w:lvlJc w:val="left"/>
      <w:pPr>
        <w:ind w:left="5967" w:hanging="360"/>
      </w:pPr>
    </w:lvl>
    <w:lvl w:ilvl="8" w:tplc="4F40D6D6">
      <w:start w:val="1"/>
      <w:numFmt w:val="lowerRoman"/>
      <w:lvlText w:val="%9."/>
      <w:lvlJc w:val="right"/>
      <w:pPr>
        <w:ind w:left="6687" w:hanging="180"/>
      </w:pPr>
    </w:lvl>
  </w:abstractNum>
  <w:abstractNum w:abstractNumId="33"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6"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9"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40"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3"/>
  </w:num>
  <w:num w:numId="2">
    <w:abstractNumId w:val="22"/>
  </w:num>
  <w:num w:numId="3">
    <w:abstractNumId w:val="26"/>
  </w:num>
  <w:num w:numId="4">
    <w:abstractNumId w:val="0"/>
  </w:num>
  <w:num w:numId="5">
    <w:abstractNumId w:val="27"/>
  </w:num>
  <w:num w:numId="6">
    <w:abstractNumId w:val="37"/>
  </w:num>
  <w:num w:numId="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8"/>
  </w:num>
  <w:num w:numId="10">
    <w:abstractNumId w:val="35"/>
  </w:num>
  <w:num w:numId="11">
    <w:abstractNumId w:val="21"/>
  </w:num>
  <w:num w:numId="12">
    <w:abstractNumId w:val="4"/>
  </w:num>
  <w:num w:numId="13">
    <w:abstractNumId w:val="13"/>
  </w:num>
  <w:num w:numId="14">
    <w:abstractNumId w:val="23"/>
  </w:num>
  <w:num w:numId="15">
    <w:abstractNumId w:val="40"/>
  </w:num>
  <w:num w:numId="16">
    <w:abstractNumId w:val="25"/>
  </w:num>
  <w:num w:numId="17">
    <w:abstractNumId w:val="30"/>
  </w:num>
  <w:num w:numId="18">
    <w:abstractNumId w:val="15"/>
  </w:num>
  <w:num w:numId="19">
    <w:abstractNumId w:val="5"/>
  </w:num>
  <w:num w:numId="20">
    <w:abstractNumId w:val="36"/>
  </w:num>
  <w:num w:numId="21">
    <w:abstractNumId w:val="29"/>
  </w:num>
  <w:num w:numId="22">
    <w:abstractNumId w:val="2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6"/>
  </w:num>
  <w:num w:numId="26">
    <w:abstractNumId w:val="39"/>
  </w:num>
  <w:num w:numId="27">
    <w:abstractNumId w:val="14"/>
  </w:num>
  <w:num w:numId="28">
    <w:abstractNumId w:val="1"/>
  </w:num>
  <w:num w:numId="29">
    <w:abstractNumId w:val="3"/>
  </w:num>
  <w:num w:numId="30">
    <w:abstractNumId w:val="16"/>
  </w:num>
  <w:num w:numId="31">
    <w:abstractNumId w:val="12"/>
  </w:num>
  <w:num w:numId="32">
    <w:abstractNumId w:val="18"/>
  </w:num>
  <w:num w:numId="33">
    <w:abstractNumId w:val="20"/>
  </w:num>
  <w:num w:numId="34">
    <w:abstractNumId w:val="10"/>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7"/>
  </w:num>
  <w:num w:numId="46">
    <w:abstractNumId w:val="11"/>
  </w:num>
  <w:num w:numId="47">
    <w:abstractNumId w:val="9"/>
  </w:num>
  <w:num w:numId="4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6BFF"/>
    <w:rsid w:val="000B7198"/>
    <w:rsid w:val="000B746C"/>
    <w:rsid w:val="000B789D"/>
    <w:rsid w:val="000C0CE2"/>
    <w:rsid w:val="000C4DB0"/>
    <w:rsid w:val="000D12DC"/>
    <w:rsid w:val="000D228B"/>
    <w:rsid w:val="000D2C65"/>
    <w:rsid w:val="000D3656"/>
    <w:rsid w:val="000E350C"/>
    <w:rsid w:val="000F4E6E"/>
    <w:rsid w:val="000F530E"/>
    <w:rsid w:val="000F5C98"/>
    <w:rsid w:val="000F66A3"/>
    <w:rsid w:val="000F75DA"/>
    <w:rsid w:val="000F7F04"/>
    <w:rsid w:val="0011099A"/>
    <w:rsid w:val="00114700"/>
    <w:rsid w:val="00120B76"/>
    <w:rsid w:val="00122F1F"/>
    <w:rsid w:val="00126486"/>
    <w:rsid w:val="0013146A"/>
    <w:rsid w:val="00136961"/>
    <w:rsid w:val="0015257A"/>
    <w:rsid w:val="00155F53"/>
    <w:rsid w:val="001562CA"/>
    <w:rsid w:val="00156371"/>
    <w:rsid w:val="00156DCB"/>
    <w:rsid w:val="001605B2"/>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D0432"/>
    <w:rsid w:val="001D2601"/>
    <w:rsid w:val="001D2898"/>
    <w:rsid w:val="001D56B5"/>
    <w:rsid w:val="001E039E"/>
    <w:rsid w:val="001E0445"/>
    <w:rsid w:val="001E0C6C"/>
    <w:rsid w:val="001E1EB8"/>
    <w:rsid w:val="001E3B36"/>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1AD"/>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47E1"/>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4A59"/>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698B"/>
    <w:rsid w:val="004A7ECE"/>
    <w:rsid w:val="004B0E82"/>
    <w:rsid w:val="004B2777"/>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878"/>
    <w:rsid w:val="00512C71"/>
    <w:rsid w:val="0051579C"/>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F01BD"/>
    <w:rsid w:val="005F4009"/>
    <w:rsid w:val="005F54D4"/>
    <w:rsid w:val="005F5737"/>
    <w:rsid w:val="005F73E7"/>
    <w:rsid w:val="006121A8"/>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383E"/>
    <w:rsid w:val="00683F31"/>
    <w:rsid w:val="00687899"/>
    <w:rsid w:val="00690889"/>
    <w:rsid w:val="0069505E"/>
    <w:rsid w:val="00696B1B"/>
    <w:rsid w:val="006A0A6F"/>
    <w:rsid w:val="006A10CF"/>
    <w:rsid w:val="006A3216"/>
    <w:rsid w:val="006A6C2F"/>
    <w:rsid w:val="006A7635"/>
    <w:rsid w:val="006B37FA"/>
    <w:rsid w:val="006B5912"/>
    <w:rsid w:val="006B5C22"/>
    <w:rsid w:val="006C62D0"/>
    <w:rsid w:val="006C6976"/>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04A2"/>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228"/>
    <w:rsid w:val="00946EE4"/>
    <w:rsid w:val="00950B0E"/>
    <w:rsid w:val="009532ED"/>
    <w:rsid w:val="00953F31"/>
    <w:rsid w:val="00972B88"/>
    <w:rsid w:val="00977282"/>
    <w:rsid w:val="00987230"/>
    <w:rsid w:val="00991B4F"/>
    <w:rsid w:val="009A1D10"/>
    <w:rsid w:val="009A5080"/>
    <w:rsid w:val="009A6D8D"/>
    <w:rsid w:val="009B666C"/>
    <w:rsid w:val="009B7730"/>
    <w:rsid w:val="009B7A11"/>
    <w:rsid w:val="009C05C4"/>
    <w:rsid w:val="009C5D7A"/>
    <w:rsid w:val="009D06BC"/>
    <w:rsid w:val="009D119D"/>
    <w:rsid w:val="009D2E9A"/>
    <w:rsid w:val="009D6D4C"/>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67A6F"/>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43BF"/>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DAB"/>
    <w:rsid w:val="00B75FB2"/>
    <w:rsid w:val="00B76B8C"/>
    <w:rsid w:val="00B90938"/>
    <w:rsid w:val="00B94292"/>
    <w:rsid w:val="00B95A3B"/>
    <w:rsid w:val="00BA2745"/>
    <w:rsid w:val="00BA3748"/>
    <w:rsid w:val="00BB1F9B"/>
    <w:rsid w:val="00BB37DB"/>
    <w:rsid w:val="00BB41BB"/>
    <w:rsid w:val="00BC0C5C"/>
    <w:rsid w:val="00BC4863"/>
    <w:rsid w:val="00BC5ECD"/>
    <w:rsid w:val="00BD1646"/>
    <w:rsid w:val="00BD1A7C"/>
    <w:rsid w:val="00BD23EA"/>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6E3A"/>
    <w:rsid w:val="00C67117"/>
    <w:rsid w:val="00C6747B"/>
    <w:rsid w:val="00C67DD2"/>
    <w:rsid w:val="00C737BD"/>
    <w:rsid w:val="00C748B9"/>
    <w:rsid w:val="00C755DD"/>
    <w:rsid w:val="00C770FD"/>
    <w:rsid w:val="00C80B16"/>
    <w:rsid w:val="00C83505"/>
    <w:rsid w:val="00C93A67"/>
    <w:rsid w:val="00C93F04"/>
    <w:rsid w:val="00C94CD8"/>
    <w:rsid w:val="00CA085D"/>
    <w:rsid w:val="00CA465C"/>
    <w:rsid w:val="00CA4DBF"/>
    <w:rsid w:val="00CA5906"/>
    <w:rsid w:val="00CB18B6"/>
    <w:rsid w:val="00CB6154"/>
    <w:rsid w:val="00CD04FD"/>
    <w:rsid w:val="00CD1055"/>
    <w:rsid w:val="00CD4E28"/>
    <w:rsid w:val="00CD5A46"/>
    <w:rsid w:val="00CD7E5B"/>
    <w:rsid w:val="00CE1197"/>
    <w:rsid w:val="00CE1883"/>
    <w:rsid w:val="00CF482E"/>
    <w:rsid w:val="00CF5A15"/>
    <w:rsid w:val="00CF7EC0"/>
    <w:rsid w:val="00D04C7B"/>
    <w:rsid w:val="00D14BB4"/>
    <w:rsid w:val="00D162F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E6005"/>
    <w:rsid w:val="00DF0198"/>
    <w:rsid w:val="00DF0957"/>
    <w:rsid w:val="00DF10DB"/>
    <w:rsid w:val="00DF4898"/>
    <w:rsid w:val="00E01D16"/>
    <w:rsid w:val="00E03DE4"/>
    <w:rsid w:val="00E041A5"/>
    <w:rsid w:val="00E14C7F"/>
    <w:rsid w:val="00E15F85"/>
    <w:rsid w:val="00E17CAB"/>
    <w:rsid w:val="00E20E59"/>
    <w:rsid w:val="00E2310B"/>
    <w:rsid w:val="00E234BD"/>
    <w:rsid w:val="00E344BF"/>
    <w:rsid w:val="00E368F1"/>
    <w:rsid w:val="00E374FA"/>
    <w:rsid w:val="00E502D1"/>
    <w:rsid w:val="00E54BD0"/>
    <w:rsid w:val="00E55416"/>
    <w:rsid w:val="00E561E1"/>
    <w:rsid w:val="00E7027E"/>
    <w:rsid w:val="00E71C4C"/>
    <w:rsid w:val="00E730E8"/>
    <w:rsid w:val="00E83152"/>
    <w:rsid w:val="00E85A11"/>
    <w:rsid w:val="00E87B38"/>
    <w:rsid w:val="00E9084E"/>
    <w:rsid w:val="00E9423F"/>
    <w:rsid w:val="00E9571B"/>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0304"/>
    <w:rsid w:val="00F22825"/>
    <w:rsid w:val="00F22D7D"/>
    <w:rsid w:val="00F245DB"/>
    <w:rsid w:val="00F26151"/>
    <w:rsid w:val="00F27800"/>
    <w:rsid w:val="00F27A93"/>
    <w:rsid w:val="00F35FB9"/>
    <w:rsid w:val="00F377FF"/>
    <w:rsid w:val="00F413E2"/>
    <w:rsid w:val="00F555DB"/>
    <w:rsid w:val="00F606E1"/>
    <w:rsid w:val="00F6217D"/>
    <w:rsid w:val="00F648C2"/>
    <w:rsid w:val="00F65DF6"/>
    <w:rsid w:val="00F66527"/>
    <w:rsid w:val="00F66B74"/>
    <w:rsid w:val="00F704CE"/>
    <w:rsid w:val="00F72E64"/>
    <w:rsid w:val="00F7602D"/>
    <w:rsid w:val="00F83ABC"/>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64A5054"/>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8804A2"/>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88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5540">
      <w:bodyDiv w:val="1"/>
      <w:marLeft w:val="0"/>
      <w:marRight w:val="0"/>
      <w:marTop w:val="0"/>
      <w:marBottom w:val="0"/>
      <w:divBdr>
        <w:top w:val="none" w:sz="0" w:space="0" w:color="auto"/>
        <w:left w:val="none" w:sz="0" w:space="0" w:color="auto"/>
        <w:bottom w:val="none" w:sz="0" w:space="0" w:color="auto"/>
        <w:right w:val="none" w:sz="0" w:space="0" w:color="auto"/>
      </w:divBdr>
    </w:div>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036203277">
      <w:bodyDiv w:val="1"/>
      <w:marLeft w:val="0"/>
      <w:marRight w:val="0"/>
      <w:marTop w:val="0"/>
      <w:marBottom w:val="0"/>
      <w:divBdr>
        <w:top w:val="none" w:sz="0" w:space="0" w:color="auto"/>
        <w:left w:val="none" w:sz="0" w:space="0" w:color="auto"/>
        <w:bottom w:val="none" w:sz="0" w:space="0" w:color="auto"/>
        <w:right w:val="none" w:sz="0" w:space="0" w:color="auto"/>
      </w:divBdr>
    </w:div>
    <w:div w:id="1319580754">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A0EDA3-C5C9-4BE5-8B76-ADE55CD8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32</Pages>
  <Words>18610</Words>
  <Characters>106082</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96</cp:revision>
  <dcterms:created xsi:type="dcterms:W3CDTF">2020-12-09T09:01:00Z</dcterms:created>
  <dcterms:modified xsi:type="dcterms:W3CDTF">2021-10-08T09:42:00Z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